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B361" w14:textId="77777777" w:rsidR="00864722" w:rsidRPr="006C0931" w:rsidRDefault="0043106B" w:rsidP="006C0931">
      <w:pPr>
        <w:widowControl/>
        <w:adjustRightInd w:val="0"/>
        <w:snapToGrid w:val="0"/>
        <w:jc w:val="center"/>
        <w:rPr>
          <w:rFonts w:asciiTheme="minorEastAsia" w:eastAsiaTheme="minorEastAsia" w:hAnsiTheme="minorEastAsia"/>
          <w:b/>
          <w:bCs/>
          <w:sz w:val="36"/>
          <w:szCs w:val="36"/>
        </w:rPr>
      </w:pPr>
      <w:r w:rsidRPr="006C0931">
        <w:rPr>
          <w:rFonts w:asciiTheme="minorEastAsia" w:eastAsiaTheme="minorEastAsia" w:hAnsiTheme="minorEastAsia" w:hint="eastAsia"/>
          <w:b/>
          <w:bCs/>
          <w:sz w:val="36"/>
          <w:szCs w:val="36"/>
        </w:rPr>
        <w:t>黑龙江商业职业学院</w:t>
      </w:r>
    </w:p>
    <w:p w14:paraId="203B60CA" w14:textId="34FB21DC" w:rsidR="00864722" w:rsidRPr="006C0931" w:rsidRDefault="0043106B" w:rsidP="006C0931">
      <w:pPr>
        <w:widowControl/>
        <w:adjustRightInd w:val="0"/>
        <w:snapToGrid w:val="0"/>
        <w:jc w:val="center"/>
        <w:rPr>
          <w:rFonts w:asciiTheme="minorEastAsia" w:eastAsiaTheme="minorEastAsia" w:hAnsiTheme="minorEastAsia"/>
          <w:b/>
          <w:bCs/>
          <w:sz w:val="36"/>
          <w:szCs w:val="36"/>
        </w:rPr>
      </w:pPr>
      <w:r w:rsidRPr="006C0931">
        <w:rPr>
          <w:rFonts w:asciiTheme="minorEastAsia" w:eastAsiaTheme="minorEastAsia" w:hAnsiTheme="minorEastAsia" w:hint="eastAsia"/>
          <w:b/>
          <w:bCs/>
          <w:sz w:val="36"/>
          <w:szCs w:val="36"/>
        </w:rPr>
        <w:t>健康管理专业人才培养方案</w:t>
      </w:r>
      <w:r w:rsidR="00BB108D" w:rsidRPr="006C0931">
        <w:rPr>
          <w:rFonts w:asciiTheme="minorEastAsia" w:eastAsiaTheme="minorEastAsia" w:hAnsiTheme="minorEastAsia" w:hint="eastAsia"/>
          <w:b/>
          <w:bCs/>
          <w:sz w:val="36"/>
          <w:szCs w:val="36"/>
        </w:rPr>
        <w:t>（2</w:t>
      </w:r>
      <w:r w:rsidR="00BB108D" w:rsidRPr="006C0931">
        <w:rPr>
          <w:rFonts w:asciiTheme="minorEastAsia" w:eastAsiaTheme="minorEastAsia" w:hAnsiTheme="minorEastAsia"/>
          <w:b/>
          <w:bCs/>
          <w:sz w:val="36"/>
          <w:szCs w:val="36"/>
        </w:rPr>
        <w:t>019</w:t>
      </w:r>
      <w:r w:rsidR="00BB108D" w:rsidRPr="006C0931">
        <w:rPr>
          <w:rFonts w:asciiTheme="minorEastAsia" w:eastAsiaTheme="minorEastAsia" w:hAnsiTheme="minorEastAsia" w:hint="eastAsia"/>
          <w:b/>
          <w:bCs/>
          <w:sz w:val="36"/>
          <w:szCs w:val="36"/>
        </w:rPr>
        <w:t>级）</w:t>
      </w:r>
    </w:p>
    <w:p w14:paraId="20FCE2FA" w14:textId="77777777" w:rsidR="00864722" w:rsidRDefault="00864722">
      <w:pPr>
        <w:adjustRightInd w:val="0"/>
        <w:rPr>
          <w:rFonts w:ascii="宋体" w:hAnsi="宋体" w:cs="仿宋_GB2312"/>
          <w:b/>
          <w:szCs w:val="21"/>
        </w:rPr>
      </w:pPr>
    </w:p>
    <w:p w14:paraId="209C5023"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一、专业名称与专业代码</w:t>
      </w:r>
    </w:p>
    <w:p w14:paraId="27BB14D9" w14:textId="2349E26E" w:rsidR="00864722" w:rsidRPr="003D0547" w:rsidRDefault="0043106B" w:rsidP="003D0547">
      <w:pPr>
        <w:spacing w:line="480" w:lineRule="exact"/>
        <w:ind w:firstLineChars="300" w:firstLine="720"/>
        <w:rPr>
          <w:rFonts w:asciiTheme="minorEastAsia" w:eastAsiaTheme="minorEastAsia" w:hAnsiTheme="minorEastAsia" w:cs="宋体"/>
          <w:bCs/>
          <w:sz w:val="24"/>
          <w:szCs w:val="24"/>
        </w:rPr>
      </w:pPr>
      <w:r w:rsidRPr="003D0547">
        <w:rPr>
          <w:rFonts w:asciiTheme="minorEastAsia" w:eastAsiaTheme="minorEastAsia" w:hAnsiTheme="minorEastAsia" w:cs="仿宋" w:hint="eastAsia"/>
          <w:bCs/>
          <w:sz w:val="24"/>
          <w:szCs w:val="24"/>
        </w:rPr>
        <w:t>健康管理专业（</w:t>
      </w:r>
      <w:r w:rsidR="00741E8B" w:rsidRPr="003D0547">
        <w:rPr>
          <w:rFonts w:asciiTheme="minorEastAsia" w:eastAsiaTheme="minorEastAsia" w:hAnsiTheme="minorEastAsia" w:cs="仿宋" w:hint="eastAsia"/>
          <w:bCs/>
          <w:sz w:val="24"/>
          <w:szCs w:val="24"/>
        </w:rPr>
        <w:t>5</w:t>
      </w:r>
      <w:r w:rsidRPr="003D0547">
        <w:rPr>
          <w:rFonts w:asciiTheme="minorEastAsia" w:eastAsiaTheme="minorEastAsia" w:hAnsiTheme="minorEastAsia" w:cs="仿宋" w:hint="eastAsia"/>
          <w:bCs/>
          <w:sz w:val="24"/>
          <w:szCs w:val="24"/>
        </w:rPr>
        <w:t>20801）</w:t>
      </w:r>
    </w:p>
    <w:p w14:paraId="4F1BA345"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二、入学要求</w:t>
      </w:r>
    </w:p>
    <w:p w14:paraId="7253711E" w14:textId="77777777" w:rsidR="00864722" w:rsidRPr="003D0547" w:rsidRDefault="0043106B" w:rsidP="003D0547">
      <w:pPr>
        <w:spacing w:line="480" w:lineRule="exact"/>
        <w:ind w:firstLineChars="300" w:firstLine="840"/>
        <w:rPr>
          <w:rFonts w:asciiTheme="minorEastAsia" w:eastAsiaTheme="minorEastAsia" w:hAnsiTheme="minorEastAsia" w:cs="仿宋"/>
          <w:bCs/>
          <w:sz w:val="28"/>
          <w:szCs w:val="28"/>
        </w:rPr>
      </w:pPr>
      <w:r w:rsidRPr="003D0547">
        <w:rPr>
          <w:rFonts w:asciiTheme="minorEastAsia" w:eastAsiaTheme="minorEastAsia" w:hAnsiTheme="minorEastAsia" w:cs="仿宋" w:hint="eastAsia"/>
          <w:bCs/>
          <w:sz w:val="28"/>
          <w:szCs w:val="28"/>
        </w:rPr>
        <w:t>高中阶段教育毕业生或具有同等学力者</w:t>
      </w:r>
    </w:p>
    <w:p w14:paraId="0627910D"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三、修业年限</w:t>
      </w:r>
    </w:p>
    <w:p w14:paraId="36F44AA8" w14:textId="05959465" w:rsidR="00864722" w:rsidRPr="003D0547" w:rsidRDefault="00703B1D" w:rsidP="003D0547">
      <w:pPr>
        <w:spacing w:line="480" w:lineRule="exact"/>
        <w:ind w:firstLineChars="300" w:firstLine="840"/>
        <w:rPr>
          <w:rFonts w:asciiTheme="minorEastAsia" w:eastAsiaTheme="minorEastAsia" w:hAnsiTheme="minorEastAsia" w:cs="仿宋"/>
          <w:bCs/>
          <w:sz w:val="28"/>
          <w:szCs w:val="28"/>
        </w:rPr>
      </w:pPr>
      <w:r w:rsidRPr="003D0547">
        <w:rPr>
          <w:rFonts w:asciiTheme="minorEastAsia" w:eastAsiaTheme="minorEastAsia" w:hAnsiTheme="minorEastAsia" w:cs="仿宋" w:hint="eastAsia"/>
          <w:bCs/>
          <w:sz w:val="28"/>
          <w:szCs w:val="28"/>
        </w:rPr>
        <w:t>标准学制3年，可在2—6年完成</w:t>
      </w:r>
    </w:p>
    <w:p w14:paraId="54E0EBF1"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四、职业面向</w:t>
      </w:r>
    </w:p>
    <w:tbl>
      <w:tblPr>
        <w:tblStyle w:val="a8"/>
        <w:tblpPr w:leftFromText="180" w:rightFromText="180" w:vertAnchor="text" w:horzAnchor="page" w:tblpX="1985" w:tblpY="176"/>
        <w:tblOverlap w:val="never"/>
        <w:tblW w:w="852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05"/>
        <w:gridCol w:w="1134"/>
        <w:gridCol w:w="1163"/>
        <w:gridCol w:w="2003"/>
        <w:gridCol w:w="1696"/>
        <w:gridCol w:w="1421"/>
      </w:tblGrid>
      <w:tr w:rsidR="00864722" w14:paraId="3FE9B707" w14:textId="77777777" w:rsidTr="00543276">
        <w:tc>
          <w:tcPr>
            <w:tcW w:w="1105" w:type="dxa"/>
            <w:vAlign w:val="center"/>
          </w:tcPr>
          <w:p w14:paraId="53C85F61"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所属专</w:t>
            </w:r>
          </w:p>
          <w:p w14:paraId="48FFFC7B"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业大类</w:t>
            </w:r>
          </w:p>
          <w:p w14:paraId="1F85D845"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（代码）</w:t>
            </w:r>
          </w:p>
        </w:tc>
        <w:tc>
          <w:tcPr>
            <w:tcW w:w="1134" w:type="dxa"/>
            <w:vAlign w:val="center"/>
          </w:tcPr>
          <w:p w14:paraId="6CC6A3E2"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所属专</w:t>
            </w:r>
          </w:p>
          <w:p w14:paraId="1B8A069F"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业类</w:t>
            </w:r>
          </w:p>
          <w:p w14:paraId="192CBC6F"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（代码）</w:t>
            </w:r>
          </w:p>
        </w:tc>
        <w:tc>
          <w:tcPr>
            <w:tcW w:w="1163" w:type="dxa"/>
            <w:vAlign w:val="center"/>
          </w:tcPr>
          <w:p w14:paraId="6445AA6A"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对应</w:t>
            </w:r>
          </w:p>
          <w:p w14:paraId="5FA79845"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行业</w:t>
            </w:r>
          </w:p>
          <w:p w14:paraId="3B898142"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（代码）</w:t>
            </w:r>
          </w:p>
        </w:tc>
        <w:tc>
          <w:tcPr>
            <w:tcW w:w="2003" w:type="dxa"/>
            <w:vAlign w:val="center"/>
          </w:tcPr>
          <w:p w14:paraId="253093ED"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主要职业类别（代码）</w:t>
            </w:r>
          </w:p>
        </w:tc>
        <w:tc>
          <w:tcPr>
            <w:tcW w:w="1696" w:type="dxa"/>
            <w:vAlign w:val="center"/>
          </w:tcPr>
          <w:p w14:paraId="53A7A17F"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b/>
                <w:color w:val="000000"/>
                <w:kern w:val="0"/>
                <w:sz w:val="24"/>
                <w:szCs w:val="24"/>
                <w:lang w:bidi="ar"/>
              </w:rPr>
              <w:t>主要岗位群</w:t>
            </w:r>
            <w:r>
              <w:rPr>
                <w:rFonts w:ascii="仿宋_GB2312" w:eastAsia="仿宋_GB2312" w:hAnsi="仿宋_GB2312" w:cs="仿宋_GB2312" w:hint="eastAsia"/>
                <w:b/>
                <w:color w:val="000000"/>
                <w:kern w:val="0"/>
                <w:sz w:val="24"/>
                <w:szCs w:val="24"/>
                <w:lang w:bidi="ar"/>
              </w:rPr>
              <w:t>或技术领域举例</w:t>
            </w:r>
          </w:p>
        </w:tc>
        <w:tc>
          <w:tcPr>
            <w:tcW w:w="1421" w:type="dxa"/>
            <w:vAlign w:val="center"/>
          </w:tcPr>
          <w:p w14:paraId="60EB5A07" w14:textId="77777777" w:rsidR="00864722" w:rsidRDefault="0043106B" w:rsidP="007D2285">
            <w:pPr>
              <w:widowControl/>
              <w:jc w:val="center"/>
              <w:rPr>
                <w:rFonts w:ascii="仿宋_GB2312" w:eastAsia="仿宋_GB2312" w:hAnsi="仿宋_GB2312" w:cs="仿宋_GB2312"/>
                <w:b/>
                <w:color w:val="000000"/>
                <w:kern w:val="0"/>
                <w:sz w:val="24"/>
                <w:szCs w:val="24"/>
                <w:lang w:bidi="ar"/>
              </w:rPr>
            </w:pPr>
            <w:r>
              <w:rPr>
                <w:rFonts w:ascii="仿宋_GB2312" w:eastAsia="仿宋_GB2312" w:hAnsi="仿宋_GB2312" w:cs="仿宋_GB2312" w:hint="eastAsia"/>
                <w:b/>
                <w:color w:val="000000"/>
                <w:kern w:val="0"/>
                <w:sz w:val="24"/>
                <w:szCs w:val="24"/>
                <w:lang w:bidi="ar"/>
              </w:rPr>
              <w:t>职业资格证书或职业技能登记证书</w:t>
            </w:r>
          </w:p>
        </w:tc>
      </w:tr>
      <w:tr w:rsidR="00864722" w14:paraId="475105C4" w14:textId="77777777" w:rsidTr="00543276">
        <w:tc>
          <w:tcPr>
            <w:tcW w:w="1105" w:type="dxa"/>
            <w:vAlign w:val="center"/>
          </w:tcPr>
          <w:p w14:paraId="041F6462" w14:textId="70077E8A" w:rsidR="00864722" w:rsidRDefault="00703B1D" w:rsidP="007D2285">
            <w:pPr>
              <w:widowControl/>
              <w:jc w:val="center"/>
              <w:rPr>
                <w:rFonts w:ascii="仿宋" w:eastAsia="仿宋" w:hAnsi="仿宋" w:cs="仿宋"/>
                <w:color w:val="000000"/>
                <w:kern w:val="0"/>
                <w:sz w:val="24"/>
                <w:szCs w:val="24"/>
                <w:lang w:bidi="ar"/>
              </w:rPr>
            </w:pPr>
            <w:r w:rsidRPr="00703B1D">
              <w:rPr>
                <w:rFonts w:ascii="仿宋" w:eastAsia="仿宋" w:hAnsi="仿宋" w:cs="仿宋" w:hint="eastAsia"/>
                <w:color w:val="000000"/>
                <w:kern w:val="0"/>
                <w:sz w:val="24"/>
                <w:szCs w:val="24"/>
                <w:lang w:bidi="ar"/>
              </w:rPr>
              <w:t>医药卫生大类</w:t>
            </w:r>
          </w:p>
          <w:p w14:paraId="435AB91A" w14:textId="736BBB5D" w:rsidR="00864722" w:rsidRDefault="0043106B"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w:t>
            </w:r>
            <w:r w:rsidR="00255A8E">
              <w:rPr>
                <w:rFonts w:ascii="仿宋" w:eastAsia="仿宋" w:hAnsi="仿宋" w:cs="仿宋" w:hint="eastAsia"/>
                <w:color w:val="000000"/>
                <w:kern w:val="0"/>
                <w:sz w:val="24"/>
                <w:szCs w:val="24"/>
                <w:lang w:bidi="ar"/>
              </w:rPr>
              <w:t>5</w:t>
            </w:r>
            <w:r w:rsidR="00703B1D">
              <w:rPr>
                <w:rFonts w:ascii="仿宋" w:eastAsia="仿宋" w:hAnsi="仿宋" w:cs="仿宋" w:hint="eastAsia"/>
                <w:color w:val="000000"/>
                <w:kern w:val="0"/>
                <w:sz w:val="24"/>
                <w:szCs w:val="24"/>
                <w:lang w:bidi="ar"/>
              </w:rPr>
              <w:t>2</w:t>
            </w:r>
            <w:r>
              <w:rPr>
                <w:rFonts w:ascii="仿宋" w:eastAsia="仿宋" w:hAnsi="仿宋" w:cs="仿宋" w:hint="eastAsia"/>
                <w:color w:val="000000"/>
                <w:kern w:val="0"/>
                <w:sz w:val="24"/>
                <w:szCs w:val="24"/>
                <w:lang w:bidi="ar"/>
              </w:rPr>
              <w:t>）</w:t>
            </w:r>
          </w:p>
          <w:p w14:paraId="0A7BE873" w14:textId="77777777" w:rsidR="00864722" w:rsidRDefault="00864722" w:rsidP="007D2285">
            <w:pPr>
              <w:widowControl/>
              <w:jc w:val="center"/>
              <w:rPr>
                <w:rFonts w:ascii="仿宋" w:eastAsia="仿宋" w:hAnsi="仿宋" w:cs="仿宋"/>
                <w:color w:val="000000"/>
                <w:kern w:val="0"/>
                <w:sz w:val="24"/>
                <w:szCs w:val="24"/>
                <w:lang w:bidi="ar"/>
              </w:rPr>
            </w:pPr>
          </w:p>
        </w:tc>
        <w:tc>
          <w:tcPr>
            <w:tcW w:w="1134" w:type="dxa"/>
            <w:vAlign w:val="center"/>
          </w:tcPr>
          <w:p w14:paraId="4E913AA0" w14:textId="67D2CEA3" w:rsidR="00864722" w:rsidRDefault="00703B1D" w:rsidP="007D2285">
            <w:pPr>
              <w:widowControl/>
              <w:jc w:val="center"/>
              <w:rPr>
                <w:rFonts w:ascii="仿宋" w:eastAsia="仿宋" w:hAnsi="仿宋" w:cs="仿宋"/>
                <w:color w:val="000000"/>
                <w:kern w:val="0"/>
                <w:sz w:val="24"/>
                <w:szCs w:val="24"/>
                <w:lang w:bidi="ar"/>
              </w:rPr>
            </w:pPr>
            <w:r w:rsidRPr="00703B1D">
              <w:rPr>
                <w:rFonts w:ascii="仿宋" w:eastAsia="仿宋" w:hAnsi="仿宋" w:cs="仿宋" w:hint="eastAsia"/>
                <w:color w:val="000000"/>
                <w:kern w:val="0"/>
                <w:sz w:val="24"/>
                <w:szCs w:val="24"/>
                <w:lang w:bidi="ar"/>
              </w:rPr>
              <w:t>健康管理与促进类</w:t>
            </w:r>
          </w:p>
          <w:p w14:paraId="3482E477" w14:textId="1E1AE41D" w:rsidR="00864722" w:rsidRDefault="0043106B"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w:t>
            </w:r>
            <w:r w:rsidR="00255A8E">
              <w:rPr>
                <w:rFonts w:ascii="仿宋" w:eastAsia="仿宋" w:hAnsi="仿宋" w:cs="仿宋" w:hint="eastAsia"/>
                <w:color w:val="000000"/>
                <w:kern w:val="0"/>
                <w:sz w:val="24"/>
                <w:szCs w:val="24"/>
                <w:lang w:bidi="ar"/>
              </w:rPr>
              <w:t>5</w:t>
            </w:r>
            <w:r w:rsidR="00703B1D" w:rsidRPr="00703B1D">
              <w:rPr>
                <w:rFonts w:ascii="仿宋" w:eastAsia="仿宋" w:hAnsi="仿宋" w:cs="仿宋" w:hint="eastAsia"/>
                <w:color w:val="000000"/>
                <w:kern w:val="0"/>
                <w:sz w:val="24"/>
                <w:szCs w:val="24"/>
                <w:lang w:bidi="ar"/>
              </w:rPr>
              <w:t>208</w:t>
            </w:r>
            <w:r>
              <w:rPr>
                <w:rFonts w:ascii="仿宋" w:eastAsia="仿宋" w:hAnsi="仿宋" w:cs="仿宋" w:hint="eastAsia"/>
                <w:color w:val="000000"/>
                <w:kern w:val="0"/>
                <w:sz w:val="24"/>
                <w:szCs w:val="24"/>
                <w:lang w:bidi="ar"/>
              </w:rPr>
              <w:t>）</w:t>
            </w:r>
          </w:p>
        </w:tc>
        <w:tc>
          <w:tcPr>
            <w:tcW w:w="1163" w:type="dxa"/>
            <w:vAlign w:val="center"/>
          </w:tcPr>
          <w:p w14:paraId="1C8388FE" w14:textId="77777777" w:rsidR="00864722" w:rsidRDefault="00864722" w:rsidP="007D2285">
            <w:pPr>
              <w:widowControl/>
              <w:jc w:val="center"/>
              <w:rPr>
                <w:rFonts w:ascii="仿宋" w:eastAsia="仿宋" w:hAnsi="仿宋" w:cs="仿宋"/>
                <w:color w:val="000000"/>
                <w:kern w:val="0"/>
                <w:sz w:val="24"/>
                <w:szCs w:val="24"/>
                <w:lang w:bidi="ar"/>
              </w:rPr>
            </w:pPr>
          </w:p>
          <w:p w14:paraId="7851049E" w14:textId="2929BF06" w:rsidR="00864722" w:rsidRDefault="00481D70"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保险业</w:t>
            </w:r>
            <w:r w:rsidR="0043106B">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68</w:t>
            </w:r>
            <w:r w:rsidR="0043106B">
              <w:rPr>
                <w:rFonts w:ascii="仿宋" w:eastAsia="仿宋" w:hAnsi="仿宋" w:cs="仿宋" w:hint="eastAsia"/>
                <w:color w:val="000000"/>
                <w:kern w:val="0"/>
                <w:sz w:val="24"/>
                <w:szCs w:val="24"/>
                <w:lang w:bidi="ar"/>
              </w:rPr>
              <w:t>）</w:t>
            </w:r>
            <w:r w:rsidR="0043106B" w:rsidRPr="0043106B">
              <w:rPr>
                <w:rFonts w:ascii="仿宋" w:eastAsia="仿宋" w:hAnsi="仿宋" w:cs="仿宋" w:hint="eastAsia"/>
                <w:color w:val="000000"/>
                <w:kern w:val="0"/>
                <w:sz w:val="24"/>
                <w:szCs w:val="24"/>
                <w:lang w:bidi="ar"/>
              </w:rPr>
              <w:t>、</w:t>
            </w:r>
            <w:r w:rsidR="00346CCA" w:rsidRPr="00346CCA">
              <w:rPr>
                <w:rFonts w:ascii="仿宋" w:eastAsia="仿宋" w:hAnsi="仿宋" w:cs="仿宋" w:hint="eastAsia"/>
                <w:color w:val="000000"/>
                <w:kern w:val="0"/>
                <w:sz w:val="24"/>
                <w:szCs w:val="24"/>
                <w:lang w:bidi="ar"/>
              </w:rPr>
              <w:t>商务服务业</w:t>
            </w:r>
            <w:r w:rsidR="00346CCA">
              <w:rPr>
                <w:rFonts w:ascii="仿宋" w:eastAsia="仿宋" w:hAnsi="仿宋" w:cs="仿宋" w:hint="eastAsia"/>
                <w:color w:val="000000"/>
                <w:kern w:val="0"/>
                <w:sz w:val="24"/>
                <w:szCs w:val="24"/>
                <w:lang w:bidi="ar"/>
              </w:rPr>
              <w:t>（72）、卫生（84）</w:t>
            </w:r>
          </w:p>
        </w:tc>
        <w:tc>
          <w:tcPr>
            <w:tcW w:w="2003" w:type="dxa"/>
            <w:vAlign w:val="center"/>
          </w:tcPr>
          <w:p w14:paraId="01410157" w14:textId="547A6A9A" w:rsidR="00864722" w:rsidRDefault="00346CCA" w:rsidP="007D2285">
            <w:pPr>
              <w:widowControl/>
              <w:jc w:val="center"/>
              <w:rPr>
                <w:rFonts w:ascii="仿宋" w:eastAsia="仿宋" w:hAnsi="仿宋" w:cs="仿宋"/>
                <w:color w:val="000000"/>
                <w:kern w:val="0"/>
                <w:sz w:val="24"/>
                <w:szCs w:val="24"/>
                <w:lang w:bidi="ar"/>
              </w:rPr>
            </w:pPr>
            <w:r w:rsidRPr="00346CCA">
              <w:rPr>
                <w:rFonts w:ascii="仿宋" w:eastAsia="仿宋" w:hAnsi="仿宋" w:cs="仿宋" w:hint="eastAsia"/>
                <w:color w:val="000000"/>
                <w:kern w:val="0"/>
                <w:sz w:val="24"/>
                <w:szCs w:val="24"/>
                <w:lang w:bidi="ar"/>
              </w:rPr>
              <w:t>健康服务人员</w:t>
            </w:r>
            <w:r>
              <w:rPr>
                <w:rFonts w:ascii="仿宋" w:eastAsia="仿宋" w:hAnsi="仿宋" w:cs="仿宋" w:hint="eastAsia"/>
                <w:color w:val="000000"/>
                <w:kern w:val="0"/>
                <w:sz w:val="24"/>
                <w:szCs w:val="24"/>
                <w:lang w:bidi="ar"/>
              </w:rPr>
              <w:t>（</w:t>
            </w:r>
            <w:r w:rsidRPr="00346CCA">
              <w:rPr>
                <w:rFonts w:ascii="仿宋" w:eastAsia="仿宋" w:hAnsi="仿宋" w:cs="仿宋" w:hint="eastAsia"/>
                <w:color w:val="000000"/>
                <w:kern w:val="0"/>
                <w:sz w:val="24"/>
                <w:szCs w:val="24"/>
                <w:lang w:bidi="ar"/>
              </w:rPr>
              <w:t>4-14</w:t>
            </w:r>
            <w:r>
              <w:rPr>
                <w:rFonts w:ascii="仿宋" w:eastAsia="仿宋" w:hAnsi="仿宋" w:cs="仿宋" w:hint="eastAsia"/>
                <w:color w:val="000000"/>
                <w:kern w:val="0"/>
                <w:sz w:val="24"/>
                <w:szCs w:val="24"/>
                <w:lang w:bidi="ar"/>
              </w:rPr>
              <w:t>）</w:t>
            </w:r>
          </w:p>
        </w:tc>
        <w:tc>
          <w:tcPr>
            <w:tcW w:w="1696" w:type="dxa"/>
            <w:vAlign w:val="center"/>
          </w:tcPr>
          <w:p w14:paraId="7BC605C0" w14:textId="66F76AFD" w:rsidR="00226167" w:rsidRDefault="00226167" w:rsidP="007D2285">
            <w:pPr>
              <w:widowControl/>
              <w:jc w:val="center"/>
              <w:rPr>
                <w:rFonts w:ascii="仿宋" w:eastAsia="仿宋" w:hAnsi="仿宋" w:cs="仿宋"/>
                <w:color w:val="000000"/>
                <w:kern w:val="0"/>
                <w:sz w:val="24"/>
                <w:szCs w:val="24"/>
                <w:lang w:bidi="ar"/>
              </w:rPr>
            </w:pPr>
            <w:r w:rsidRPr="00226167">
              <w:rPr>
                <w:rFonts w:ascii="仿宋" w:eastAsia="仿宋" w:hAnsi="仿宋" w:cs="仿宋" w:hint="eastAsia"/>
                <w:color w:val="000000"/>
                <w:kern w:val="0"/>
                <w:sz w:val="24"/>
                <w:szCs w:val="24"/>
                <w:lang w:bidi="ar"/>
              </w:rPr>
              <w:t>预防保健</w:t>
            </w:r>
            <w:r>
              <w:rPr>
                <w:rFonts w:ascii="仿宋" w:eastAsia="仿宋" w:hAnsi="仿宋" w:cs="仿宋" w:hint="eastAsia"/>
                <w:color w:val="000000"/>
                <w:kern w:val="0"/>
                <w:sz w:val="24"/>
                <w:szCs w:val="24"/>
                <w:lang w:bidi="ar"/>
              </w:rPr>
              <w:t>、</w:t>
            </w:r>
            <w:r w:rsidRPr="00226167">
              <w:rPr>
                <w:rFonts w:ascii="仿宋" w:eastAsia="仿宋" w:hAnsi="仿宋" w:cs="仿宋" w:hint="eastAsia"/>
                <w:color w:val="000000"/>
                <w:kern w:val="0"/>
                <w:sz w:val="24"/>
                <w:szCs w:val="24"/>
                <w:lang w:bidi="ar"/>
              </w:rPr>
              <w:t>健康教育、管理与咨询服务</w:t>
            </w:r>
            <w:r w:rsidR="00EE7633">
              <w:rPr>
                <w:rFonts w:ascii="仿宋" w:eastAsia="仿宋" w:hAnsi="仿宋" w:cs="仿宋" w:hint="eastAsia"/>
                <w:color w:val="000000"/>
                <w:kern w:val="0"/>
                <w:sz w:val="24"/>
                <w:szCs w:val="24"/>
                <w:lang w:bidi="ar"/>
              </w:rPr>
              <w:t>、</w:t>
            </w:r>
            <w:r w:rsidRPr="00226167">
              <w:rPr>
                <w:rFonts w:ascii="仿宋" w:eastAsia="仿宋" w:hAnsi="仿宋" w:cs="仿宋" w:hint="eastAsia"/>
                <w:color w:val="000000"/>
                <w:kern w:val="0"/>
                <w:sz w:val="24"/>
                <w:szCs w:val="24"/>
                <w:lang w:bidi="ar"/>
              </w:rPr>
              <w:t>健康保险项目服务。</w:t>
            </w:r>
          </w:p>
        </w:tc>
        <w:tc>
          <w:tcPr>
            <w:tcW w:w="1421" w:type="dxa"/>
            <w:vAlign w:val="center"/>
          </w:tcPr>
          <w:p w14:paraId="207E71BC" w14:textId="77777777" w:rsidR="00864722" w:rsidRDefault="0043106B"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健康管理师</w:t>
            </w:r>
          </w:p>
          <w:p w14:paraId="7CE95DC9" w14:textId="77777777" w:rsidR="00226167" w:rsidRDefault="00226167"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心理咨询师</w:t>
            </w:r>
          </w:p>
          <w:p w14:paraId="76D793E1" w14:textId="29CDD7CA" w:rsidR="00226167" w:rsidRDefault="00226167" w:rsidP="007D2285">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经济师</w:t>
            </w:r>
          </w:p>
        </w:tc>
      </w:tr>
    </w:tbl>
    <w:p w14:paraId="0A5700C1" w14:textId="77777777" w:rsidR="00864722" w:rsidRDefault="00864722" w:rsidP="007D2285">
      <w:pPr>
        <w:ind w:firstLineChars="200" w:firstLine="422"/>
        <w:rPr>
          <w:rFonts w:ascii="宋体" w:hAnsi="宋体" w:cs="仿宋_GB2312"/>
          <w:b/>
          <w:szCs w:val="21"/>
        </w:rPr>
      </w:pPr>
    </w:p>
    <w:p w14:paraId="46C4A9B4"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五、培养目标与培养规格</w:t>
      </w:r>
    </w:p>
    <w:p w14:paraId="01AF4413" w14:textId="7072B8BB" w:rsidR="00864722" w:rsidRPr="003D0547" w:rsidRDefault="0043106B" w:rsidP="003D0547">
      <w:pPr>
        <w:overflowPunct w:val="0"/>
        <w:spacing w:line="480" w:lineRule="exact"/>
        <w:ind w:firstLineChars="200" w:firstLine="482"/>
        <w:outlineLvl w:val="0"/>
        <w:rPr>
          <w:rFonts w:asciiTheme="minorEastAsia" w:eastAsiaTheme="minorEastAsia" w:hAnsiTheme="minorEastAsia"/>
          <w:b/>
          <w:sz w:val="24"/>
          <w:szCs w:val="24"/>
        </w:rPr>
      </w:pPr>
      <w:r w:rsidRPr="003D0547">
        <w:rPr>
          <w:rFonts w:asciiTheme="minorEastAsia" w:eastAsiaTheme="minorEastAsia" w:hAnsiTheme="minorEastAsia" w:hint="eastAsia"/>
          <w:b/>
          <w:sz w:val="24"/>
          <w:szCs w:val="24"/>
        </w:rPr>
        <w:t>（一）培养目标</w:t>
      </w:r>
    </w:p>
    <w:p w14:paraId="3BD32CAC" w14:textId="4EC7C002"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本专业培养理想信念坚定，以立德树人为根本任务，德技并修，职业适应能力，具有一定的科学文化水平，良好的人文素养、职业道德和创新意识，精益求精的工匠精神，较强的就业能力和可持续发展的能力；根据健康管理产业发展的需要，培养德、智、体、</w:t>
      </w:r>
      <w:r w:rsidR="00BE50BB" w:rsidRPr="003D0547">
        <w:rPr>
          <w:rFonts w:asciiTheme="minorEastAsia" w:eastAsiaTheme="minorEastAsia" w:hAnsiTheme="minorEastAsia" w:cs="仿宋" w:hint="eastAsia"/>
          <w:bCs/>
          <w:sz w:val="24"/>
          <w:szCs w:val="24"/>
        </w:rPr>
        <w:t>美、劳</w:t>
      </w:r>
      <w:r w:rsidRPr="003D0547">
        <w:rPr>
          <w:rFonts w:asciiTheme="minorEastAsia" w:eastAsiaTheme="minorEastAsia" w:hAnsiTheme="minorEastAsia" w:cs="仿宋" w:hint="eastAsia"/>
          <w:bCs/>
          <w:sz w:val="24"/>
          <w:szCs w:val="24"/>
        </w:rPr>
        <w:t>全面发展，具备良好的职业道德、职业技能、科学素养、人文素养和传统文化底蕴，掌握管理学、医学、经济学理论基本知识和技能，能胜任在各类医疗服务机构、社区卫生服务中心、健康体检中心、健康管理公司、营养咨询公司、心理咨询机构、医药公司、养生会所、康体中心、养老院等从事健康监测、分析、评估、健康教育、健康咨询、健康指导和健康危险因素干预等工作及自主创业的的高素质复合型技术技能人才。</w:t>
      </w:r>
    </w:p>
    <w:p w14:paraId="2F659CED" w14:textId="77777777" w:rsidR="00864722" w:rsidRPr="003D0547" w:rsidRDefault="0043106B" w:rsidP="003D0547">
      <w:pPr>
        <w:widowControl/>
        <w:spacing w:line="480" w:lineRule="exact"/>
        <w:ind w:firstLineChars="200" w:firstLine="482"/>
        <w:jc w:val="left"/>
        <w:rPr>
          <w:rFonts w:asciiTheme="minorEastAsia" w:eastAsiaTheme="minorEastAsia" w:hAnsiTheme="minorEastAsia"/>
          <w:b/>
          <w:sz w:val="24"/>
          <w:szCs w:val="24"/>
        </w:rPr>
      </w:pPr>
      <w:r w:rsidRPr="003D0547">
        <w:rPr>
          <w:rFonts w:asciiTheme="minorEastAsia" w:eastAsiaTheme="minorEastAsia" w:hAnsiTheme="minorEastAsia" w:hint="eastAsia"/>
          <w:b/>
          <w:sz w:val="24"/>
          <w:szCs w:val="24"/>
        </w:rPr>
        <w:lastRenderedPageBreak/>
        <w:t>（二）培养规格</w:t>
      </w:r>
    </w:p>
    <w:p w14:paraId="684203CA" w14:textId="77777777" w:rsidR="00864722" w:rsidRPr="003D0547" w:rsidRDefault="0043106B" w:rsidP="003D0547">
      <w:pPr>
        <w:spacing w:line="480" w:lineRule="exact"/>
        <w:ind w:firstLineChars="300" w:firstLine="72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1、素质要求</w:t>
      </w:r>
    </w:p>
    <w:p w14:paraId="47985877"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（1）坚定拥护中国共产党领导和我国社会主义制度，在习近平新时代中国特色社会主义思想指引下，践行社会主义核心价值观，具有深厚的爱国情感和中华民族自豪感；</w:t>
      </w:r>
    </w:p>
    <w:p w14:paraId="3A869F47"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（2）崇尚宪法、遵法守纪、崇德向善、诚实守信、尊重生命、热爱劳动，履行道德准则和行为规范，具有社会责任感和社会参与意识；</w:t>
      </w:r>
    </w:p>
    <w:p w14:paraId="59993CA9"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（3）具有质量意识、环保意识、安全意识、信息素养、工匠精神、创新思维；</w:t>
      </w:r>
    </w:p>
    <w:p w14:paraId="66B8FF60"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（4）勇于奋斗、乐观向上，具有创新精神、专业精神、职业精神、工匠精神，弘扬劳动精神、劳模精神，有较强的集体意识和团队合作精神；</w:t>
      </w:r>
    </w:p>
    <w:p w14:paraId="6229F9DD"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（5）具有健康的体魄、心理和健全的人格，掌握基本运动知识和一两项运动技能，养成良好的健身与卫生习惯，良好的行为习惯；</w:t>
      </w:r>
    </w:p>
    <w:p w14:paraId="7F637404"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（6）具有一定的审美和人文素养，能够形成一两项艺术特长或爱好。</w:t>
      </w:r>
    </w:p>
    <w:p w14:paraId="2566AA67"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2、知识要求</w:t>
      </w:r>
    </w:p>
    <w:p w14:paraId="6EA3E916"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（1）掌握公共卫生学、公共政策、经济等相关健康管理基础知识。</w:t>
      </w:r>
    </w:p>
    <w:p w14:paraId="2131EFA0"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（2）掌握专业必备的医学、细胞学等课程的基本理论知识，使学生掌握必备的健康管理及疾病预防等相关基本知识；</w:t>
      </w:r>
    </w:p>
    <w:p w14:paraId="13C27FB4"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3）掌握本专业的专业核心课程，熟练进行社会调查和健康评估，使学生掌握评估个人或群体的健康和疾病危险性、制定个人或群体的健康促进计划并具备讲师能力核心知识和能力，并能为各类亚健康及病理人群合理搭配饮食，进行辅助治疗与康复；</w:t>
      </w:r>
    </w:p>
    <w:p w14:paraId="27A9E72C"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（4）掌握卫生法律法规、中医养生保健、健康保险等专业拓展课程，使学生具备技术应用能力和岗位迁移能力，提升学生对健康服务工作的认识水平。</w:t>
      </w:r>
    </w:p>
    <w:p w14:paraId="3C16411A"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3、能力要求</w:t>
      </w:r>
    </w:p>
    <w:p w14:paraId="3CCC4C2D"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运用科学理论知识分析解决问题的综合能力与实际应用能力。根据实际工作知道做什么，为什么做，怎么做，具备一定创造能力。</w:t>
      </w:r>
    </w:p>
    <w:p w14:paraId="04932A00"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（1）专业能力：具备健康调查研究、健康指导、演讲、心理咨询、营养分析与营养配餐及健康机构经营与管理等能力；</w:t>
      </w:r>
    </w:p>
    <w:p w14:paraId="1CBEF8B3"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t xml:space="preserve">（2）方法能力：具有较强的对新知识和新技能的学习能力；具有较强的制定工作计划能力；具有较强的解决问题的能力；具有较强的科学思维方法的能力；具有主动获取信息的能力；具有自主学习、自我提高的能力； </w:t>
      </w:r>
    </w:p>
    <w:p w14:paraId="6557B56E" w14:textId="77777777" w:rsidR="00864722" w:rsidRPr="003D0547" w:rsidRDefault="0043106B" w:rsidP="003D0547">
      <w:pPr>
        <w:spacing w:line="480" w:lineRule="exact"/>
        <w:ind w:firstLineChars="200" w:firstLine="480"/>
        <w:rPr>
          <w:rFonts w:asciiTheme="minorEastAsia" w:eastAsiaTheme="minorEastAsia" w:hAnsiTheme="minorEastAsia" w:cs="仿宋"/>
          <w:bCs/>
          <w:sz w:val="24"/>
          <w:szCs w:val="24"/>
        </w:rPr>
      </w:pPr>
      <w:r w:rsidRPr="003D0547">
        <w:rPr>
          <w:rFonts w:asciiTheme="minorEastAsia" w:eastAsiaTheme="minorEastAsia" w:hAnsiTheme="minorEastAsia" w:cs="仿宋" w:hint="eastAsia"/>
          <w:bCs/>
          <w:sz w:val="24"/>
          <w:szCs w:val="24"/>
        </w:rPr>
        <w:lastRenderedPageBreak/>
        <w:t>（3）社会能力：能承担相当的工作压力，具备独立完成工作的能力；具有对工作总结评估的能力；具有良好的个人形象，优秀的交际能力，较强的语言逻辑性，优秀的决策力、解决复杂问题的能力；具有较强的可持续发展能力；具有较强的表达能力和人际沟通能力；具有较强的组织协调能力和团队协作能力。</w:t>
      </w:r>
    </w:p>
    <w:p w14:paraId="70D824F5"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六、课程设置及要求</w:t>
      </w:r>
    </w:p>
    <w:p w14:paraId="2F0ECFB4" w14:textId="77777777" w:rsidR="00864722" w:rsidRPr="003D0547" w:rsidRDefault="0043106B" w:rsidP="003D0547">
      <w:pPr>
        <w:widowControl/>
        <w:adjustRightInd w:val="0"/>
        <w:snapToGrid w:val="0"/>
        <w:spacing w:line="480" w:lineRule="exact"/>
        <w:ind w:firstLineChars="100" w:firstLine="241"/>
        <w:jc w:val="left"/>
        <w:rPr>
          <w:rFonts w:ascii="宋体" w:hAnsi="宋体"/>
          <w:b/>
          <w:sz w:val="24"/>
          <w:szCs w:val="24"/>
        </w:rPr>
      </w:pPr>
      <w:r w:rsidRPr="003D0547">
        <w:rPr>
          <w:rFonts w:ascii="宋体" w:hAnsi="宋体" w:hint="eastAsia"/>
          <w:b/>
          <w:sz w:val="24"/>
          <w:szCs w:val="24"/>
        </w:rPr>
        <w:t>（一）公共基础课程</w:t>
      </w:r>
    </w:p>
    <w:tbl>
      <w:tblPr>
        <w:tblW w:w="921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2693"/>
        <w:gridCol w:w="2268"/>
        <w:gridCol w:w="1984"/>
      </w:tblGrid>
      <w:tr w:rsidR="00864722" w14:paraId="392C3C99" w14:textId="77777777" w:rsidTr="00543276">
        <w:trPr>
          <w:trHeight w:val="568"/>
          <w:tblHeader/>
          <w:jc w:val="center"/>
        </w:trPr>
        <w:tc>
          <w:tcPr>
            <w:tcW w:w="709" w:type="dxa"/>
            <w:vAlign w:val="center"/>
          </w:tcPr>
          <w:p w14:paraId="6642FA3D" w14:textId="77777777" w:rsidR="00864722" w:rsidRDefault="0043106B">
            <w:pPr>
              <w:rPr>
                <w:rFonts w:ascii="宋体" w:hAnsi="宋体"/>
                <w:b/>
                <w:szCs w:val="21"/>
              </w:rPr>
            </w:pPr>
            <w:r>
              <w:rPr>
                <w:rFonts w:ascii="宋体" w:hAnsi="宋体" w:hint="eastAsia"/>
                <w:b/>
                <w:szCs w:val="21"/>
              </w:rPr>
              <w:t>序号</w:t>
            </w:r>
          </w:p>
        </w:tc>
        <w:tc>
          <w:tcPr>
            <w:tcW w:w="1560" w:type="dxa"/>
            <w:vAlign w:val="center"/>
          </w:tcPr>
          <w:p w14:paraId="3286EBCC" w14:textId="77777777" w:rsidR="00864722" w:rsidRDefault="0043106B">
            <w:pPr>
              <w:jc w:val="center"/>
              <w:rPr>
                <w:rFonts w:ascii="宋体" w:hAnsi="宋体"/>
                <w:b/>
                <w:szCs w:val="21"/>
              </w:rPr>
            </w:pPr>
            <w:r>
              <w:rPr>
                <w:rFonts w:ascii="宋体" w:hAnsi="宋体" w:hint="eastAsia"/>
                <w:b/>
                <w:szCs w:val="21"/>
              </w:rPr>
              <w:t>课程名称</w:t>
            </w:r>
          </w:p>
        </w:tc>
        <w:tc>
          <w:tcPr>
            <w:tcW w:w="2693" w:type="dxa"/>
            <w:vAlign w:val="center"/>
          </w:tcPr>
          <w:p w14:paraId="7D10D1B0" w14:textId="77777777" w:rsidR="00864722" w:rsidRDefault="0043106B">
            <w:pPr>
              <w:jc w:val="center"/>
              <w:rPr>
                <w:rFonts w:ascii="宋体" w:hAnsi="宋体"/>
                <w:b/>
                <w:szCs w:val="21"/>
              </w:rPr>
            </w:pPr>
            <w:r>
              <w:rPr>
                <w:rFonts w:ascii="宋体" w:hAnsi="宋体" w:hint="eastAsia"/>
                <w:b/>
                <w:szCs w:val="21"/>
              </w:rPr>
              <w:t>课程目标</w:t>
            </w:r>
          </w:p>
        </w:tc>
        <w:tc>
          <w:tcPr>
            <w:tcW w:w="2268" w:type="dxa"/>
            <w:vAlign w:val="center"/>
          </w:tcPr>
          <w:p w14:paraId="09495250" w14:textId="77777777" w:rsidR="00864722" w:rsidRDefault="0043106B">
            <w:pPr>
              <w:jc w:val="center"/>
              <w:rPr>
                <w:rFonts w:ascii="宋体" w:hAnsi="宋体"/>
                <w:b/>
                <w:szCs w:val="21"/>
              </w:rPr>
            </w:pPr>
            <w:r>
              <w:rPr>
                <w:rFonts w:ascii="宋体" w:hAnsi="宋体" w:hint="eastAsia"/>
                <w:b/>
                <w:szCs w:val="21"/>
              </w:rPr>
              <w:t>主要内容</w:t>
            </w:r>
          </w:p>
        </w:tc>
        <w:tc>
          <w:tcPr>
            <w:tcW w:w="1984" w:type="dxa"/>
            <w:vAlign w:val="center"/>
          </w:tcPr>
          <w:p w14:paraId="5CE786D3" w14:textId="77777777" w:rsidR="00864722" w:rsidRDefault="0043106B">
            <w:pPr>
              <w:jc w:val="center"/>
              <w:rPr>
                <w:rFonts w:ascii="宋体" w:hAnsi="宋体"/>
                <w:b/>
                <w:szCs w:val="21"/>
              </w:rPr>
            </w:pPr>
            <w:r>
              <w:rPr>
                <w:rFonts w:ascii="宋体" w:hAnsi="宋体" w:hint="eastAsia"/>
                <w:b/>
                <w:szCs w:val="21"/>
              </w:rPr>
              <w:t>教学要求</w:t>
            </w:r>
          </w:p>
        </w:tc>
      </w:tr>
      <w:tr w:rsidR="00864722" w14:paraId="5CC8981D" w14:textId="77777777" w:rsidTr="00543276">
        <w:trPr>
          <w:jc w:val="center"/>
        </w:trPr>
        <w:tc>
          <w:tcPr>
            <w:tcW w:w="709" w:type="dxa"/>
            <w:vAlign w:val="center"/>
          </w:tcPr>
          <w:p w14:paraId="711D7B4B" w14:textId="77777777" w:rsidR="00864722" w:rsidRDefault="0043106B">
            <w:pPr>
              <w:jc w:val="center"/>
              <w:rPr>
                <w:rFonts w:ascii="宋体" w:hAnsi="宋体"/>
                <w:szCs w:val="21"/>
              </w:rPr>
            </w:pPr>
            <w:r>
              <w:rPr>
                <w:rFonts w:ascii="宋体" w:hAnsi="宋体" w:hint="eastAsia"/>
                <w:szCs w:val="21"/>
              </w:rPr>
              <w:t>1</w:t>
            </w:r>
          </w:p>
        </w:tc>
        <w:tc>
          <w:tcPr>
            <w:tcW w:w="1560" w:type="dxa"/>
            <w:vAlign w:val="center"/>
          </w:tcPr>
          <w:p w14:paraId="130FD18D" w14:textId="77777777" w:rsidR="00864722" w:rsidRDefault="0043106B">
            <w:pPr>
              <w:rPr>
                <w:rFonts w:ascii="宋体" w:hAnsi="宋体"/>
                <w:szCs w:val="21"/>
              </w:rPr>
            </w:pPr>
            <w:r>
              <w:rPr>
                <w:rFonts w:ascii="宋体" w:hAnsi="宋体" w:hint="eastAsia"/>
                <w:color w:val="000000"/>
                <w:szCs w:val="21"/>
              </w:rPr>
              <w:t>思想道德修养和法律基础</w:t>
            </w:r>
          </w:p>
        </w:tc>
        <w:tc>
          <w:tcPr>
            <w:tcW w:w="2693" w:type="dxa"/>
            <w:vAlign w:val="center"/>
          </w:tcPr>
          <w:p w14:paraId="60E6D7E0" w14:textId="77777777" w:rsidR="00864722" w:rsidRDefault="0043106B">
            <w:pPr>
              <w:rPr>
                <w:rFonts w:ascii="宋体" w:hAnsi="宋体"/>
                <w:szCs w:val="21"/>
              </w:rPr>
            </w:pPr>
            <w:r>
              <w:rPr>
                <w:rFonts w:ascii="宋体" w:hAnsi="宋体" w:hint="eastAsia"/>
                <w:szCs w:val="21"/>
              </w:rPr>
              <w:t>培养学生正确认识和处理人生发展中的基本问题，逐步提高学生走向社会、走向工作岗位所需要的思想道德、法律、职业等方面素质及核心能力。</w:t>
            </w:r>
          </w:p>
        </w:tc>
        <w:tc>
          <w:tcPr>
            <w:tcW w:w="2268" w:type="dxa"/>
            <w:vAlign w:val="center"/>
          </w:tcPr>
          <w:p w14:paraId="12F49B6C" w14:textId="77777777" w:rsidR="00864722" w:rsidRDefault="0043106B">
            <w:pPr>
              <w:rPr>
                <w:rFonts w:ascii="宋体" w:hAnsi="宋体"/>
                <w:szCs w:val="21"/>
              </w:rPr>
            </w:pPr>
            <w:r>
              <w:rPr>
                <w:rFonts w:ascii="宋体" w:hAnsi="宋体" w:hint="eastAsia"/>
                <w:szCs w:val="21"/>
              </w:rPr>
              <w:t>人生的青春之问、坚定理想信念、弘扬中国精神、明大德守公德严私德、尊法学法守法用法。</w:t>
            </w:r>
          </w:p>
        </w:tc>
        <w:tc>
          <w:tcPr>
            <w:tcW w:w="1984" w:type="dxa"/>
            <w:vAlign w:val="center"/>
          </w:tcPr>
          <w:p w14:paraId="4CFB390D" w14:textId="77777777" w:rsidR="00864722" w:rsidRDefault="0043106B">
            <w:pPr>
              <w:rPr>
                <w:rFonts w:ascii="宋体" w:hAnsi="宋体"/>
                <w:szCs w:val="21"/>
              </w:rPr>
            </w:pPr>
            <w:r>
              <w:rPr>
                <w:rFonts w:ascii="宋体" w:hAnsi="宋体" w:hint="eastAsia"/>
                <w:szCs w:val="21"/>
              </w:rPr>
              <w:t>根据</w:t>
            </w:r>
            <w:r>
              <w:rPr>
                <w:rFonts w:ascii="宋体" w:hAnsi="宋体"/>
                <w:szCs w:val="21"/>
              </w:rPr>
              <w:t>新修订的</w:t>
            </w:r>
            <w:r>
              <w:rPr>
                <w:rFonts w:ascii="宋体" w:hAnsi="宋体" w:hint="eastAsia"/>
                <w:szCs w:val="21"/>
              </w:rPr>
              <w:t>2018</w:t>
            </w:r>
            <w:r>
              <w:rPr>
                <w:rFonts w:ascii="宋体" w:hAnsi="宋体"/>
                <w:szCs w:val="21"/>
              </w:rPr>
              <w:t>版全国统一教材，确定学习目标和学习内容。让学生通过师生探讨、课内实践和课外实践，学习并掌握现代公民的道德素养和法律素养，培养学生的团队合作能力、辩证思考能力、语言表达能力和运用理论指导实践的能力。</w:t>
            </w:r>
          </w:p>
        </w:tc>
      </w:tr>
      <w:tr w:rsidR="00864722" w14:paraId="6BE29DCC" w14:textId="77777777" w:rsidTr="00543276">
        <w:trPr>
          <w:jc w:val="center"/>
        </w:trPr>
        <w:tc>
          <w:tcPr>
            <w:tcW w:w="709" w:type="dxa"/>
            <w:vAlign w:val="center"/>
          </w:tcPr>
          <w:p w14:paraId="16807C0F" w14:textId="77777777" w:rsidR="00864722" w:rsidRDefault="0043106B">
            <w:pPr>
              <w:jc w:val="center"/>
              <w:rPr>
                <w:rFonts w:ascii="宋体" w:hAnsi="宋体"/>
                <w:szCs w:val="21"/>
              </w:rPr>
            </w:pPr>
            <w:r>
              <w:rPr>
                <w:rFonts w:ascii="宋体" w:hAnsi="宋体" w:hint="eastAsia"/>
                <w:szCs w:val="21"/>
              </w:rPr>
              <w:t>2</w:t>
            </w:r>
          </w:p>
        </w:tc>
        <w:tc>
          <w:tcPr>
            <w:tcW w:w="1560" w:type="dxa"/>
            <w:vAlign w:val="center"/>
          </w:tcPr>
          <w:p w14:paraId="5A241806" w14:textId="77777777" w:rsidR="00864722" w:rsidRDefault="0043106B">
            <w:pPr>
              <w:rPr>
                <w:rFonts w:ascii="宋体" w:hAnsi="宋体"/>
                <w:szCs w:val="21"/>
              </w:rPr>
            </w:pPr>
            <w:r>
              <w:rPr>
                <w:rFonts w:ascii="宋体" w:hAnsi="宋体" w:hint="eastAsia"/>
                <w:szCs w:val="21"/>
              </w:rPr>
              <w:t>毛泽东思想和中国特色社会主义理论体系概述</w:t>
            </w:r>
          </w:p>
        </w:tc>
        <w:tc>
          <w:tcPr>
            <w:tcW w:w="2693" w:type="dxa"/>
            <w:vAlign w:val="center"/>
          </w:tcPr>
          <w:p w14:paraId="35BA9072" w14:textId="77777777" w:rsidR="00864722" w:rsidRDefault="0043106B">
            <w:pPr>
              <w:rPr>
                <w:rFonts w:ascii="宋体" w:hAnsi="宋体"/>
                <w:szCs w:val="21"/>
              </w:rPr>
            </w:pPr>
            <w:r>
              <w:rPr>
                <w:rFonts w:ascii="宋体" w:hAnsi="宋体" w:hint="eastAsia"/>
                <w:szCs w:val="21"/>
              </w:rPr>
              <w:t>树立马克思主义的科学信仰，坚定走中国特色社会主义道路的信念，坚定实现中华民族伟大复兴的信心和建立对党和政府的信任，为终身发展奠定思想政治素质基础。</w:t>
            </w:r>
          </w:p>
        </w:tc>
        <w:tc>
          <w:tcPr>
            <w:tcW w:w="2268" w:type="dxa"/>
            <w:vAlign w:val="center"/>
          </w:tcPr>
          <w:p w14:paraId="51443F54" w14:textId="77777777" w:rsidR="00864722" w:rsidRDefault="0043106B">
            <w:pPr>
              <w:rPr>
                <w:rFonts w:ascii="宋体" w:hAnsi="宋体"/>
                <w:szCs w:val="21"/>
              </w:rPr>
            </w:pPr>
            <w:r>
              <w:rPr>
                <w:rFonts w:ascii="宋体" w:hAnsi="宋体" w:hint="eastAsia"/>
                <w:szCs w:val="21"/>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c>
          <w:tcPr>
            <w:tcW w:w="1984" w:type="dxa"/>
            <w:vAlign w:val="center"/>
          </w:tcPr>
          <w:p w14:paraId="423E5228" w14:textId="77777777" w:rsidR="00864722" w:rsidRDefault="0043106B">
            <w:pPr>
              <w:rPr>
                <w:rFonts w:ascii="宋体" w:hAnsi="宋体"/>
                <w:szCs w:val="21"/>
              </w:rPr>
            </w:pPr>
            <w:r>
              <w:rPr>
                <w:rFonts w:ascii="宋体" w:hAnsi="宋体" w:hint="eastAsia"/>
                <w:szCs w:val="21"/>
              </w:rPr>
              <w:t>以马克思主义中国化为主线，阐述马克思主义中国化理论成果的内容、实质、历史地位和指导意义，系统阐释习近平新时代中国特色社会主义思想的主要内容和历史地位，充分反映建设社会主义现代化强国的战略部署。</w:t>
            </w:r>
          </w:p>
        </w:tc>
      </w:tr>
      <w:tr w:rsidR="00864722" w14:paraId="1E3871AD" w14:textId="77777777" w:rsidTr="00543276">
        <w:trPr>
          <w:jc w:val="center"/>
        </w:trPr>
        <w:tc>
          <w:tcPr>
            <w:tcW w:w="709" w:type="dxa"/>
            <w:vAlign w:val="center"/>
          </w:tcPr>
          <w:p w14:paraId="6FCC9012" w14:textId="77777777" w:rsidR="00864722" w:rsidRDefault="0043106B">
            <w:pPr>
              <w:jc w:val="center"/>
              <w:rPr>
                <w:rFonts w:ascii="宋体" w:hAnsi="宋体"/>
                <w:szCs w:val="21"/>
              </w:rPr>
            </w:pPr>
            <w:r>
              <w:rPr>
                <w:rFonts w:ascii="宋体" w:hAnsi="宋体" w:hint="eastAsia"/>
                <w:szCs w:val="21"/>
              </w:rPr>
              <w:t>3</w:t>
            </w:r>
          </w:p>
        </w:tc>
        <w:tc>
          <w:tcPr>
            <w:tcW w:w="1560" w:type="dxa"/>
            <w:vAlign w:val="center"/>
          </w:tcPr>
          <w:p w14:paraId="15BFF136" w14:textId="77777777" w:rsidR="00864722" w:rsidRDefault="0043106B">
            <w:pPr>
              <w:rPr>
                <w:rFonts w:ascii="宋体" w:hAnsi="宋体"/>
                <w:szCs w:val="21"/>
              </w:rPr>
            </w:pPr>
            <w:r>
              <w:rPr>
                <w:rFonts w:ascii="宋体" w:hAnsi="宋体" w:hint="eastAsia"/>
                <w:szCs w:val="21"/>
              </w:rPr>
              <w:t>形势与政策</w:t>
            </w:r>
          </w:p>
        </w:tc>
        <w:tc>
          <w:tcPr>
            <w:tcW w:w="2693" w:type="dxa"/>
            <w:vAlign w:val="center"/>
          </w:tcPr>
          <w:p w14:paraId="7F956307" w14:textId="77777777" w:rsidR="00864722" w:rsidRDefault="0043106B">
            <w:pPr>
              <w:rPr>
                <w:rFonts w:ascii="宋体" w:hAnsi="宋体"/>
                <w:szCs w:val="21"/>
              </w:rPr>
            </w:pPr>
            <w:r>
              <w:rPr>
                <w:rFonts w:ascii="宋体" w:hAnsi="宋体" w:hint="eastAsia"/>
                <w:szCs w:val="21"/>
              </w:rPr>
              <w:t>了解国内外重大时事，全面</w:t>
            </w:r>
            <w:r>
              <w:rPr>
                <w:rFonts w:ascii="宋体" w:hAnsi="宋体" w:hint="eastAsia"/>
                <w:szCs w:val="21"/>
              </w:rPr>
              <w:lastRenderedPageBreak/>
              <w:t>认识和正确理解党的基本路线、重大方针和政策，从而正确认识党和国家面临的形势和任务，理解和拥护党的路线、方针和政策。</w:t>
            </w:r>
          </w:p>
        </w:tc>
        <w:tc>
          <w:tcPr>
            <w:tcW w:w="2268" w:type="dxa"/>
            <w:vAlign w:val="center"/>
          </w:tcPr>
          <w:p w14:paraId="21050F83" w14:textId="77777777" w:rsidR="00864722" w:rsidRDefault="0043106B">
            <w:pPr>
              <w:rPr>
                <w:rFonts w:ascii="宋体" w:hAnsi="宋体"/>
                <w:szCs w:val="21"/>
              </w:rPr>
            </w:pPr>
            <w:r>
              <w:rPr>
                <w:rFonts w:ascii="宋体" w:hAnsi="宋体" w:hint="eastAsia"/>
                <w:szCs w:val="21"/>
              </w:rPr>
              <w:lastRenderedPageBreak/>
              <w:t>黑龙江省全面实施乡</w:t>
            </w:r>
            <w:r>
              <w:rPr>
                <w:rFonts w:ascii="宋体" w:hAnsi="宋体" w:hint="eastAsia"/>
                <w:szCs w:val="21"/>
              </w:rPr>
              <w:lastRenderedPageBreak/>
              <w:t>村振兴战略、推动两岸关系和平发展、党的理论创新最新成果和新时代中国特色社会主义的生动实践。</w:t>
            </w:r>
          </w:p>
        </w:tc>
        <w:tc>
          <w:tcPr>
            <w:tcW w:w="1984" w:type="dxa"/>
            <w:vAlign w:val="center"/>
          </w:tcPr>
          <w:p w14:paraId="5A30D3C1" w14:textId="77777777" w:rsidR="00864722" w:rsidRDefault="0043106B">
            <w:pPr>
              <w:rPr>
                <w:rFonts w:ascii="宋体" w:hAnsi="宋体"/>
                <w:szCs w:val="21"/>
              </w:rPr>
            </w:pPr>
            <w:r>
              <w:rPr>
                <w:rFonts w:ascii="宋体" w:hAnsi="宋体" w:hint="eastAsia"/>
                <w:szCs w:val="21"/>
              </w:rPr>
              <w:lastRenderedPageBreak/>
              <w:t>围绕习近平新时代</w:t>
            </w:r>
            <w:r>
              <w:rPr>
                <w:rFonts w:ascii="宋体" w:hAnsi="宋体" w:hint="eastAsia"/>
                <w:szCs w:val="21"/>
              </w:rPr>
              <w:lastRenderedPageBreak/>
              <w:t>中国特色社会主义思想，依据教育部印发《高校“形势与政策”课教学要点》安排教学，根据形势发展，讲授党的理论创新最新成果和新时代中国特色社会主义的生动实践，及时回应学生关注的热点问题。</w:t>
            </w:r>
          </w:p>
        </w:tc>
      </w:tr>
      <w:tr w:rsidR="00864722" w14:paraId="4CBB35CE" w14:textId="77777777" w:rsidTr="00543276">
        <w:trPr>
          <w:jc w:val="center"/>
        </w:trPr>
        <w:tc>
          <w:tcPr>
            <w:tcW w:w="709" w:type="dxa"/>
            <w:vAlign w:val="center"/>
          </w:tcPr>
          <w:p w14:paraId="766DB629" w14:textId="77777777" w:rsidR="00864722" w:rsidRDefault="0043106B">
            <w:pPr>
              <w:jc w:val="center"/>
              <w:rPr>
                <w:rFonts w:ascii="宋体" w:hAnsi="宋体"/>
                <w:szCs w:val="21"/>
              </w:rPr>
            </w:pPr>
            <w:r>
              <w:rPr>
                <w:rFonts w:ascii="宋体" w:hAnsi="宋体" w:hint="eastAsia"/>
                <w:szCs w:val="21"/>
              </w:rPr>
              <w:lastRenderedPageBreak/>
              <w:t>4</w:t>
            </w:r>
          </w:p>
        </w:tc>
        <w:tc>
          <w:tcPr>
            <w:tcW w:w="1560" w:type="dxa"/>
            <w:vAlign w:val="center"/>
          </w:tcPr>
          <w:p w14:paraId="69F24B90" w14:textId="77777777" w:rsidR="00864722" w:rsidRDefault="0043106B">
            <w:pPr>
              <w:rPr>
                <w:rFonts w:ascii="宋体" w:hAnsi="宋体"/>
                <w:szCs w:val="21"/>
              </w:rPr>
            </w:pPr>
            <w:r>
              <w:rPr>
                <w:rFonts w:ascii="宋体" w:hAnsi="宋体" w:hint="eastAsia"/>
                <w:szCs w:val="21"/>
              </w:rPr>
              <w:t>“四进”专题教育</w:t>
            </w:r>
          </w:p>
        </w:tc>
        <w:tc>
          <w:tcPr>
            <w:tcW w:w="2693" w:type="dxa"/>
            <w:vAlign w:val="center"/>
          </w:tcPr>
          <w:p w14:paraId="0F49B925" w14:textId="77777777" w:rsidR="00864722" w:rsidRDefault="0043106B">
            <w:pPr>
              <w:rPr>
                <w:rFonts w:ascii="宋体" w:hAnsi="宋体"/>
                <w:szCs w:val="21"/>
              </w:rPr>
            </w:pPr>
            <w:r>
              <w:rPr>
                <w:rFonts w:ascii="宋体" w:hAnsi="宋体" w:hint="eastAsia"/>
                <w:szCs w:val="21"/>
              </w:rPr>
              <w:t>增强学生对习近平新时代中国特色社会主义思想的理论认同、思想认同、价值认同和情感认同。</w:t>
            </w:r>
          </w:p>
        </w:tc>
        <w:tc>
          <w:tcPr>
            <w:tcW w:w="2268" w:type="dxa"/>
            <w:vAlign w:val="center"/>
          </w:tcPr>
          <w:p w14:paraId="1A506E26" w14:textId="77777777" w:rsidR="00864722" w:rsidRDefault="0043106B">
            <w:pPr>
              <w:rPr>
                <w:rFonts w:ascii="宋体" w:hAnsi="宋体"/>
                <w:szCs w:val="21"/>
              </w:rPr>
            </w:pPr>
            <w:r>
              <w:rPr>
                <w:rFonts w:ascii="宋体" w:hAnsi="宋体" w:hint="eastAsia"/>
                <w:szCs w:val="21"/>
              </w:rPr>
              <w:t>坚持和发展中国特色社会主义、全面建成小康社会、习近平总书记系列重要讲话贯穿的立场观点和方法、中华民族伟大复兴的中国梦、全面深化改革、全面依法治国、全面从严治党</w:t>
            </w:r>
          </w:p>
        </w:tc>
        <w:tc>
          <w:tcPr>
            <w:tcW w:w="1984" w:type="dxa"/>
            <w:vAlign w:val="center"/>
          </w:tcPr>
          <w:p w14:paraId="1A9E7A01" w14:textId="77777777" w:rsidR="00864722" w:rsidRDefault="0043106B">
            <w:pPr>
              <w:rPr>
                <w:rFonts w:ascii="宋体" w:hAnsi="宋体"/>
                <w:bCs/>
                <w:szCs w:val="21"/>
              </w:rPr>
            </w:pPr>
            <w:r>
              <w:rPr>
                <w:rFonts w:ascii="宋体" w:hAnsi="宋体" w:hint="eastAsia"/>
                <w:bCs/>
                <w:szCs w:val="21"/>
              </w:rPr>
              <w:t>按照省高校工委、省宣传部、省教厅的部署，要求授课教师深入理解习近平总书记讲话精神，并认真贯彻，不能每位教师承担过多专题的讲授，每位教师承担两到三个专题的讲授。</w:t>
            </w:r>
          </w:p>
        </w:tc>
      </w:tr>
      <w:tr w:rsidR="00864722" w14:paraId="387D1E8C" w14:textId="77777777" w:rsidTr="00543276">
        <w:trPr>
          <w:jc w:val="center"/>
        </w:trPr>
        <w:tc>
          <w:tcPr>
            <w:tcW w:w="709" w:type="dxa"/>
            <w:vAlign w:val="center"/>
          </w:tcPr>
          <w:p w14:paraId="450BF794" w14:textId="77777777" w:rsidR="00864722" w:rsidRDefault="0043106B">
            <w:pPr>
              <w:jc w:val="center"/>
              <w:rPr>
                <w:rFonts w:ascii="宋体" w:hAnsi="宋体"/>
                <w:szCs w:val="21"/>
              </w:rPr>
            </w:pPr>
            <w:r>
              <w:rPr>
                <w:rFonts w:ascii="宋体" w:hAnsi="宋体" w:hint="eastAsia"/>
                <w:szCs w:val="21"/>
              </w:rPr>
              <w:t>5</w:t>
            </w:r>
          </w:p>
        </w:tc>
        <w:tc>
          <w:tcPr>
            <w:tcW w:w="1560" w:type="dxa"/>
            <w:vAlign w:val="center"/>
          </w:tcPr>
          <w:p w14:paraId="7725B723" w14:textId="77777777" w:rsidR="00864722" w:rsidRDefault="0043106B">
            <w:pPr>
              <w:jc w:val="center"/>
              <w:rPr>
                <w:rFonts w:ascii="宋体" w:hAnsi="宋体"/>
                <w:szCs w:val="21"/>
              </w:rPr>
            </w:pPr>
            <w:r>
              <w:rPr>
                <w:rFonts w:ascii="宋体" w:hAnsi="宋体" w:hint="eastAsia"/>
                <w:szCs w:val="21"/>
              </w:rPr>
              <w:t>体育</w:t>
            </w:r>
          </w:p>
        </w:tc>
        <w:tc>
          <w:tcPr>
            <w:tcW w:w="2693" w:type="dxa"/>
            <w:vAlign w:val="center"/>
          </w:tcPr>
          <w:p w14:paraId="7CEFB9C4" w14:textId="77777777" w:rsidR="00864722" w:rsidRDefault="0043106B">
            <w:pPr>
              <w:rPr>
                <w:rFonts w:ascii="宋体" w:hAnsi="宋体"/>
                <w:szCs w:val="21"/>
              </w:rPr>
            </w:pPr>
            <w:r>
              <w:rPr>
                <w:rFonts w:ascii="宋体" w:hAnsi="宋体" w:hint="eastAsia"/>
                <w:szCs w:val="21"/>
              </w:rPr>
              <w:t>运动参与目标、身体健康目标、运动技能目标、心理健康目标、社会适应目标。</w:t>
            </w:r>
          </w:p>
        </w:tc>
        <w:tc>
          <w:tcPr>
            <w:tcW w:w="2268" w:type="dxa"/>
            <w:vAlign w:val="center"/>
          </w:tcPr>
          <w:p w14:paraId="13B67E61" w14:textId="77777777" w:rsidR="00864722" w:rsidRDefault="0043106B">
            <w:pPr>
              <w:rPr>
                <w:rFonts w:ascii="宋体" w:hAnsi="宋体"/>
                <w:szCs w:val="21"/>
              </w:rPr>
            </w:pPr>
            <w:r>
              <w:rPr>
                <w:rFonts w:ascii="宋体" w:hAnsi="宋体" w:hint="eastAsia"/>
                <w:szCs w:val="21"/>
              </w:rPr>
              <w:t>武术、五步拳、格斗拳法、篮球、足球、排球、健美操、瑜伽、乒乓球、羽毛球、游泳、射箭等。</w:t>
            </w:r>
          </w:p>
        </w:tc>
        <w:tc>
          <w:tcPr>
            <w:tcW w:w="1984" w:type="dxa"/>
            <w:vAlign w:val="center"/>
          </w:tcPr>
          <w:p w14:paraId="5B1B118C" w14:textId="77777777" w:rsidR="00864722" w:rsidRDefault="0043106B">
            <w:pPr>
              <w:rPr>
                <w:rFonts w:ascii="宋体" w:hAnsi="宋体"/>
                <w:szCs w:val="21"/>
              </w:rPr>
            </w:pPr>
            <w:r>
              <w:rPr>
                <w:rFonts w:ascii="宋体" w:hAnsi="宋体" w:cs="Arial"/>
                <w:kern w:val="0"/>
                <w:szCs w:val="21"/>
              </w:rPr>
              <w:t>“高等学校体育工作基本标准”严格规定了体育课程设置与实施，要求通过课程的学习使学生掌握科学锻炼的基础知识、基本技能和有效方法，学会至少两项终身受益的体育锻炼项目，养成良好锻炼习惯。</w:t>
            </w:r>
          </w:p>
        </w:tc>
      </w:tr>
      <w:tr w:rsidR="00864722" w14:paraId="619D9E31" w14:textId="77777777" w:rsidTr="00543276">
        <w:trPr>
          <w:jc w:val="center"/>
        </w:trPr>
        <w:tc>
          <w:tcPr>
            <w:tcW w:w="709" w:type="dxa"/>
            <w:vAlign w:val="center"/>
          </w:tcPr>
          <w:p w14:paraId="3309AFE9" w14:textId="77777777" w:rsidR="00864722" w:rsidRDefault="0043106B">
            <w:pPr>
              <w:jc w:val="center"/>
              <w:rPr>
                <w:rFonts w:ascii="宋体" w:hAnsi="宋体"/>
                <w:szCs w:val="21"/>
              </w:rPr>
            </w:pPr>
            <w:r>
              <w:rPr>
                <w:rFonts w:ascii="宋体" w:hAnsi="宋体" w:hint="eastAsia"/>
                <w:szCs w:val="21"/>
              </w:rPr>
              <w:t>6</w:t>
            </w:r>
          </w:p>
        </w:tc>
        <w:tc>
          <w:tcPr>
            <w:tcW w:w="1560" w:type="dxa"/>
            <w:vAlign w:val="center"/>
          </w:tcPr>
          <w:p w14:paraId="15AE4953" w14:textId="77777777" w:rsidR="00864722" w:rsidRDefault="0043106B">
            <w:pPr>
              <w:jc w:val="center"/>
              <w:rPr>
                <w:rFonts w:ascii="宋体" w:hAnsi="宋体"/>
                <w:szCs w:val="21"/>
              </w:rPr>
            </w:pPr>
            <w:r>
              <w:rPr>
                <w:rFonts w:ascii="宋体" w:hAnsi="宋体" w:hint="eastAsia"/>
                <w:szCs w:val="21"/>
              </w:rPr>
              <w:t>大学英语</w:t>
            </w:r>
          </w:p>
        </w:tc>
        <w:tc>
          <w:tcPr>
            <w:tcW w:w="2693" w:type="dxa"/>
            <w:vAlign w:val="center"/>
          </w:tcPr>
          <w:p w14:paraId="5A3FBA29" w14:textId="77777777" w:rsidR="00864722" w:rsidRDefault="0043106B">
            <w:pPr>
              <w:rPr>
                <w:rFonts w:ascii="宋体" w:hAnsi="宋体"/>
                <w:szCs w:val="21"/>
              </w:rPr>
            </w:pPr>
            <w:r>
              <w:rPr>
                <w:rFonts w:ascii="宋体" w:hAnsi="宋体" w:hint="eastAsia"/>
                <w:szCs w:val="21"/>
              </w:rPr>
              <w:t>掌握一定的英语基础知识和技能，具有一定的听、说、读、写、译的能力，从而能借助词典阅读和翻译有关英语业务资料，在涉外交际的日常商务活动中进行简单的口语及书面交流，并为进一步学习专业英语打下基础。</w:t>
            </w:r>
          </w:p>
        </w:tc>
        <w:tc>
          <w:tcPr>
            <w:tcW w:w="2268" w:type="dxa"/>
            <w:vAlign w:val="center"/>
          </w:tcPr>
          <w:p w14:paraId="59D59BE6" w14:textId="77777777" w:rsidR="00864722" w:rsidRDefault="0043106B">
            <w:pPr>
              <w:rPr>
                <w:rFonts w:ascii="宋体" w:hAnsi="宋体"/>
                <w:szCs w:val="21"/>
              </w:rPr>
            </w:pPr>
            <w:r>
              <w:rPr>
                <w:rFonts w:ascii="宋体" w:hAnsi="宋体" w:hint="eastAsia"/>
                <w:szCs w:val="21"/>
              </w:rPr>
              <w:t>公司介绍、自我介绍、天气、就餐（商务餐、西餐、中餐）、购物、居住、交通、问路、指路、旅游、就医、兴趣、爱好、求职、面试。</w:t>
            </w:r>
          </w:p>
        </w:tc>
        <w:tc>
          <w:tcPr>
            <w:tcW w:w="1984" w:type="dxa"/>
            <w:vAlign w:val="center"/>
          </w:tcPr>
          <w:p w14:paraId="72CA9AB2" w14:textId="77777777" w:rsidR="00864722" w:rsidRDefault="0043106B">
            <w:pPr>
              <w:rPr>
                <w:rFonts w:ascii="宋体" w:hAnsi="宋体"/>
                <w:szCs w:val="21"/>
              </w:rPr>
            </w:pPr>
            <w:r>
              <w:rPr>
                <w:rFonts w:ascii="宋体" w:hAnsi="宋体" w:hint="eastAsia"/>
                <w:szCs w:val="21"/>
              </w:rPr>
              <w:t>认知</w:t>
            </w:r>
            <w:r>
              <w:rPr>
                <w:rFonts w:ascii="宋体" w:hAnsi="宋体"/>
                <w:szCs w:val="21"/>
              </w:rPr>
              <w:t>3400</w:t>
            </w:r>
            <w:r>
              <w:rPr>
                <w:rFonts w:ascii="宋体" w:hAnsi="宋体" w:hint="eastAsia"/>
                <w:szCs w:val="21"/>
              </w:rPr>
              <w:t>个英语单词；掌握基本的英语语法规则；能阅读中等难度的一般题材的简短英文资料，理解正确；能就一般性题材，在</w:t>
            </w:r>
            <w:r>
              <w:rPr>
                <w:rFonts w:ascii="宋体" w:hAnsi="宋体"/>
                <w:szCs w:val="21"/>
              </w:rPr>
              <w:t>30</w:t>
            </w:r>
            <w:r>
              <w:rPr>
                <w:rFonts w:ascii="宋体" w:hAnsi="宋体" w:hint="eastAsia"/>
                <w:szCs w:val="21"/>
              </w:rPr>
              <w:t>分钟内能写出</w:t>
            </w:r>
            <w:r>
              <w:rPr>
                <w:rFonts w:ascii="宋体" w:hAnsi="宋体"/>
                <w:szCs w:val="21"/>
              </w:rPr>
              <w:t>80-100</w:t>
            </w:r>
            <w:r>
              <w:rPr>
                <w:rFonts w:ascii="宋体" w:hAnsi="宋体" w:hint="eastAsia"/>
                <w:szCs w:val="21"/>
              </w:rPr>
              <w:t>词的命题作文；</w:t>
            </w:r>
            <w:r>
              <w:rPr>
                <w:rFonts w:ascii="宋体" w:hAnsi="宋体" w:hint="eastAsia"/>
                <w:szCs w:val="21"/>
              </w:rPr>
              <w:lastRenderedPageBreak/>
              <w:t>能借助词典将中等难度的一般题材的文字材料译汉语。</w:t>
            </w:r>
          </w:p>
        </w:tc>
      </w:tr>
      <w:tr w:rsidR="00864722" w14:paraId="7A52107E" w14:textId="77777777" w:rsidTr="00543276">
        <w:trPr>
          <w:jc w:val="center"/>
        </w:trPr>
        <w:tc>
          <w:tcPr>
            <w:tcW w:w="709" w:type="dxa"/>
            <w:vAlign w:val="center"/>
          </w:tcPr>
          <w:p w14:paraId="76CA9DA2" w14:textId="77777777" w:rsidR="00864722" w:rsidRDefault="0043106B">
            <w:pPr>
              <w:jc w:val="center"/>
              <w:rPr>
                <w:rFonts w:ascii="宋体" w:hAnsi="宋体"/>
                <w:szCs w:val="21"/>
              </w:rPr>
            </w:pPr>
            <w:r>
              <w:rPr>
                <w:rFonts w:ascii="宋体" w:hAnsi="宋体" w:hint="eastAsia"/>
                <w:szCs w:val="21"/>
              </w:rPr>
              <w:lastRenderedPageBreak/>
              <w:t>7</w:t>
            </w:r>
          </w:p>
        </w:tc>
        <w:tc>
          <w:tcPr>
            <w:tcW w:w="1560" w:type="dxa"/>
            <w:vAlign w:val="center"/>
          </w:tcPr>
          <w:p w14:paraId="560E35E7" w14:textId="77777777" w:rsidR="00864722" w:rsidRDefault="0043106B">
            <w:pPr>
              <w:rPr>
                <w:rFonts w:ascii="宋体" w:hAnsi="宋体"/>
                <w:szCs w:val="21"/>
              </w:rPr>
            </w:pPr>
            <w:r>
              <w:rPr>
                <w:rFonts w:ascii="宋体" w:hAnsi="宋体" w:hint="eastAsia"/>
                <w:szCs w:val="21"/>
              </w:rPr>
              <w:t>生涯规划与就业指导</w:t>
            </w:r>
          </w:p>
        </w:tc>
        <w:tc>
          <w:tcPr>
            <w:tcW w:w="2693" w:type="dxa"/>
            <w:vAlign w:val="center"/>
          </w:tcPr>
          <w:p w14:paraId="7A36C80A" w14:textId="77777777" w:rsidR="00864722" w:rsidRDefault="0043106B">
            <w:pPr>
              <w:rPr>
                <w:rFonts w:ascii="宋体" w:hAnsi="宋体"/>
                <w:szCs w:val="21"/>
              </w:rPr>
            </w:pPr>
            <w:r>
              <w:rPr>
                <w:rFonts w:ascii="宋体" w:hAnsi="宋体" w:hint="eastAsia"/>
                <w:szCs w:val="21"/>
              </w:rPr>
              <w:t>激发学生职业生涯发展的自主意识，树立正确的就业观，理性规划自身未来的发展，提高就业竞争力和职业发展能力。</w:t>
            </w:r>
          </w:p>
        </w:tc>
        <w:tc>
          <w:tcPr>
            <w:tcW w:w="2268" w:type="dxa"/>
            <w:vAlign w:val="center"/>
          </w:tcPr>
          <w:p w14:paraId="22A521C5" w14:textId="77777777" w:rsidR="00864722" w:rsidRDefault="0043106B">
            <w:pPr>
              <w:rPr>
                <w:rFonts w:ascii="宋体" w:hAnsi="宋体"/>
                <w:szCs w:val="21"/>
              </w:rPr>
            </w:pPr>
            <w:r>
              <w:rPr>
                <w:rFonts w:ascii="宋体" w:hAnsi="宋体" w:hint="eastAsia"/>
                <w:szCs w:val="21"/>
              </w:rPr>
              <w:t>职业与职业生涯：职业与职业理想；职业生涯认知、职业生涯规划：职业生涯规划的认知；大学生生涯规划的内容与特点； 自我认知；职业环境认知、生涯目标确定。</w:t>
            </w:r>
          </w:p>
        </w:tc>
        <w:tc>
          <w:tcPr>
            <w:tcW w:w="1984" w:type="dxa"/>
            <w:vAlign w:val="center"/>
          </w:tcPr>
          <w:p w14:paraId="340D390A" w14:textId="77777777" w:rsidR="00864722" w:rsidRDefault="0043106B">
            <w:pPr>
              <w:rPr>
                <w:rFonts w:ascii="宋体" w:hAnsi="宋体"/>
                <w:szCs w:val="21"/>
              </w:rPr>
            </w:pPr>
            <w:r>
              <w:rPr>
                <w:rFonts w:ascii="宋体" w:hAnsi="宋体" w:hint="eastAsia"/>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r>
      <w:tr w:rsidR="00864722" w14:paraId="3C46DD9A" w14:textId="77777777" w:rsidTr="00543276">
        <w:trPr>
          <w:jc w:val="center"/>
        </w:trPr>
        <w:tc>
          <w:tcPr>
            <w:tcW w:w="709" w:type="dxa"/>
            <w:vAlign w:val="center"/>
          </w:tcPr>
          <w:p w14:paraId="394FA623" w14:textId="77777777" w:rsidR="00864722" w:rsidRDefault="0043106B">
            <w:pPr>
              <w:jc w:val="center"/>
              <w:rPr>
                <w:rFonts w:ascii="宋体" w:hAnsi="宋体"/>
                <w:szCs w:val="21"/>
              </w:rPr>
            </w:pPr>
            <w:r>
              <w:rPr>
                <w:rFonts w:ascii="宋体" w:hAnsi="宋体" w:hint="eastAsia"/>
                <w:szCs w:val="21"/>
              </w:rPr>
              <w:t>8</w:t>
            </w:r>
          </w:p>
        </w:tc>
        <w:tc>
          <w:tcPr>
            <w:tcW w:w="1560" w:type="dxa"/>
            <w:vAlign w:val="center"/>
          </w:tcPr>
          <w:p w14:paraId="3FA56A00" w14:textId="77777777" w:rsidR="00864722" w:rsidRDefault="0043106B">
            <w:pPr>
              <w:jc w:val="center"/>
              <w:rPr>
                <w:rFonts w:ascii="宋体" w:hAnsi="宋体"/>
                <w:szCs w:val="21"/>
              </w:rPr>
            </w:pPr>
            <w:r>
              <w:rPr>
                <w:rFonts w:ascii="宋体" w:hAnsi="宋体" w:hint="eastAsia"/>
                <w:szCs w:val="21"/>
              </w:rPr>
              <w:t>创业基础</w:t>
            </w:r>
          </w:p>
        </w:tc>
        <w:tc>
          <w:tcPr>
            <w:tcW w:w="2693" w:type="dxa"/>
            <w:vAlign w:val="center"/>
          </w:tcPr>
          <w:p w14:paraId="47E0614F" w14:textId="77777777" w:rsidR="00864722" w:rsidRDefault="0043106B">
            <w:pPr>
              <w:rPr>
                <w:rFonts w:ascii="宋体" w:hAnsi="宋体"/>
                <w:szCs w:val="21"/>
              </w:rPr>
            </w:pPr>
            <w:r>
              <w:rPr>
                <w:rFonts w:ascii="宋体" w:hAnsi="宋体" w:hint="eastAsia"/>
                <w:szCs w:val="21"/>
              </w:rPr>
              <w:t>掌握开展创业活动所需要的基本知识。认知创业的基本内涵和创业活动的特殊性，辨证地认识和分析创业者、创业机会、创业资源。</w:t>
            </w:r>
          </w:p>
        </w:tc>
        <w:tc>
          <w:tcPr>
            <w:tcW w:w="2268" w:type="dxa"/>
            <w:vAlign w:val="center"/>
          </w:tcPr>
          <w:p w14:paraId="0601EF57" w14:textId="77777777" w:rsidR="00864722" w:rsidRDefault="0043106B">
            <w:pPr>
              <w:rPr>
                <w:rFonts w:ascii="宋体" w:hAnsi="宋体"/>
                <w:szCs w:val="21"/>
              </w:rPr>
            </w:pPr>
            <w:r>
              <w:rPr>
                <w:rFonts w:ascii="宋体" w:hAnsi="宋体" w:hint="eastAsia"/>
                <w:szCs w:val="21"/>
              </w:rPr>
              <w:t>创业、创业精神与人生发展；创业者与创业团队；创业机会与创业风险；创业资源、创业计划。</w:t>
            </w:r>
          </w:p>
        </w:tc>
        <w:tc>
          <w:tcPr>
            <w:tcW w:w="1984" w:type="dxa"/>
            <w:vAlign w:val="center"/>
          </w:tcPr>
          <w:p w14:paraId="134795B4" w14:textId="77777777" w:rsidR="00864722" w:rsidRDefault="0043106B">
            <w:pPr>
              <w:rPr>
                <w:rFonts w:ascii="宋体" w:hAnsi="宋体"/>
                <w:szCs w:val="21"/>
              </w:rPr>
            </w:pPr>
            <w:r>
              <w:rPr>
                <w:rFonts w:ascii="宋体" w:hAnsi="宋体" w:hint="eastAsia"/>
                <w:szCs w:val="21"/>
              </w:rPr>
              <w:t>以课堂教学为主渠道，课外实践为重要途径，充分利用现代信息技术，创新教育教学方法。倡导模块化、项目化和参与式教学，实现从以知识传授为主向以能力培养为主，以教师讲授为主向以学生体验参与为主的转变。</w:t>
            </w:r>
          </w:p>
        </w:tc>
      </w:tr>
      <w:tr w:rsidR="00864722" w14:paraId="695D235C" w14:textId="77777777" w:rsidTr="00543276">
        <w:trPr>
          <w:jc w:val="center"/>
        </w:trPr>
        <w:tc>
          <w:tcPr>
            <w:tcW w:w="709" w:type="dxa"/>
            <w:vAlign w:val="center"/>
          </w:tcPr>
          <w:p w14:paraId="05B0342A" w14:textId="77777777" w:rsidR="00864722" w:rsidRDefault="0043106B">
            <w:pPr>
              <w:jc w:val="center"/>
              <w:rPr>
                <w:rFonts w:ascii="宋体" w:hAnsi="宋体"/>
                <w:szCs w:val="21"/>
              </w:rPr>
            </w:pPr>
            <w:r>
              <w:rPr>
                <w:rFonts w:ascii="宋体" w:hAnsi="宋体" w:hint="eastAsia"/>
                <w:szCs w:val="21"/>
              </w:rPr>
              <w:t>9</w:t>
            </w:r>
          </w:p>
        </w:tc>
        <w:tc>
          <w:tcPr>
            <w:tcW w:w="1560" w:type="dxa"/>
            <w:vAlign w:val="center"/>
          </w:tcPr>
          <w:p w14:paraId="53CDF338" w14:textId="77777777" w:rsidR="00864722" w:rsidRDefault="0043106B">
            <w:pPr>
              <w:jc w:val="center"/>
              <w:rPr>
                <w:rFonts w:ascii="宋体" w:hAnsi="宋体"/>
                <w:szCs w:val="21"/>
              </w:rPr>
            </w:pPr>
            <w:r>
              <w:rPr>
                <w:rFonts w:ascii="宋体" w:hAnsi="宋体" w:hint="eastAsia"/>
                <w:szCs w:val="21"/>
              </w:rPr>
              <w:t>心理健康教育</w:t>
            </w:r>
          </w:p>
        </w:tc>
        <w:tc>
          <w:tcPr>
            <w:tcW w:w="2693" w:type="dxa"/>
            <w:vAlign w:val="center"/>
          </w:tcPr>
          <w:p w14:paraId="1EF87B85" w14:textId="77777777" w:rsidR="00864722" w:rsidRDefault="0043106B">
            <w:pPr>
              <w:rPr>
                <w:rFonts w:ascii="宋体" w:hAnsi="宋体"/>
                <w:szCs w:val="21"/>
              </w:rPr>
            </w:pPr>
            <w:r>
              <w:rPr>
                <w:rFonts w:ascii="宋体" w:hAnsi="宋体" w:hint="eastAsia"/>
                <w:szCs w:val="21"/>
              </w:rPr>
              <w:t>培养自我认知、人际沟通、自我调节能力，切实提高心理素质，促进大学生全面发展，</w:t>
            </w:r>
          </w:p>
        </w:tc>
        <w:tc>
          <w:tcPr>
            <w:tcW w:w="2268" w:type="dxa"/>
            <w:vAlign w:val="center"/>
          </w:tcPr>
          <w:p w14:paraId="3DA75E6E" w14:textId="77777777" w:rsidR="00864722" w:rsidRDefault="0043106B">
            <w:pPr>
              <w:rPr>
                <w:rFonts w:ascii="宋体" w:hAnsi="宋体"/>
                <w:szCs w:val="21"/>
              </w:rPr>
            </w:pPr>
            <w:r>
              <w:rPr>
                <w:rFonts w:ascii="宋体" w:hAnsi="宋体" w:hint="eastAsia"/>
                <w:szCs w:val="21"/>
              </w:rPr>
              <w:t>心理健康基础知识、了解自我，发展自我、提高自我心理调适能力、沟通技巧训练</w:t>
            </w:r>
          </w:p>
        </w:tc>
        <w:tc>
          <w:tcPr>
            <w:tcW w:w="1984" w:type="dxa"/>
            <w:vAlign w:val="center"/>
          </w:tcPr>
          <w:p w14:paraId="58DE75E1" w14:textId="77777777" w:rsidR="00864722" w:rsidRDefault="0043106B">
            <w:pPr>
              <w:rPr>
                <w:rFonts w:ascii="宋体" w:hAnsi="宋体"/>
                <w:szCs w:val="21"/>
              </w:rPr>
            </w:pPr>
            <w:r>
              <w:rPr>
                <w:rFonts w:ascii="宋体" w:hAnsi="宋体" w:hint="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w:t>
            </w:r>
            <w:r>
              <w:rPr>
                <w:rFonts w:ascii="宋体" w:hAnsi="宋体" w:hint="eastAsia"/>
                <w:szCs w:val="21"/>
              </w:rPr>
              <w:lastRenderedPageBreak/>
              <w:t>会对自己负责，及时鼓励学生相互间的支持和互助行为。</w:t>
            </w:r>
          </w:p>
        </w:tc>
      </w:tr>
      <w:tr w:rsidR="00864722" w14:paraId="5E0E3B4C" w14:textId="77777777" w:rsidTr="00543276">
        <w:trPr>
          <w:jc w:val="center"/>
        </w:trPr>
        <w:tc>
          <w:tcPr>
            <w:tcW w:w="709" w:type="dxa"/>
            <w:vAlign w:val="center"/>
          </w:tcPr>
          <w:p w14:paraId="35226C78" w14:textId="77777777" w:rsidR="00864722" w:rsidRDefault="0043106B">
            <w:pPr>
              <w:jc w:val="center"/>
              <w:rPr>
                <w:rFonts w:ascii="宋体" w:hAnsi="宋体"/>
                <w:szCs w:val="21"/>
              </w:rPr>
            </w:pPr>
            <w:r>
              <w:rPr>
                <w:rFonts w:ascii="宋体" w:hAnsi="宋体" w:hint="eastAsia"/>
                <w:szCs w:val="21"/>
              </w:rPr>
              <w:lastRenderedPageBreak/>
              <w:t>10</w:t>
            </w:r>
          </w:p>
        </w:tc>
        <w:tc>
          <w:tcPr>
            <w:tcW w:w="1560" w:type="dxa"/>
            <w:vAlign w:val="center"/>
          </w:tcPr>
          <w:p w14:paraId="04A80E97" w14:textId="77777777" w:rsidR="00864722" w:rsidRDefault="0043106B">
            <w:pPr>
              <w:jc w:val="center"/>
              <w:rPr>
                <w:rFonts w:ascii="宋体" w:hAnsi="宋体"/>
                <w:szCs w:val="21"/>
              </w:rPr>
            </w:pPr>
            <w:r>
              <w:rPr>
                <w:rFonts w:ascii="宋体" w:hAnsi="宋体" w:hint="eastAsia"/>
                <w:szCs w:val="21"/>
              </w:rPr>
              <w:t>军事理论</w:t>
            </w:r>
          </w:p>
        </w:tc>
        <w:tc>
          <w:tcPr>
            <w:tcW w:w="2693" w:type="dxa"/>
            <w:vAlign w:val="center"/>
          </w:tcPr>
          <w:p w14:paraId="3E4465E9" w14:textId="77777777" w:rsidR="00864722" w:rsidRDefault="0043106B">
            <w:pPr>
              <w:rPr>
                <w:rFonts w:ascii="宋体" w:hAnsi="宋体"/>
                <w:szCs w:val="21"/>
              </w:rPr>
            </w:pPr>
            <w:r>
              <w:rPr>
                <w:rFonts w:ascii="宋体" w:hAnsi="宋体" w:hint="eastAsia"/>
                <w:szCs w:val="21"/>
              </w:rPr>
              <w:t>熟悉国防法规和国家接班人的责任，增强国防意识和战略思维，树立大国防观和总体国家安全观。培养勇敢顽强、乐观向上的意志和作风，树立正确三观。</w:t>
            </w:r>
          </w:p>
        </w:tc>
        <w:tc>
          <w:tcPr>
            <w:tcW w:w="2268" w:type="dxa"/>
            <w:vAlign w:val="center"/>
          </w:tcPr>
          <w:p w14:paraId="6106782E" w14:textId="77777777" w:rsidR="00864722" w:rsidRDefault="0043106B">
            <w:pPr>
              <w:rPr>
                <w:rFonts w:ascii="宋体" w:hAnsi="宋体"/>
                <w:szCs w:val="21"/>
              </w:rPr>
            </w:pPr>
            <w:r>
              <w:rPr>
                <w:rFonts w:ascii="宋体" w:hAnsi="宋体" w:hint="eastAsia"/>
                <w:szCs w:val="21"/>
              </w:rPr>
              <w:t>中国国防、军事思想、国际战略环境、军事高技术、信息化战争</w:t>
            </w:r>
          </w:p>
        </w:tc>
        <w:tc>
          <w:tcPr>
            <w:tcW w:w="1984" w:type="dxa"/>
            <w:vAlign w:val="center"/>
          </w:tcPr>
          <w:p w14:paraId="503D6310" w14:textId="77777777" w:rsidR="00864722" w:rsidRDefault="0043106B">
            <w:pPr>
              <w:rPr>
                <w:rFonts w:ascii="宋体" w:hAnsi="宋体"/>
                <w:szCs w:val="21"/>
              </w:rPr>
            </w:pPr>
            <w:r>
              <w:rPr>
                <w:rFonts w:ascii="宋体" w:hAnsi="宋体" w:hint="eastAsia"/>
                <w:szCs w:val="21"/>
              </w:rPr>
              <w:t>军事课纳入普通高等学校人才培养体系，列入学校人才培养方案和教学计划，实行学分制管理，课程考核记入学籍档案。</w:t>
            </w:r>
          </w:p>
        </w:tc>
      </w:tr>
      <w:tr w:rsidR="00864722" w14:paraId="0BF74BC9" w14:textId="77777777" w:rsidTr="00543276">
        <w:trPr>
          <w:trHeight w:val="797"/>
          <w:jc w:val="center"/>
        </w:trPr>
        <w:tc>
          <w:tcPr>
            <w:tcW w:w="709" w:type="dxa"/>
            <w:vAlign w:val="center"/>
          </w:tcPr>
          <w:p w14:paraId="6305AE52" w14:textId="77777777" w:rsidR="00864722" w:rsidRDefault="0043106B">
            <w:pPr>
              <w:jc w:val="center"/>
              <w:rPr>
                <w:rFonts w:ascii="宋体" w:hAnsi="宋体"/>
                <w:szCs w:val="21"/>
              </w:rPr>
            </w:pPr>
            <w:r>
              <w:rPr>
                <w:rFonts w:ascii="宋体" w:hAnsi="宋体" w:hint="eastAsia"/>
                <w:szCs w:val="21"/>
              </w:rPr>
              <w:t>11</w:t>
            </w:r>
          </w:p>
        </w:tc>
        <w:tc>
          <w:tcPr>
            <w:tcW w:w="1560" w:type="dxa"/>
            <w:vAlign w:val="center"/>
          </w:tcPr>
          <w:p w14:paraId="6BFD6637" w14:textId="77777777" w:rsidR="00864722" w:rsidRDefault="0043106B">
            <w:pPr>
              <w:jc w:val="center"/>
              <w:rPr>
                <w:rFonts w:ascii="宋体" w:hAnsi="宋体"/>
                <w:szCs w:val="21"/>
              </w:rPr>
            </w:pPr>
            <w:r>
              <w:rPr>
                <w:rFonts w:ascii="宋体" w:hAnsi="宋体" w:hint="eastAsia"/>
                <w:szCs w:val="21"/>
              </w:rPr>
              <w:t>美育</w:t>
            </w:r>
          </w:p>
        </w:tc>
        <w:tc>
          <w:tcPr>
            <w:tcW w:w="2693" w:type="dxa"/>
            <w:vAlign w:val="center"/>
          </w:tcPr>
          <w:p w14:paraId="7347316E" w14:textId="77777777" w:rsidR="00864722" w:rsidRDefault="0043106B">
            <w:pPr>
              <w:rPr>
                <w:rFonts w:ascii="宋体" w:hAnsi="宋体"/>
                <w:szCs w:val="21"/>
              </w:rPr>
            </w:pPr>
            <w:r>
              <w:rPr>
                <w:rFonts w:ascii="宋体" w:hAnsi="宋体" w:hint="eastAsia"/>
                <w:szCs w:val="21"/>
              </w:rPr>
              <w:t>培养高尚、健康的审美理想和审美情趣，对美的事物的感受力、鉴赏力、创造力；学会在审美欣赏活动和审美创造活动中陶冶情操、完善人格。</w:t>
            </w:r>
          </w:p>
        </w:tc>
        <w:tc>
          <w:tcPr>
            <w:tcW w:w="2268" w:type="dxa"/>
            <w:vAlign w:val="center"/>
          </w:tcPr>
          <w:p w14:paraId="0D404712" w14:textId="77777777" w:rsidR="00864722" w:rsidRDefault="0043106B">
            <w:pPr>
              <w:rPr>
                <w:rFonts w:ascii="宋体" w:hAnsi="宋体"/>
                <w:szCs w:val="21"/>
              </w:rPr>
            </w:pPr>
            <w:r>
              <w:rPr>
                <w:rFonts w:ascii="宋体" w:hAnsi="宋体" w:hint="eastAsia"/>
                <w:szCs w:val="21"/>
              </w:rPr>
              <w:t>中外绘画艺术</w:t>
            </w:r>
            <w:r>
              <w:rPr>
                <w:rFonts w:ascii="宋体" w:hAnsi="宋体"/>
                <w:szCs w:val="21"/>
              </w:rPr>
              <w:t>、</w:t>
            </w:r>
            <w:r>
              <w:rPr>
                <w:rFonts w:ascii="宋体" w:hAnsi="宋体" w:hint="eastAsia"/>
                <w:szCs w:val="21"/>
              </w:rPr>
              <w:t>中国民间传统艺术</w:t>
            </w:r>
            <w:r>
              <w:rPr>
                <w:rFonts w:ascii="宋体" w:hAnsi="宋体"/>
                <w:szCs w:val="21"/>
              </w:rPr>
              <w:t>、</w:t>
            </w:r>
            <w:r>
              <w:rPr>
                <w:rFonts w:ascii="宋体" w:hAnsi="宋体" w:hint="eastAsia"/>
                <w:szCs w:val="21"/>
              </w:rPr>
              <w:t>书法艺术</w:t>
            </w:r>
            <w:r>
              <w:rPr>
                <w:rFonts w:ascii="宋体" w:hAnsi="宋体"/>
                <w:szCs w:val="21"/>
              </w:rPr>
              <w:t>、</w:t>
            </w:r>
            <w:r>
              <w:rPr>
                <w:rFonts w:ascii="宋体" w:hAnsi="宋体" w:hint="eastAsia"/>
                <w:szCs w:val="21"/>
              </w:rPr>
              <w:t>中外雕塑</w:t>
            </w:r>
            <w:r>
              <w:rPr>
                <w:rFonts w:ascii="宋体" w:hAnsi="宋体"/>
                <w:szCs w:val="21"/>
              </w:rPr>
              <w:t>建筑艺术、</w:t>
            </w:r>
            <w:r>
              <w:rPr>
                <w:rFonts w:ascii="宋体" w:hAnsi="宋体" w:hint="eastAsia"/>
                <w:szCs w:val="21"/>
              </w:rPr>
              <w:t>艺术设计</w:t>
            </w:r>
            <w:r>
              <w:rPr>
                <w:rFonts w:ascii="宋体" w:hAnsi="宋体"/>
                <w:szCs w:val="21"/>
              </w:rPr>
              <w:t>、</w:t>
            </w:r>
            <w:r>
              <w:rPr>
                <w:rFonts w:ascii="宋体" w:hAnsi="宋体" w:hint="eastAsia"/>
                <w:szCs w:val="21"/>
              </w:rPr>
              <w:t>摄影摄像</w:t>
            </w:r>
            <w:r>
              <w:rPr>
                <w:rFonts w:ascii="宋体" w:hAnsi="宋体"/>
                <w:szCs w:val="21"/>
              </w:rPr>
              <w:t>艺术</w:t>
            </w:r>
            <w:r>
              <w:rPr>
                <w:rFonts w:ascii="宋体" w:hAnsi="宋体" w:hint="eastAsia"/>
                <w:szCs w:val="21"/>
              </w:rPr>
              <w:t>。</w:t>
            </w:r>
          </w:p>
        </w:tc>
        <w:tc>
          <w:tcPr>
            <w:tcW w:w="1984" w:type="dxa"/>
            <w:vAlign w:val="center"/>
          </w:tcPr>
          <w:p w14:paraId="75F3259F" w14:textId="77777777" w:rsidR="00864722" w:rsidRDefault="0043106B">
            <w:pPr>
              <w:rPr>
                <w:rFonts w:ascii="宋体" w:hAnsi="宋体"/>
                <w:szCs w:val="21"/>
              </w:rPr>
            </w:pPr>
            <w:r>
              <w:rPr>
                <w:rFonts w:ascii="宋体" w:hAnsi="宋体" w:hint="eastAsia"/>
                <w:szCs w:val="21"/>
              </w:rPr>
              <w:t>教师通过案例教学、</w:t>
            </w:r>
            <w:r>
              <w:rPr>
                <w:rFonts w:ascii="宋体" w:hAnsi="宋体"/>
                <w:szCs w:val="21"/>
              </w:rPr>
              <w:t>亲身示范、指导</w:t>
            </w:r>
            <w:r>
              <w:rPr>
                <w:rFonts w:ascii="宋体" w:hAnsi="宋体" w:hint="eastAsia"/>
                <w:szCs w:val="21"/>
              </w:rPr>
              <w:t>实践操作，使学生了解美育相关知识和艺术作品</w:t>
            </w:r>
            <w:r>
              <w:rPr>
                <w:rFonts w:ascii="宋体" w:hAnsi="宋体"/>
                <w:szCs w:val="21"/>
              </w:rPr>
              <w:t>鉴赏技巧，</w:t>
            </w:r>
            <w:r>
              <w:rPr>
                <w:rFonts w:ascii="宋体" w:hAnsi="宋体" w:hint="eastAsia"/>
                <w:szCs w:val="21"/>
              </w:rPr>
              <w:t>并掌握粮食装饰画、</w:t>
            </w:r>
            <w:r>
              <w:rPr>
                <w:rFonts w:ascii="宋体" w:hAnsi="宋体"/>
                <w:szCs w:val="21"/>
              </w:rPr>
              <w:t>剪纸、</w:t>
            </w:r>
            <w:r>
              <w:rPr>
                <w:rFonts w:ascii="宋体" w:hAnsi="宋体" w:hint="eastAsia"/>
                <w:szCs w:val="21"/>
              </w:rPr>
              <w:t>POP设计</w:t>
            </w:r>
            <w:r>
              <w:rPr>
                <w:rFonts w:ascii="宋体" w:hAnsi="宋体"/>
                <w:szCs w:val="21"/>
              </w:rPr>
              <w:t>、</w:t>
            </w:r>
            <w:r>
              <w:rPr>
                <w:rFonts w:ascii="宋体" w:hAnsi="宋体" w:hint="eastAsia"/>
                <w:szCs w:val="21"/>
              </w:rPr>
              <w:t>标识</w:t>
            </w:r>
            <w:r>
              <w:rPr>
                <w:rFonts w:ascii="宋体" w:hAnsi="宋体"/>
                <w:szCs w:val="21"/>
              </w:rPr>
              <w:t>设计、</w:t>
            </w:r>
            <w:r>
              <w:rPr>
                <w:rFonts w:ascii="宋体" w:hAnsi="宋体" w:hint="eastAsia"/>
                <w:szCs w:val="21"/>
              </w:rPr>
              <w:t>手机摄影摄像、</w:t>
            </w:r>
            <w:r>
              <w:rPr>
                <w:rFonts w:ascii="宋体" w:hAnsi="宋体"/>
                <w:szCs w:val="21"/>
              </w:rPr>
              <w:t>卡通形象设计等</w:t>
            </w:r>
            <w:r>
              <w:rPr>
                <w:rFonts w:ascii="宋体" w:hAnsi="宋体" w:hint="eastAsia"/>
                <w:szCs w:val="21"/>
              </w:rPr>
              <w:t>作品的</w:t>
            </w:r>
            <w:r>
              <w:rPr>
                <w:rFonts w:ascii="宋体" w:hAnsi="宋体"/>
                <w:szCs w:val="21"/>
              </w:rPr>
              <w:t>创作</w:t>
            </w:r>
            <w:r>
              <w:rPr>
                <w:rFonts w:ascii="宋体" w:hAnsi="宋体" w:hint="eastAsia"/>
                <w:szCs w:val="21"/>
              </w:rPr>
              <w:t>技法。</w:t>
            </w:r>
          </w:p>
        </w:tc>
      </w:tr>
      <w:tr w:rsidR="00864722" w14:paraId="3881483C" w14:textId="77777777" w:rsidTr="00543276">
        <w:trPr>
          <w:jc w:val="center"/>
        </w:trPr>
        <w:tc>
          <w:tcPr>
            <w:tcW w:w="709" w:type="dxa"/>
            <w:vAlign w:val="center"/>
          </w:tcPr>
          <w:p w14:paraId="29231DC9" w14:textId="77777777" w:rsidR="00864722" w:rsidRDefault="0043106B">
            <w:pPr>
              <w:jc w:val="center"/>
              <w:rPr>
                <w:rFonts w:ascii="宋体" w:hAnsi="宋体"/>
                <w:szCs w:val="21"/>
              </w:rPr>
            </w:pPr>
            <w:r>
              <w:rPr>
                <w:rFonts w:ascii="宋体" w:hAnsi="宋体" w:hint="eastAsia"/>
                <w:szCs w:val="21"/>
              </w:rPr>
              <w:t>12</w:t>
            </w:r>
          </w:p>
        </w:tc>
        <w:tc>
          <w:tcPr>
            <w:tcW w:w="1560" w:type="dxa"/>
            <w:vAlign w:val="center"/>
          </w:tcPr>
          <w:p w14:paraId="433A7199" w14:textId="77777777" w:rsidR="00864722" w:rsidRDefault="0043106B">
            <w:pPr>
              <w:jc w:val="center"/>
              <w:rPr>
                <w:rFonts w:ascii="宋体" w:hAnsi="宋体"/>
                <w:szCs w:val="21"/>
              </w:rPr>
            </w:pPr>
            <w:r>
              <w:rPr>
                <w:rFonts w:ascii="宋体" w:hAnsi="宋体" w:hint="eastAsia"/>
                <w:szCs w:val="21"/>
              </w:rPr>
              <w:t>商业文化</w:t>
            </w:r>
          </w:p>
        </w:tc>
        <w:tc>
          <w:tcPr>
            <w:tcW w:w="2693" w:type="dxa"/>
            <w:vAlign w:val="center"/>
          </w:tcPr>
          <w:p w14:paraId="3424E2A9" w14:textId="77777777" w:rsidR="00864722" w:rsidRDefault="0043106B">
            <w:pPr>
              <w:rPr>
                <w:rFonts w:ascii="宋体" w:hAnsi="宋体"/>
                <w:szCs w:val="21"/>
              </w:rPr>
            </w:pPr>
            <w:r>
              <w:rPr>
                <w:rFonts w:ascii="宋体" w:hAnsi="宋体" w:hint="eastAsia"/>
                <w:szCs w:val="21"/>
              </w:rPr>
              <w:t>了解商业文化发展脉络、传统文化对商业文化的影响、商帮文化与老字号企业文化，增强学生文化自信。</w:t>
            </w:r>
            <w:r>
              <w:rPr>
                <w:rFonts w:ascii="宋体" w:hAnsi="宋体"/>
                <w:szCs w:val="21"/>
              </w:rPr>
              <w:t xml:space="preserve"> </w:t>
            </w:r>
          </w:p>
        </w:tc>
        <w:tc>
          <w:tcPr>
            <w:tcW w:w="2268" w:type="dxa"/>
            <w:vAlign w:val="center"/>
          </w:tcPr>
          <w:p w14:paraId="06182C57" w14:textId="77777777" w:rsidR="00864722" w:rsidRDefault="0043106B">
            <w:pPr>
              <w:rPr>
                <w:rFonts w:ascii="宋体" w:hAnsi="宋体"/>
                <w:szCs w:val="21"/>
              </w:rPr>
            </w:pPr>
            <w:r>
              <w:rPr>
                <w:rFonts w:ascii="宋体" w:hAnsi="宋体" w:hint="eastAsia"/>
                <w:szCs w:val="21"/>
              </w:rPr>
              <w:t>《从盐文化说起——谈商业文化的形成及发展》、《中国传统文化对商业文化的影响》、《商帮文化—最具中国特色的区域企业文化》、《中华老字号企业背后的故事》</w:t>
            </w:r>
          </w:p>
        </w:tc>
        <w:tc>
          <w:tcPr>
            <w:tcW w:w="1984" w:type="dxa"/>
            <w:vAlign w:val="center"/>
          </w:tcPr>
          <w:p w14:paraId="6869A8E5" w14:textId="77777777" w:rsidR="00864722" w:rsidRDefault="0043106B">
            <w:pPr>
              <w:rPr>
                <w:rFonts w:ascii="宋体" w:hAnsi="宋体"/>
                <w:szCs w:val="21"/>
              </w:rPr>
            </w:pPr>
            <w:r>
              <w:rPr>
                <w:rFonts w:ascii="宋体" w:hAnsi="宋体" w:hint="eastAsia"/>
                <w:szCs w:val="21"/>
              </w:rPr>
              <w:t>以讲座的方式传授商业文化的起源及发展；要求学生对中国商业文化发展的整体脉络有个清晰的认识，学会辩证唯物主义的历史观看待商业文化与传统文化之间的关系。</w:t>
            </w:r>
          </w:p>
        </w:tc>
      </w:tr>
      <w:tr w:rsidR="00864722" w14:paraId="1D05AF7B" w14:textId="77777777" w:rsidTr="00543276">
        <w:trPr>
          <w:jc w:val="center"/>
        </w:trPr>
        <w:tc>
          <w:tcPr>
            <w:tcW w:w="709" w:type="dxa"/>
            <w:vAlign w:val="center"/>
          </w:tcPr>
          <w:p w14:paraId="52BD06FA" w14:textId="045C2A35" w:rsidR="00864722" w:rsidRDefault="0043106B">
            <w:pPr>
              <w:jc w:val="center"/>
              <w:rPr>
                <w:rFonts w:ascii="宋体" w:hAnsi="宋体"/>
                <w:szCs w:val="21"/>
              </w:rPr>
            </w:pPr>
            <w:r>
              <w:rPr>
                <w:rFonts w:ascii="宋体" w:hAnsi="宋体" w:hint="eastAsia"/>
                <w:szCs w:val="21"/>
              </w:rPr>
              <w:t>1</w:t>
            </w:r>
            <w:r w:rsidR="009723A0">
              <w:rPr>
                <w:rFonts w:ascii="宋体" w:hAnsi="宋体" w:hint="eastAsia"/>
                <w:szCs w:val="21"/>
              </w:rPr>
              <w:t>3</w:t>
            </w:r>
          </w:p>
        </w:tc>
        <w:tc>
          <w:tcPr>
            <w:tcW w:w="1560" w:type="dxa"/>
            <w:vAlign w:val="center"/>
          </w:tcPr>
          <w:p w14:paraId="38C19537" w14:textId="77777777" w:rsidR="00864722" w:rsidRDefault="0043106B">
            <w:pPr>
              <w:rPr>
                <w:rFonts w:ascii="宋体" w:hAnsi="宋体"/>
                <w:szCs w:val="21"/>
              </w:rPr>
            </w:pPr>
            <w:r>
              <w:rPr>
                <w:rFonts w:ascii="宋体" w:hAnsi="宋体" w:hint="eastAsia"/>
                <w:szCs w:val="21"/>
              </w:rPr>
              <w:t>新三手一讲之应用文写作</w:t>
            </w:r>
          </w:p>
        </w:tc>
        <w:tc>
          <w:tcPr>
            <w:tcW w:w="2693" w:type="dxa"/>
            <w:vAlign w:val="center"/>
          </w:tcPr>
          <w:p w14:paraId="75862423" w14:textId="77777777" w:rsidR="00864722" w:rsidRDefault="0043106B">
            <w:pPr>
              <w:rPr>
                <w:rFonts w:ascii="宋体" w:hAnsi="宋体"/>
                <w:szCs w:val="21"/>
              </w:rPr>
            </w:pPr>
            <w:r>
              <w:rPr>
                <w:rFonts w:ascii="宋体" w:hAnsi="宋体" w:hint="eastAsia"/>
                <w:szCs w:val="21"/>
              </w:rPr>
              <w:t>熟练掌握应用文的写作方法，职业写作能力突出，切实提高文字处理能力和写作能力的综合素质。</w:t>
            </w:r>
          </w:p>
        </w:tc>
        <w:tc>
          <w:tcPr>
            <w:tcW w:w="2268" w:type="dxa"/>
            <w:vAlign w:val="center"/>
          </w:tcPr>
          <w:p w14:paraId="362545A8" w14:textId="77777777" w:rsidR="00864722" w:rsidRDefault="0043106B">
            <w:pPr>
              <w:rPr>
                <w:rFonts w:ascii="宋体" w:hAnsi="宋体"/>
                <w:szCs w:val="21"/>
              </w:rPr>
            </w:pPr>
            <w:r>
              <w:rPr>
                <w:rFonts w:ascii="宋体" w:hAnsi="宋体" w:hint="eastAsia"/>
                <w:szCs w:val="21"/>
              </w:rPr>
              <w:t>日常事务文书写作、日常交际文书写作、行政公文写作、新媒体文书写作</w:t>
            </w:r>
          </w:p>
        </w:tc>
        <w:tc>
          <w:tcPr>
            <w:tcW w:w="1984" w:type="dxa"/>
            <w:vAlign w:val="center"/>
          </w:tcPr>
          <w:p w14:paraId="4EEE0A15" w14:textId="77777777" w:rsidR="00864722" w:rsidRDefault="0043106B">
            <w:pPr>
              <w:rPr>
                <w:rFonts w:ascii="宋体" w:hAnsi="宋体"/>
                <w:szCs w:val="21"/>
              </w:rPr>
            </w:pPr>
            <w:r>
              <w:rPr>
                <w:rFonts w:ascii="宋体" w:hAnsi="宋体" w:hint="eastAsia"/>
                <w:szCs w:val="21"/>
              </w:rPr>
              <w:t>选取满足生活和职业需要的典型应用文文种，不求多，但求精，老师应以实例出发，结合生活和职业岗位需要，设置情境进行引导和讲解，加强学生的实际训练，做到“会写一篇，通过</w:t>
            </w:r>
            <w:r>
              <w:rPr>
                <w:rFonts w:ascii="宋体" w:hAnsi="宋体" w:hint="eastAsia"/>
                <w:szCs w:val="21"/>
              </w:rPr>
              <w:lastRenderedPageBreak/>
              <w:t>一篇”。</w:t>
            </w:r>
          </w:p>
        </w:tc>
      </w:tr>
      <w:tr w:rsidR="00864722" w14:paraId="00176998" w14:textId="77777777" w:rsidTr="00543276">
        <w:trPr>
          <w:jc w:val="center"/>
        </w:trPr>
        <w:tc>
          <w:tcPr>
            <w:tcW w:w="709" w:type="dxa"/>
            <w:vAlign w:val="center"/>
          </w:tcPr>
          <w:p w14:paraId="7E29D214" w14:textId="4E56F181" w:rsidR="00864722" w:rsidRDefault="0043106B">
            <w:pPr>
              <w:jc w:val="center"/>
              <w:rPr>
                <w:rFonts w:ascii="宋体" w:hAnsi="宋体"/>
                <w:szCs w:val="21"/>
              </w:rPr>
            </w:pPr>
            <w:r>
              <w:rPr>
                <w:rFonts w:ascii="宋体" w:hAnsi="宋体" w:hint="eastAsia"/>
                <w:szCs w:val="21"/>
              </w:rPr>
              <w:lastRenderedPageBreak/>
              <w:t>1</w:t>
            </w:r>
            <w:r w:rsidR="009723A0">
              <w:rPr>
                <w:rFonts w:ascii="宋体" w:hAnsi="宋体" w:hint="eastAsia"/>
                <w:szCs w:val="21"/>
              </w:rPr>
              <w:t>4</w:t>
            </w:r>
          </w:p>
        </w:tc>
        <w:tc>
          <w:tcPr>
            <w:tcW w:w="1560" w:type="dxa"/>
            <w:vAlign w:val="center"/>
          </w:tcPr>
          <w:p w14:paraId="256D45A6" w14:textId="77777777" w:rsidR="00864722" w:rsidRDefault="0043106B">
            <w:pPr>
              <w:rPr>
                <w:rFonts w:ascii="宋体" w:hAnsi="宋体"/>
                <w:szCs w:val="21"/>
              </w:rPr>
            </w:pPr>
            <w:r>
              <w:rPr>
                <w:rFonts w:ascii="宋体" w:hAnsi="宋体" w:hint="eastAsia"/>
                <w:szCs w:val="21"/>
              </w:rPr>
              <w:t>新三手一讲之演讲与口才</w:t>
            </w:r>
          </w:p>
        </w:tc>
        <w:tc>
          <w:tcPr>
            <w:tcW w:w="2693" w:type="dxa"/>
            <w:vAlign w:val="center"/>
          </w:tcPr>
          <w:p w14:paraId="6C15B8DC" w14:textId="77777777" w:rsidR="00864722" w:rsidRDefault="0043106B">
            <w:pPr>
              <w:rPr>
                <w:rFonts w:ascii="宋体" w:hAnsi="宋体"/>
                <w:szCs w:val="21"/>
              </w:rPr>
            </w:pPr>
            <w:r>
              <w:rPr>
                <w:rFonts w:ascii="宋体" w:hAnsi="宋体" w:hint="eastAsia"/>
                <w:szCs w:val="21"/>
              </w:rPr>
              <w:t>掌握说话和演讲技巧，培养创新意识，切实提高与人沟通和合作的综合素质。</w:t>
            </w:r>
          </w:p>
        </w:tc>
        <w:tc>
          <w:tcPr>
            <w:tcW w:w="2268" w:type="dxa"/>
            <w:vAlign w:val="center"/>
          </w:tcPr>
          <w:p w14:paraId="1861BBAC" w14:textId="77777777" w:rsidR="00864722" w:rsidRDefault="0043106B">
            <w:pPr>
              <w:rPr>
                <w:rFonts w:ascii="宋体" w:hAnsi="宋体"/>
                <w:szCs w:val="21"/>
              </w:rPr>
            </w:pPr>
            <w:r>
              <w:rPr>
                <w:rFonts w:ascii="宋体" w:hAnsi="宋体" w:hint="eastAsia"/>
                <w:szCs w:val="21"/>
              </w:rPr>
              <w:t>逻辑思维训练、礼仪训练、语言表达及演讲技巧训练、沟通技巧训练</w:t>
            </w:r>
          </w:p>
        </w:tc>
        <w:tc>
          <w:tcPr>
            <w:tcW w:w="1984" w:type="dxa"/>
            <w:vAlign w:val="center"/>
          </w:tcPr>
          <w:p w14:paraId="786970C0" w14:textId="77777777" w:rsidR="00864722" w:rsidRDefault="0043106B">
            <w:pPr>
              <w:rPr>
                <w:rFonts w:ascii="宋体" w:hAnsi="宋体"/>
                <w:szCs w:val="21"/>
              </w:rPr>
            </w:pPr>
            <w:r>
              <w:rPr>
                <w:rFonts w:ascii="宋体" w:hAnsi="宋体" w:hint="eastAsia"/>
                <w:szCs w:val="21"/>
              </w:rPr>
              <w:t>课程中融入思维训练、礼仪训练及语言表达训练，锻炼学生的逻辑思维能力和分析解决问题的能力，使学生在日常工作和生活中有能力想明白事、说明白话、做明白人。</w:t>
            </w:r>
          </w:p>
        </w:tc>
      </w:tr>
      <w:tr w:rsidR="00864722" w14:paraId="78ABE858" w14:textId="77777777" w:rsidTr="00543276">
        <w:trPr>
          <w:jc w:val="center"/>
        </w:trPr>
        <w:tc>
          <w:tcPr>
            <w:tcW w:w="709" w:type="dxa"/>
            <w:vAlign w:val="center"/>
          </w:tcPr>
          <w:p w14:paraId="1D3A98CE" w14:textId="3D1F0299" w:rsidR="00864722" w:rsidRDefault="0043106B">
            <w:pPr>
              <w:jc w:val="center"/>
              <w:rPr>
                <w:rFonts w:ascii="宋体" w:hAnsi="宋体"/>
                <w:szCs w:val="21"/>
              </w:rPr>
            </w:pPr>
            <w:r>
              <w:rPr>
                <w:rFonts w:ascii="宋体" w:hAnsi="宋体" w:hint="eastAsia"/>
                <w:szCs w:val="21"/>
              </w:rPr>
              <w:t>1</w:t>
            </w:r>
            <w:r w:rsidR="009723A0">
              <w:rPr>
                <w:rFonts w:ascii="宋体" w:hAnsi="宋体" w:hint="eastAsia"/>
                <w:szCs w:val="21"/>
              </w:rPr>
              <w:t>5</w:t>
            </w:r>
          </w:p>
        </w:tc>
        <w:tc>
          <w:tcPr>
            <w:tcW w:w="1560" w:type="dxa"/>
            <w:vAlign w:val="center"/>
          </w:tcPr>
          <w:p w14:paraId="6C04CD3C" w14:textId="77777777" w:rsidR="00864722" w:rsidRDefault="0043106B">
            <w:pPr>
              <w:rPr>
                <w:rFonts w:ascii="宋体" w:hAnsi="宋体"/>
                <w:szCs w:val="21"/>
              </w:rPr>
            </w:pPr>
            <w:r>
              <w:rPr>
                <w:rFonts w:ascii="宋体" w:hAnsi="宋体" w:hint="eastAsia"/>
                <w:szCs w:val="21"/>
              </w:rPr>
              <w:t>新三手一讲之办公操作技能</w:t>
            </w:r>
          </w:p>
        </w:tc>
        <w:tc>
          <w:tcPr>
            <w:tcW w:w="2693" w:type="dxa"/>
            <w:vAlign w:val="center"/>
          </w:tcPr>
          <w:p w14:paraId="0F425955" w14:textId="77777777" w:rsidR="00864722" w:rsidRDefault="0043106B">
            <w:pPr>
              <w:rPr>
                <w:rFonts w:ascii="宋体" w:hAnsi="宋体"/>
                <w:szCs w:val="21"/>
              </w:rPr>
            </w:pPr>
            <w:r>
              <w:rPr>
                <w:rFonts w:ascii="宋体" w:hAnsi="宋体" w:hint="eastAsia"/>
                <w:szCs w:val="21"/>
              </w:rPr>
              <w:t>通过课程学习，学生从整体上对计算机基础知识和技能操作有一定的掌握，培养学生工作中使用计算机应用知识解决实际问题的能力，提高学生计算机应用能力和技巧和信息技术素养。</w:t>
            </w:r>
          </w:p>
        </w:tc>
        <w:tc>
          <w:tcPr>
            <w:tcW w:w="2268" w:type="dxa"/>
            <w:vAlign w:val="center"/>
          </w:tcPr>
          <w:p w14:paraId="7F69BFF5" w14:textId="77777777" w:rsidR="00864722" w:rsidRDefault="0043106B">
            <w:pPr>
              <w:rPr>
                <w:rFonts w:ascii="宋体" w:hAnsi="宋体"/>
                <w:szCs w:val="21"/>
              </w:rPr>
            </w:pPr>
            <w:r>
              <w:rPr>
                <w:rFonts w:ascii="宋体" w:hAnsi="宋体" w:hint="eastAsia"/>
                <w:szCs w:val="21"/>
              </w:rPr>
              <w:t>计算机系统的组成、 Win7操作系统常用操作、一种汉字输入法、Word文字编辑软件、Excel表格软件、PowerPoint软件、计算机网络基础、网络应用。</w:t>
            </w:r>
          </w:p>
        </w:tc>
        <w:tc>
          <w:tcPr>
            <w:tcW w:w="1984" w:type="dxa"/>
            <w:vAlign w:val="center"/>
          </w:tcPr>
          <w:p w14:paraId="16F60F0B" w14:textId="77777777" w:rsidR="00864722" w:rsidRDefault="0043106B">
            <w:pPr>
              <w:rPr>
                <w:rFonts w:ascii="宋体" w:hAnsi="宋体"/>
                <w:szCs w:val="21"/>
              </w:rPr>
            </w:pPr>
            <w:r>
              <w:rPr>
                <w:rFonts w:ascii="宋体" w:hAnsi="宋体" w:hint="eastAsia"/>
                <w:szCs w:val="21"/>
              </w:rPr>
              <w:t>计算机机房授课，需要配备投影或教学管理软件，能够进行互联网访问，安装Win7系统和Office2010办公软件。</w:t>
            </w:r>
          </w:p>
        </w:tc>
      </w:tr>
      <w:tr w:rsidR="009723A0" w14:paraId="2026EEF1" w14:textId="77777777" w:rsidTr="00543276">
        <w:trPr>
          <w:jc w:val="center"/>
        </w:trPr>
        <w:tc>
          <w:tcPr>
            <w:tcW w:w="709" w:type="dxa"/>
            <w:vAlign w:val="center"/>
          </w:tcPr>
          <w:p w14:paraId="75D6F6DC" w14:textId="26EBD8BC" w:rsidR="009723A0" w:rsidRDefault="009723A0" w:rsidP="009723A0">
            <w:pPr>
              <w:jc w:val="center"/>
              <w:rPr>
                <w:rFonts w:ascii="宋体" w:hAnsi="宋体"/>
                <w:szCs w:val="21"/>
              </w:rPr>
            </w:pPr>
            <w:r>
              <w:rPr>
                <w:rFonts w:ascii="宋体" w:hAnsi="宋体" w:hint="eastAsia"/>
                <w:szCs w:val="21"/>
              </w:rPr>
              <w:t>16</w:t>
            </w:r>
          </w:p>
        </w:tc>
        <w:tc>
          <w:tcPr>
            <w:tcW w:w="1560" w:type="dxa"/>
            <w:vAlign w:val="center"/>
          </w:tcPr>
          <w:p w14:paraId="52C94ABC" w14:textId="2D8052C0" w:rsidR="009723A0" w:rsidRDefault="009723A0" w:rsidP="009723A0">
            <w:pPr>
              <w:rPr>
                <w:rFonts w:ascii="宋体" w:hAnsi="宋体"/>
                <w:szCs w:val="21"/>
              </w:rPr>
            </w:pPr>
            <w:r>
              <w:rPr>
                <w:rFonts w:ascii="宋体" w:hAnsi="宋体" w:hint="eastAsia"/>
                <w:szCs w:val="21"/>
              </w:rPr>
              <w:t>劳动教育</w:t>
            </w:r>
          </w:p>
        </w:tc>
        <w:tc>
          <w:tcPr>
            <w:tcW w:w="2693" w:type="dxa"/>
            <w:vAlign w:val="center"/>
          </w:tcPr>
          <w:p w14:paraId="2EF35EA7" w14:textId="77777777" w:rsidR="009723A0" w:rsidRDefault="009723A0" w:rsidP="009723A0">
            <w:pPr>
              <w:rPr>
                <w:rFonts w:ascii="宋体" w:hAnsi="宋体"/>
                <w:szCs w:val="21"/>
              </w:rPr>
            </w:pPr>
            <w:r>
              <w:rPr>
                <w:rFonts w:ascii="宋体" w:hAnsi="宋体" w:hint="eastAsia"/>
                <w:szCs w:val="21"/>
              </w:rPr>
              <w:t>通过劳动教育，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p w14:paraId="0F44EF08" w14:textId="4982EA69" w:rsidR="009723A0" w:rsidRDefault="009723A0" w:rsidP="009723A0">
            <w:pPr>
              <w:rPr>
                <w:rFonts w:ascii="宋体" w:hAnsi="宋体"/>
                <w:szCs w:val="21"/>
              </w:rPr>
            </w:pPr>
            <w:r>
              <w:rPr>
                <w:rFonts w:ascii="宋体" w:hAnsi="宋体" w:hint="eastAsia"/>
                <w:szCs w:val="21"/>
              </w:rPr>
              <w:t xml:space="preserve"> </w:t>
            </w:r>
          </w:p>
        </w:tc>
        <w:tc>
          <w:tcPr>
            <w:tcW w:w="2268" w:type="dxa"/>
            <w:vAlign w:val="center"/>
          </w:tcPr>
          <w:p w14:paraId="3E678B65" w14:textId="77777777" w:rsidR="009723A0" w:rsidRDefault="009723A0" w:rsidP="009723A0">
            <w:pPr>
              <w:rPr>
                <w:rFonts w:ascii="宋体" w:hAnsi="宋体"/>
                <w:szCs w:val="21"/>
              </w:rPr>
            </w:pPr>
            <w:r>
              <w:rPr>
                <w:rFonts w:ascii="宋体" w:hAnsi="宋体" w:hint="eastAsia"/>
                <w:szCs w:val="21"/>
              </w:rPr>
              <w:t>一、理解劳动的意义；</w:t>
            </w:r>
          </w:p>
          <w:p w14:paraId="255B85F3" w14:textId="77777777" w:rsidR="009723A0" w:rsidRDefault="009723A0" w:rsidP="009723A0">
            <w:pPr>
              <w:rPr>
                <w:rFonts w:ascii="宋体" w:hAnsi="宋体"/>
                <w:szCs w:val="21"/>
              </w:rPr>
            </w:pPr>
            <w:r>
              <w:rPr>
                <w:rFonts w:ascii="宋体" w:hAnsi="宋体" w:hint="eastAsia"/>
                <w:szCs w:val="21"/>
              </w:rPr>
              <w:t>二、树立正确的劳动态度；</w:t>
            </w:r>
          </w:p>
          <w:p w14:paraId="432E701A" w14:textId="77777777" w:rsidR="009723A0" w:rsidRDefault="009723A0" w:rsidP="009723A0">
            <w:pPr>
              <w:rPr>
                <w:rFonts w:ascii="宋体" w:hAnsi="宋体"/>
                <w:szCs w:val="21"/>
              </w:rPr>
            </w:pPr>
            <w:r>
              <w:rPr>
                <w:rFonts w:ascii="宋体" w:hAnsi="宋体" w:hint="eastAsia"/>
                <w:szCs w:val="21"/>
              </w:rPr>
              <w:t>三、锻炼劳动能力；</w:t>
            </w:r>
          </w:p>
          <w:p w14:paraId="6292CC7D" w14:textId="678F7175" w:rsidR="009723A0" w:rsidRDefault="009723A0" w:rsidP="009723A0">
            <w:pPr>
              <w:rPr>
                <w:rFonts w:ascii="宋体" w:hAnsi="宋体"/>
                <w:szCs w:val="21"/>
              </w:rPr>
            </w:pPr>
            <w:r>
              <w:rPr>
                <w:rFonts w:ascii="宋体" w:hAnsi="宋体" w:hint="eastAsia"/>
                <w:szCs w:val="21"/>
              </w:rPr>
              <w:t>四、尊重劳动成果。</w:t>
            </w:r>
          </w:p>
        </w:tc>
        <w:tc>
          <w:tcPr>
            <w:tcW w:w="1984" w:type="dxa"/>
            <w:vAlign w:val="center"/>
          </w:tcPr>
          <w:p w14:paraId="34BBB54C" w14:textId="05007172" w:rsidR="009723A0" w:rsidRDefault="009723A0" w:rsidP="009723A0">
            <w:pPr>
              <w:rPr>
                <w:rFonts w:ascii="宋体" w:hAnsi="宋体"/>
                <w:szCs w:val="21"/>
              </w:rPr>
            </w:pPr>
            <w:r>
              <w:rPr>
                <w:rFonts w:ascii="宋体" w:hAnsi="宋体" w:hint="eastAsia"/>
                <w:szCs w:val="21"/>
              </w:rPr>
              <w:t>根据新编制的2020版全国职业院校统一教材，确定学习目标与学习内容。让学生通过理论课师生探讨，实践课学生活动相结合，使学生能够理解和形成马克思主义劳动观，牢固树立劳动观念，体会劳动创造美好生活，尊重普通劳动者，培养劳动精神。</w:t>
            </w:r>
          </w:p>
        </w:tc>
      </w:tr>
    </w:tbl>
    <w:p w14:paraId="75FD5F84" w14:textId="77777777" w:rsidR="00864722" w:rsidRDefault="00864722">
      <w:pPr>
        <w:widowControl/>
        <w:adjustRightInd w:val="0"/>
        <w:snapToGrid w:val="0"/>
        <w:jc w:val="left"/>
        <w:rPr>
          <w:rFonts w:ascii="Times New Roman" w:eastAsia="楷体_GB2312" w:hAnsi="Times New Roman"/>
          <w:b/>
          <w:sz w:val="32"/>
          <w:szCs w:val="32"/>
        </w:rPr>
      </w:pPr>
    </w:p>
    <w:p w14:paraId="14464C5B" w14:textId="77777777" w:rsidR="00864722" w:rsidRPr="003D0547" w:rsidRDefault="0043106B" w:rsidP="003D0547">
      <w:pPr>
        <w:widowControl/>
        <w:adjustRightInd w:val="0"/>
        <w:snapToGrid w:val="0"/>
        <w:spacing w:line="480" w:lineRule="exact"/>
        <w:jc w:val="left"/>
        <w:rPr>
          <w:rFonts w:asciiTheme="minorEastAsia" w:eastAsiaTheme="minorEastAsia" w:hAnsiTheme="minorEastAsia"/>
          <w:b/>
          <w:sz w:val="24"/>
          <w:szCs w:val="24"/>
        </w:rPr>
      </w:pPr>
      <w:r w:rsidRPr="003D0547">
        <w:rPr>
          <w:rFonts w:asciiTheme="minorEastAsia" w:eastAsiaTheme="minorEastAsia" w:hAnsiTheme="minorEastAsia" w:hint="eastAsia"/>
          <w:b/>
          <w:sz w:val="24"/>
          <w:szCs w:val="24"/>
        </w:rPr>
        <w:t>（二）专业（技能）课程</w:t>
      </w:r>
    </w:p>
    <w:p w14:paraId="67EC0D35" w14:textId="77777777" w:rsidR="00864722" w:rsidRPr="003D0547" w:rsidRDefault="0043106B" w:rsidP="003D0547">
      <w:pPr>
        <w:widowControl/>
        <w:adjustRightInd w:val="0"/>
        <w:snapToGrid w:val="0"/>
        <w:spacing w:line="480" w:lineRule="exact"/>
        <w:ind w:leftChars="200" w:left="420"/>
        <w:jc w:val="left"/>
        <w:rPr>
          <w:rFonts w:asciiTheme="minorEastAsia" w:eastAsiaTheme="minorEastAsia" w:hAnsiTheme="minorEastAsia" w:cs="仿宋"/>
          <w:sz w:val="24"/>
          <w:szCs w:val="24"/>
        </w:rPr>
      </w:pPr>
      <w:r w:rsidRPr="003D0547">
        <w:rPr>
          <w:rFonts w:asciiTheme="minorEastAsia" w:eastAsiaTheme="minorEastAsia" w:hAnsiTheme="minorEastAsia" w:cs="仿宋" w:hint="eastAsia"/>
          <w:sz w:val="24"/>
          <w:szCs w:val="24"/>
        </w:rPr>
        <w:t>1、专业基础课</w:t>
      </w:r>
    </w:p>
    <w:tbl>
      <w:tblPr>
        <w:tblW w:w="921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2693"/>
        <w:gridCol w:w="2268"/>
        <w:gridCol w:w="1984"/>
      </w:tblGrid>
      <w:tr w:rsidR="00864722" w14:paraId="5CF53E9C" w14:textId="77777777" w:rsidTr="00543276">
        <w:trPr>
          <w:trHeight w:val="568"/>
          <w:tblHeader/>
          <w:jc w:val="center"/>
        </w:trPr>
        <w:tc>
          <w:tcPr>
            <w:tcW w:w="709" w:type="dxa"/>
            <w:vAlign w:val="center"/>
          </w:tcPr>
          <w:p w14:paraId="65C39566" w14:textId="77777777" w:rsidR="00864722" w:rsidRDefault="0043106B">
            <w:pPr>
              <w:rPr>
                <w:rFonts w:ascii="宋体" w:hAnsi="宋体" w:cs="宋体"/>
                <w:b/>
                <w:szCs w:val="21"/>
              </w:rPr>
            </w:pPr>
            <w:r>
              <w:rPr>
                <w:rFonts w:ascii="宋体" w:hAnsi="宋体" w:cs="宋体" w:hint="eastAsia"/>
                <w:b/>
                <w:szCs w:val="21"/>
              </w:rPr>
              <w:t>序号</w:t>
            </w:r>
          </w:p>
        </w:tc>
        <w:tc>
          <w:tcPr>
            <w:tcW w:w="1560" w:type="dxa"/>
            <w:vAlign w:val="center"/>
          </w:tcPr>
          <w:p w14:paraId="1B476085" w14:textId="77777777" w:rsidR="00864722" w:rsidRDefault="0043106B">
            <w:pPr>
              <w:rPr>
                <w:rFonts w:ascii="宋体" w:hAnsi="宋体" w:cs="宋体"/>
                <w:b/>
                <w:szCs w:val="21"/>
              </w:rPr>
            </w:pPr>
            <w:r>
              <w:rPr>
                <w:rFonts w:ascii="宋体" w:hAnsi="宋体" w:cs="宋体" w:hint="eastAsia"/>
                <w:b/>
                <w:szCs w:val="21"/>
              </w:rPr>
              <w:t>课程名称</w:t>
            </w:r>
          </w:p>
        </w:tc>
        <w:tc>
          <w:tcPr>
            <w:tcW w:w="2693" w:type="dxa"/>
            <w:vAlign w:val="center"/>
          </w:tcPr>
          <w:p w14:paraId="1C4E8877" w14:textId="77777777" w:rsidR="00864722" w:rsidRDefault="0043106B">
            <w:pPr>
              <w:rPr>
                <w:rFonts w:ascii="宋体" w:hAnsi="宋体" w:cs="宋体"/>
                <w:b/>
                <w:szCs w:val="21"/>
              </w:rPr>
            </w:pPr>
            <w:r>
              <w:rPr>
                <w:rFonts w:ascii="宋体" w:hAnsi="宋体" w:cs="宋体" w:hint="eastAsia"/>
                <w:b/>
                <w:szCs w:val="21"/>
              </w:rPr>
              <w:t>课程目标</w:t>
            </w:r>
          </w:p>
        </w:tc>
        <w:tc>
          <w:tcPr>
            <w:tcW w:w="2268" w:type="dxa"/>
            <w:vAlign w:val="center"/>
          </w:tcPr>
          <w:p w14:paraId="0BD5EEE9" w14:textId="77777777" w:rsidR="00864722" w:rsidRDefault="0043106B">
            <w:pPr>
              <w:rPr>
                <w:rFonts w:ascii="宋体" w:hAnsi="宋体" w:cs="宋体"/>
                <w:b/>
                <w:szCs w:val="21"/>
              </w:rPr>
            </w:pPr>
            <w:r>
              <w:rPr>
                <w:rFonts w:ascii="宋体" w:hAnsi="宋体" w:cs="宋体" w:hint="eastAsia"/>
                <w:b/>
                <w:szCs w:val="21"/>
              </w:rPr>
              <w:t>主要内容</w:t>
            </w:r>
          </w:p>
        </w:tc>
        <w:tc>
          <w:tcPr>
            <w:tcW w:w="1984" w:type="dxa"/>
            <w:vAlign w:val="center"/>
          </w:tcPr>
          <w:p w14:paraId="293B2488" w14:textId="77777777" w:rsidR="00864722" w:rsidRDefault="0043106B">
            <w:pPr>
              <w:rPr>
                <w:rFonts w:ascii="宋体" w:hAnsi="宋体" w:cs="宋体"/>
                <w:b/>
                <w:szCs w:val="21"/>
              </w:rPr>
            </w:pPr>
            <w:r>
              <w:rPr>
                <w:rFonts w:ascii="宋体" w:hAnsi="宋体" w:cs="宋体" w:hint="eastAsia"/>
                <w:b/>
                <w:szCs w:val="21"/>
              </w:rPr>
              <w:t>教学要求</w:t>
            </w:r>
          </w:p>
        </w:tc>
      </w:tr>
      <w:tr w:rsidR="00864722" w14:paraId="7A870018" w14:textId="77777777" w:rsidTr="00543276">
        <w:trPr>
          <w:jc w:val="center"/>
        </w:trPr>
        <w:tc>
          <w:tcPr>
            <w:tcW w:w="709" w:type="dxa"/>
            <w:vAlign w:val="center"/>
          </w:tcPr>
          <w:p w14:paraId="476FD245" w14:textId="77777777" w:rsidR="00864722" w:rsidRDefault="0043106B">
            <w:pPr>
              <w:rPr>
                <w:rFonts w:ascii="宋体" w:hAnsi="宋体" w:cs="宋体"/>
                <w:szCs w:val="21"/>
              </w:rPr>
            </w:pPr>
            <w:r>
              <w:rPr>
                <w:rFonts w:ascii="宋体" w:hAnsi="宋体" w:cs="宋体" w:hint="eastAsia"/>
                <w:szCs w:val="21"/>
              </w:rPr>
              <w:t>1</w:t>
            </w:r>
          </w:p>
        </w:tc>
        <w:tc>
          <w:tcPr>
            <w:tcW w:w="1560" w:type="dxa"/>
            <w:vAlign w:val="center"/>
          </w:tcPr>
          <w:p w14:paraId="27E2749D" w14:textId="77777777" w:rsidR="00864722" w:rsidRDefault="0043106B">
            <w:pPr>
              <w:rPr>
                <w:rFonts w:ascii="宋体" w:hAnsi="宋体" w:cs="宋体"/>
                <w:szCs w:val="21"/>
              </w:rPr>
            </w:pPr>
            <w:r>
              <w:rPr>
                <w:rFonts w:ascii="宋体" w:hAnsi="宋体" w:cs="宋体" w:hint="eastAsia"/>
                <w:szCs w:val="21"/>
              </w:rPr>
              <w:t>人体结构与功能</w:t>
            </w:r>
          </w:p>
        </w:tc>
        <w:tc>
          <w:tcPr>
            <w:tcW w:w="2693" w:type="dxa"/>
            <w:vAlign w:val="center"/>
          </w:tcPr>
          <w:p w14:paraId="35A072D1" w14:textId="77777777" w:rsidR="00864722" w:rsidRDefault="0043106B">
            <w:pPr>
              <w:rPr>
                <w:rFonts w:ascii="宋体" w:hAnsi="宋体" w:cs="宋体"/>
                <w:szCs w:val="21"/>
              </w:rPr>
            </w:pPr>
            <w:r>
              <w:rPr>
                <w:rFonts w:ascii="宋体" w:hAnsi="宋体" w:cs="宋体" w:hint="eastAsia"/>
                <w:szCs w:val="21"/>
              </w:rPr>
              <w:t>通过本课程的学习，使学生能具有了解人体构造及功能。</w:t>
            </w:r>
          </w:p>
        </w:tc>
        <w:tc>
          <w:tcPr>
            <w:tcW w:w="2268" w:type="dxa"/>
            <w:vAlign w:val="center"/>
          </w:tcPr>
          <w:p w14:paraId="67619636" w14:textId="77777777" w:rsidR="00864722" w:rsidRDefault="0043106B">
            <w:pPr>
              <w:pStyle w:val="a5"/>
              <w:numPr>
                <w:ilvl w:val="0"/>
                <w:numId w:val="1"/>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 xml:space="preserve">九大系统         </w:t>
            </w:r>
          </w:p>
          <w:p w14:paraId="25CC911A" w14:textId="77777777" w:rsidR="00864722" w:rsidRDefault="0043106B">
            <w:pPr>
              <w:pStyle w:val="a5"/>
              <w:numPr>
                <w:ilvl w:val="0"/>
                <w:numId w:val="1"/>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化学组成</w:t>
            </w:r>
          </w:p>
          <w:p w14:paraId="33E7531C" w14:textId="77777777" w:rsidR="00864722" w:rsidRDefault="0043106B">
            <w:pPr>
              <w:pStyle w:val="a5"/>
              <w:numPr>
                <w:ilvl w:val="0"/>
                <w:numId w:val="1"/>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血液</w:t>
            </w:r>
          </w:p>
          <w:p w14:paraId="4C6C29A5" w14:textId="77777777" w:rsidR="00864722" w:rsidRDefault="0043106B">
            <w:pPr>
              <w:pStyle w:val="a5"/>
              <w:numPr>
                <w:ilvl w:val="0"/>
                <w:numId w:val="1"/>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肌肉</w:t>
            </w:r>
          </w:p>
          <w:p w14:paraId="6C867BED" w14:textId="77777777" w:rsidR="00864722" w:rsidRDefault="0043106B">
            <w:pPr>
              <w:pStyle w:val="a5"/>
              <w:numPr>
                <w:ilvl w:val="0"/>
                <w:numId w:val="1"/>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骨骼</w:t>
            </w:r>
          </w:p>
          <w:p w14:paraId="7E4D1CE5" w14:textId="77777777" w:rsidR="00864722" w:rsidRDefault="0043106B">
            <w:pPr>
              <w:numPr>
                <w:ilvl w:val="0"/>
                <w:numId w:val="1"/>
              </w:numPr>
              <w:rPr>
                <w:rFonts w:ascii="宋体" w:hAnsi="宋体" w:cs="宋体"/>
                <w:szCs w:val="21"/>
              </w:rPr>
            </w:pPr>
            <w:r>
              <w:rPr>
                <w:rFonts w:ascii="宋体" w:hAnsi="宋体" w:cs="宋体" w:hint="eastAsia"/>
                <w:color w:val="000000"/>
                <w:szCs w:val="21"/>
              </w:rPr>
              <w:t xml:space="preserve">大脑   </w:t>
            </w:r>
          </w:p>
        </w:tc>
        <w:tc>
          <w:tcPr>
            <w:tcW w:w="1984" w:type="dxa"/>
            <w:vAlign w:val="center"/>
          </w:tcPr>
          <w:p w14:paraId="6F5A694F" w14:textId="77777777" w:rsidR="00864722" w:rsidRDefault="0043106B">
            <w:pPr>
              <w:rPr>
                <w:rFonts w:ascii="宋体" w:hAnsi="宋体" w:cs="宋体"/>
                <w:szCs w:val="21"/>
              </w:rPr>
            </w:pPr>
            <w:r>
              <w:rPr>
                <w:rFonts w:ascii="宋体" w:hAnsi="宋体" w:cs="宋体" w:hint="eastAsia"/>
                <w:szCs w:val="21"/>
              </w:rPr>
              <w:lastRenderedPageBreak/>
              <w:t>通过教学使学生掌握人体各器官的位置及形态结构和重</w:t>
            </w:r>
            <w:r>
              <w:rPr>
                <w:rFonts w:ascii="宋体" w:hAnsi="宋体" w:cs="宋体" w:hint="eastAsia"/>
                <w:szCs w:val="21"/>
              </w:rPr>
              <w:lastRenderedPageBreak/>
              <w:t>要毗邻关系的知识和解剖操作的基本技能，为学习其他基础医学课程和临床医学课程奠定基础。</w:t>
            </w:r>
          </w:p>
        </w:tc>
      </w:tr>
      <w:tr w:rsidR="00864722" w14:paraId="450B99C7" w14:textId="77777777" w:rsidTr="00543276">
        <w:trPr>
          <w:jc w:val="center"/>
        </w:trPr>
        <w:tc>
          <w:tcPr>
            <w:tcW w:w="709" w:type="dxa"/>
            <w:vAlign w:val="center"/>
          </w:tcPr>
          <w:p w14:paraId="281B976D" w14:textId="77777777" w:rsidR="00864722" w:rsidRDefault="0043106B">
            <w:pPr>
              <w:rPr>
                <w:rFonts w:ascii="宋体" w:hAnsi="宋体" w:cs="宋体"/>
                <w:szCs w:val="21"/>
              </w:rPr>
            </w:pPr>
            <w:r>
              <w:rPr>
                <w:rFonts w:ascii="宋体" w:hAnsi="宋体" w:cs="宋体" w:hint="eastAsia"/>
                <w:szCs w:val="21"/>
              </w:rPr>
              <w:lastRenderedPageBreak/>
              <w:t>2</w:t>
            </w:r>
          </w:p>
        </w:tc>
        <w:tc>
          <w:tcPr>
            <w:tcW w:w="1560" w:type="dxa"/>
            <w:vAlign w:val="center"/>
          </w:tcPr>
          <w:p w14:paraId="458CEA11" w14:textId="77777777" w:rsidR="00864722" w:rsidRDefault="0043106B">
            <w:pPr>
              <w:rPr>
                <w:rFonts w:ascii="宋体" w:hAnsi="宋体" w:cs="宋体"/>
                <w:szCs w:val="21"/>
              </w:rPr>
            </w:pPr>
            <w:r>
              <w:rPr>
                <w:rFonts w:ascii="宋体" w:hAnsi="宋体" w:cs="宋体" w:hint="eastAsia"/>
                <w:szCs w:val="21"/>
              </w:rPr>
              <w:t>卫生政策与卫生法</w:t>
            </w:r>
          </w:p>
        </w:tc>
        <w:tc>
          <w:tcPr>
            <w:tcW w:w="2693" w:type="dxa"/>
            <w:vAlign w:val="center"/>
          </w:tcPr>
          <w:p w14:paraId="49FC743A" w14:textId="77777777" w:rsidR="00864722" w:rsidRDefault="0043106B">
            <w:pPr>
              <w:rPr>
                <w:rFonts w:ascii="宋体" w:hAnsi="宋体" w:cs="宋体"/>
                <w:szCs w:val="21"/>
              </w:rPr>
            </w:pPr>
            <w:r>
              <w:rPr>
                <w:rFonts w:ascii="宋体" w:hAnsi="宋体" w:cs="宋体" w:hint="eastAsia"/>
                <w:color w:val="000000"/>
                <w:szCs w:val="21"/>
              </w:rPr>
              <w:t>以医疗行为所涉及的法律和</w:t>
            </w:r>
            <w:hyperlink r:id="rId9" w:tgtFrame="http://3y.uu456.com/_blank" w:history="1">
              <w:r>
                <w:rPr>
                  <w:rFonts w:ascii="宋体" w:hAnsi="宋体" w:cs="宋体" w:hint="eastAsia"/>
                  <w:color w:val="000000"/>
                  <w:szCs w:val="21"/>
                </w:rPr>
                <w:t>法律问题</w:t>
              </w:r>
            </w:hyperlink>
            <w:r>
              <w:rPr>
                <w:rFonts w:ascii="宋体" w:hAnsi="宋体" w:cs="宋体" w:hint="eastAsia"/>
                <w:color w:val="000000"/>
                <w:szCs w:val="21"/>
              </w:rPr>
              <w:t>为对象进行分析和解决的一门实用性法律知识普及课程。旨在培养学生的法律思维素质和严谨的工作态度，为从事护理工作打下必要的基础。</w:t>
            </w:r>
          </w:p>
        </w:tc>
        <w:tc>
          <w:tcPr>
            <w:tcW w:w="2268" w:type="dxa"/>
            <w:vAlign w:val="center"/>
          </w:tcPr>
          <w:p w14:paraId="7503BE0B"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卫生法律法规概述</w:t>
            </w:r>
          </w:p>
          <w:p w14:paraId="2B9E9832"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医疗行为与法律规制</w:t>
            </w:r>
          </w:p>
          <w:p w14:paraId="7E4174BA"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医患双方的权利和义务</w:t>
            </w:r>
          </w:p>
          <w:p w14:paraId="3027F71C"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医患双方的权利和义务</w:t>
            </w:r>
          </w:p>
          <w:p w14:paraId="083FCA9C"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医疗行为过失</w:t>
            </w:r>
          </w:p>
          <w:p w14:paraId="124C898F"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医疗损害的鉴定</w:t>
            </w:r>
          </w:p>
          <w:p w14:paraId="1D45DFFC"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医疗损害责任</w:t>
            </w:r>
          </w:p>
          <w:p w14:paraId="1CAE8065"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医疗机构管理法律制度</w:t>
            </w:r>
          </w:p>
          <w:p w14:paraId="6D805EDB" w14:textId="77777777" w:rsidR="00864722" w:rsidRDefault="0043106B">
            <w:pPr>
              <w:numPr>
                <w:ilvl w:val="0"/>
                <w:numId w:val="2"/>
              </w:numPr>
              <w:rPr>
                <w:rFonts w:ascii="宋体" w:hAnsi="宋体" w:cs="宋体"/>
                <w:color w:val="000000"/>
                <w:szCs w:val="21"/>
              </w:rPr>
            </w:pPr>
            <w:r>
              <w:rPr>
                <w:rFonts w:ascii="宋体" w:hAnsi="宋体" w:cs="宋体" w:hint="eastAsia"/>
                <w:color w:val="000000"/>
                <w:szCs w:val="21"/>
              </w:rPr>
              <w:t>护士执业管理法律制度</w:t>
            </w:r>
          </w:p>
          <w:p w14:paraId="70C3F24A" w14:textId="77777777" w:rsidR="00864722" w:rsidRDefault="0043106B">
            <w:pPr>
              <w:numPr>
                <w:ilvl w:val="0"/>
                <w:numId w:val="2"/>
              </w:numPr>
              <w:rPr>
                <w:rFonts w:ascii="宋体" w:hAnsi="宋体" w:cs="宋体"/>
                <w:szCs w:val="21"/>
              </w:rPr>
            </w:pPr>
            <w:r>
              <w:rPr>
                <w:rFonts w:ascii="宋体" w:hAnsi="宋体" w:cs="宋体" w:hint="eastAsia"/>
                <w:color w:val="000000"/>
                <w:szCs w:val="21"/>
              </w:rPr>
              <w:t>传染病防治法</w:t>
            </w:r>
          </w:p>
        </w:tc>
        <w:tc>
          <w:tcPr>
            <w:tcW w:w="1984" w:type="dxa"/>
            <w:vAlign w:val="center"/>
          </w:tcPr>
          <w:p w14:paraId="2832EF1B" w14:textId="77777777" w:rsidR="00864722" w:rsidRDefault="0043106B">
            <w:pPr>
              <w:rPr>
                <w:rFonts w:ascii="宋体" w:hAnsi="宋体" w:cs="宋体"/>
                <w:szCs w:val="21"/>
              </w:rPr>
            </w:pPr>
            <w:r>
              <w:rPr>
                <w:rFonts w:ascii="宋体" w:hAnsi="宋体" w:cs="宋体" w:hint="eastAsia"/>
                <w:color w:val="000000"/>
                <w:szCs w:val="21"/>
              </w:rPr>
              <w:t>课程结构以就业岗位对就业人员法律知识的需求取向，以法律法规为线索，以“必需、够用，兼顾发展”为原则，通过案例分析、法条解读、解决医疗事故纠纷等活动，构建完整严谨的思维模式，形成相应的职业能力。</w:t>
            </w:r>
          </w:p>
        </w:tc>
      </w:tr>
      <w:tr w:rsidR="00864722" w14:paraId="5F7FE5DF" w14:textId="77777777" w:rsidTr="00543276">
        <w:trPr>
          <w:jc w:val="center"/>
        </w:trPr>
        <w:tc>
          <w:tcPr>
            <w:tcW w:w="709" w:type="dxa"/>
            <w:vAlign w:val="center"/>
          </w:tcPr>
          <w:p w14:paraId="69173F42" w14:textId="77777777" w:rsidR="00864722" w:rsidRDefault="0043106B">
            <w:pPr>
              <w:rPr>
                <w:rFonts w:ascii="宋体" w:hAnsi="宋体" w:cs="宋体"/>
                <w:szCs w:val="21"/>
              </w:rPr>
            </w:pPr>
            <w:r>
              <w:rPr>
                <w:rFonts w:ascii="宋体" w:hAnsi="宋体" w:cs="宋体" w:hint="eastAsia"/>
                <w:szCs w:val="21"/>
              </w:rPr>
              <w:t>3</w:t>
            </w:r>
          </w:p>
        </w:tc>
        <w:tc>
          <w:tcPr>
            <w:tcW w:w="1560" w:type="dxa"/>
            <w:vAlign w:val="center"/>
          </w:tcPr>
          <w:p w14:paraId="3BE2AA42" w14:textId="77777777" w:rsidR="00864722" w:rsidRDefault="0043106B">
            <w:pPr>
              <w:rPr>
                <w:rFonts w:ascii="宋体" w:hAnsi="宋体" w:cs="宋体"/>
                <w:szCs w:val="21"/>
              </w:rPr>
            </w:pPr>
            <w:r>
              <w:rPr>
                <w:rFonts w:ascii="宋体" w:hAnsi="宋体" w:cs="宋体" w:hint="eastAsia"/>
                <w:kern w:val="0"/>
                <w:szCs w:val="21"/>
              </w:rPr>
              <w:t>健康管理概论</w:t>
            </w:r>
          </w:p>
        </w:tc>
        <w:tc>
          <w:tcPr>
            <w:tcW w:w="2693" w:type="dxa"/>
            <w:vAlign w:val="center"/>
          </w:tcPr>
          <w:p w14:paraId="01AA734F" w14:textId="77777777" w:rsidR="00864722" w:rsidRDefault="0043106B">
            <w:pPr>
              <w:rPr>
                <w:rFonts w:ascii="宋体" w:hAnsi="宋体" w:cs="宋体"/>
                <w:szCs w:val="21"/>
              </w:rPr>
            </w:pPr>
            <w:r>
              <w:rPr>
                <w:rFonts w:ascii="宋体" w:hAnsi="宋体" w:cs="宋体" w:hint="eastAsia"/>
                <w:szCs w:val="21"/>
              </w:rPr>
              <w:t>学生掌握健康管理的基本知识和技能，了解健康管理在中国的需求以及应用前景。</w:t>
            </w:r>
          </w:p>
        </w:tc>
        <w:tc>
          <w:tcPr>
            <w:tcW w:w="2268" w:type="dxa"/>
            <w:vAlign w:val="center"/>
          </w:tcPr>
          <w:p w14:paraId="03163C33"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健康管理概述</w:t>
            </w:r>
          </w:p>
          <w:p w14:paraId="0710213D"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全球健康生态与健康管理体系状况</w:t>
            </w:r>
          </w:p>
          <w:p w14:paraId="10D7C7D2"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健康管理的职业标准</w:t>
            </w:r>
          </w:p>
          <w:p w14:paraId="41198B04"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预防医学与流行病学基础知识</w:t>
            </w:r>
          </w:p>
          <w:p w14:paraId="0BF6E3EE"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基因与健康</w:t>
            </w:r>
          </w:p>
          <w:p w14:paraId="1992C9B3" w14:textId="77777777" w:rsidR="00864722" w:rsidRDefault="0043106B">
            <w:pPr>
              <w:pStyle w:val="a5"/>
              <w:numPr>
                <w:ilvl w:val="0"/>
                <w:numId w:val="3"/>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心理健康恶评与干预</w:t>
            </w:r>
          </w:p>
          <w:p w14:paraId="2F50A042" w14:textId="77777777" w:rsidR="00864722" w:rsidRDefault="0043106B">
            <w:pPr>
              <w:numPr>
                <w:ilvl w:val="0"/>
                <w:numId w:val="3"/>
              </w:numPr>
              <w:rPr>
                <w:rFonts w:ascii="宋体" w:hAnsi="宋体" w:cs="宋体"/>
                <w:szCs w:val="21"/>
              </w:rPr>
            </w:pPr>
            <w:r>
              <w:rPr>
                <w:rFonts w:ascii="宋体" w:hAnsi="宋体" w:cs="宋体" w:hint="eastAsia"/>
                <w:color w:val="000000"/>
                <w:szCs w:val="21"/>
              </w:rPr>
              <w:t>健康教育与健康促进</w:t>
            </w:r>
          </w:p>
        </w:tc>
        <w:tc>
          <w:tcPr>
            <w:tcW w:w="1984" w:type="dxa"/>
            <w:vAlign w:val="center"/>
          </w:tcPr>
          <w:p w14:paraId="4320E1B6" w14:textId="77777777" w:rsidR="00864722" w:rsidRDefault="0043106B">
            <w:pPr>
              <w:rPr>
                <w:rFonts w:ascii="宋体" w:hAnsi="宋体" w:cs="宋体"/>
                <w:szCs w:val="21"/>
              </w:rPr>
            </w:pPr>
            <w:r>
              <w:rPr>
                <w:rFonts w:ascii="宋体" w:hAnsi="宋体" w:cs="宋体" w:hint="eastAsia"/>
                <w:color w:val="000000"/>
                <w:szCs w:val="21"/>
              </w:rPr>
              <w:t>通过课程学习使学生拓展知识，培养学生的自学、知识的分析、应用和创新能力，同时也为未来的公共卫生技术人员和卫生管理人员树立预防为主的观念和以健康服务模式为指导的思想，从而更好的开展医疗卫生服务。</w:t>
            </w:r>
          </w:p>
        </w:tc>
      </w:tr>
      <w:tr w:rsidR="00864722" w14:paraId="37E52E84" w14:textId="77777777" w:rsidTr="00543276">
        <w:trPr>
          <w:jc w:val="center"/>
        </w:trPr>
        <w:tc>
          <w:tcPr>
            <w:tcW w:w="709" w:type="dxa"/>
            <w:vAlign w:val="center"/>
          </w:tcPr>
          <w:p w14:paraId="48A28549" w14:textId="77777777" w:rsidR="00864722" w:rsidRDefault="0043106B">
            <w:pPr>
              <w:rPr>
                <w:rFonts w:ascii="宋体" w:hAnsi="宋体" w:cs="宋体"/>
                <w:szCs w:val="21"/>
              </w:rPr>
            </w:pPr>
            <w:r>
              <w:rPr>
                <w:rFonts w:ascii="宋体" w:hAnsi="宋体" w:cs="宋体" w:hint="eastAsia"/>
                <w:szCs w:val="21"/>
              </w:rPr>
              <w:t>4</w:t>
            </w:r>
          </w:p>
        </w:tc>
        <w:tc>
          <w:tcPr>
            <w:tcW w:w="1560" w:type="dxa"/>
            <w:vAlign w:val="center"/>
          </w:tcPr>
          <w:p w14:paraId="1DE0233A" w14:textId="77777777" w:rsidR="00864722" w:rsidRDefault="0043106B">
            <w:pPr>
              <w:rPr>
                <w:rFonts w:ascii="宋体" w:hAnsi="宋体" w:cs="宋体"/>
                <w:szCs w:val="21"/>
              </w:rPr>
            </w:pPr>
            <w:r>
              <w:rPr>
                <w:rFonts w:ascii="宋体" w:hAnsi="宋体" w:cs="宋体" w:hint="eastAsia"/>
                <w:szCs w:val="21"/>
              </w:rPr>
              <w:t>医学知识模块</w:t>
            </w:r>
          </w:p>
        </w:tc>
        <w:tc>
          <w:tcPr>
            <w:tcW w:w="2693" w:type="dxa"/>
            <w:vAlign w:val="center"/>
          </w:tcPr>
          <w:p w14:paraId="3AB43C84" w14:textId="77777777" w:rsidR="00864722" w:rsidRDefault="0043106B">
            <w:pPr>
              <w:rPr>
                <w:rFonts w:ascii="宋体" w:hAnsi="宋体" w:cs="宋体"/>
                <w:szCs w:val="21"/>
              </w:rPr>
            </w:pPr>
            <w:r>
              <w:rPr>
                <w:rFonts w:ascii="宋体" w:hAnsi="宋体" w:cs="宋体" w:hint="eastAsia"/>
                <w:szCs w:val="21"/>
              </w:rPr>
              <w:t>通过本课程学习，使学生掌握医学基础知识，为健康管理打下医学基础。</w:t>
            </w:r>
          </w:p>
        </w:tc>
        <w:tc>
          <w:tcPr>
            <w:tcW w:w="2268" w:type="dxa"/>
            <w:vAlign w:val="center"/>
          </w:tcPr>
          <w:p w14:paraId="2F8262A1" w14:textId="77777777" w:rsidR="00864722" w:rsidRDefault="0043106B">
            <w:pPr>
              <w:pStyle w:val="a5"/>
              <w:numPr>
                <w:ilvl w:val="0"/>
                <w:numId w:val="4"/>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 xml:space="preserve">临床医学         </w:t>
            </w:r>
          </w:p>
          <w:p w14:paraId="380E89B0" w14:textId="77777777" w:rsidR="00864722" w:rsidRDefault="0043106B">
            <w:pPr>
              <w:pStyle w:val="a5"/>
              <w:numPr>
                <w:ilvl w:val="0"/>
                <w:numId w:val="4"/>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sz w:val="21"/>
                <w:szCs w:val="21"/>
              </w:rPr>
              <w:t>预防医学</w:t>
            </w:r>
            <w:r>
              <w:rPr>
                <w:rFonts w:ascii="宋体" w:eastAsia="宋体" w:hAnsi="宋体" w:cs="宋体" w:hint="eastAsia"/>
                <w:color w:val="000000"/>
                <w:kern w:val="2"/>
                <w:sz w:val="21"/>
                <w:szCs w:val="21"/>
              </w:rPr>
              <w:t xml:space="preserve">                            </w:t>
            </w:r>
          </w:p>
          <w:p w14:paraId="20C4FE8E" w14:textId="77777777" w:rsidR="00864722" w:rsidRDefault="0043106B">
            <w:pPr>
              <w:numPr>
                <w:ilvl w:val="0"/>
                <w:numId w:val="4"/>
              </w:numPr>
              <w:rPr>
                <w:rFonts w:ascii="宋体" w:hAnsi="宋体" w:cs="宋体"/>
                <w:kern w:val="0"/>
                <w:szCs w:val="21"/>
              </w:rPr>
            </w:pPr>
            <w:r>
              <w:rPr>
                <w:rFonts w:ascii="宋体" w:hAnsi="宋体" w:cs="宋体" w:hint="eastAsia"/>
                <w:kern w:val="0"/>
                <w:szCs w:val="21"/>
              </w:rPr>
              <w:t>康复医学</w:t>
            </w:r>
          </w:p>
          <w:p w14:paraId="40664A5A" w14:textId="77777777" w:rsidR="00864722" w:rsidRDefault="0043106B">
            <w:pPr>
              <w:numPr>
                <w:ilvl w:val="0"/>
                <w:numId w:val="4"/>
              </w:numPr>
              <w:rPr>
                <w:rFonts w:ascii="宋体" w:hAnsi="宋体" w:cs="宋体"/>
                <w:kern w:val="0"/>
                <w:szCs w:val="21"/>
              </w:rPr>
            </w:pPr>
            <w:r>
              <w:rPr>
                <w:rFonts w:ascii="宋体" w:hAnsi="宋体" w:cs="宋体" w:hint="eastAsia"/>
                <w:kern w:val="0"/>
                <w:szCs w:val="21"/>
              </w:rPr>
              <w:t>流行病学和医学统计学</w:t>
            </w:r>
          </w:p>
          <w:p w14:paraId="2F3F4473" w14:textId="77777777" w:rsidR="00864722" w:rsidRDefault="0043106B">
            <w:pPr>
              <w:numPr>
                <w:ilvl w:val="0"/>
                <w:numId w:val="4"/>
              </w:numPr>
              <w:rPr>
                <w:rFonts w:ascii="宋体" w:hAnsi="宋体" w:cs="宋体"/>
                <w:kern w:val="0"/>
                <w:szCs w:val="21"/>
              </w:rPr>
            </w:pPr>
            <w:r>
              <w:rPr>
                <w:rFonts w:ascii="宋体" w:hAnsi="宋体" w:cs="宋体" w:hint="eastAsia"/>
                <w:kern w:val="0"/>
                <w:szCs w:val="21"/>
              </w:rPr>
              <w:t>安全合理用药</w:t>
            </w:r>
          </w:p>
          <w:p w14:paraId="2931BCE1" w14:textId="77777777" w:rsidR="00864722" w:rsidRDefault="0043106B">
            <w:pPr>
              <w:numPr>
                <w:ilvl w:val="0"/>
                <w:numId w:val="4"/>
              </w:numPr>
              <w:rPr>
                <w:rFonts w:ascii="宋体" w:hAnsi="宋体" w:cs="宋体"/>
                <w:szCs w:val="21"/>
              </w:rPr>
            </w:pPr>
            <w:r>
              <w:rPr>
                <w:rFonts w:ascii="宋体" w:hAnsi="宋体" w:cs="宋体" w:hint="eastAsia"/>
                <w:kern w:val="0"/>
                <w:szCs w:val="21"/>
              </w:rPr>
              <w:t>急救与措施</w:t>
            </w:r>
          </w:p>
        </w:tc>
        <w:tc>
          <w:tcPr>
            <w:tcW w:w="1984" w:type="dxa"/>
            <w:vAlign w:val="center"/>
          </w:tcPr>
          <w:p w14:paraId="7427DA0E" w14:textId="77777777" w:rsidR="00864722" w:rsidRDefault="0043106B">
            <w:pPr>
              <w:rPr>
                <w:rFonts w:ascii="宋体" w:hAnsi="宋体" w:cs="宋体"/>
                <w:bCs/>
                <w:szCs w:val="21"/>
              </w:rPr>
            </w:pPr>
            <w:r>
              <w:rPr>
                <w:rFonts w:ascii="宋体" w:hAnsi="宋体" w:cs="宋体" w:hint="eastAsia"/>
                <w:szCs w:val="21"/>
              </w:rPr>
              <w:t>针对课程内容</w:t>
            </w:r>
            <w:r>
              <w:rPr>
                <w:rFonts w:ascii="宋体" w:hAnsi="宋体" w:cs="宋体" w:hint="eastAsia"/>
                <w:kern w:val="0"/>
                <w:szCs w:val="21"/>
              </w:rPr>
              <w:t>采用分学期的模块教学方式进行，使学生掌握评估个人或群体的健康和疾病危险性、制定个人或群体的健康促进计划并具备讲师能力</w:t>
            </w:r>
            <w:r>
              <w:rPr>
                <w:rFonts w:ascii="宋体" w:hAnsi="宋体" w:cs="宋体" w:hint="eastAsia"/>
                <w:kern w:val="0"/>
                <w:szCs w:val="21"/>
              </w:rPr>
              <w:lastRenderedPageBreak/>
              <w:t>核心知识和能力，并能为各类亚健康及病理人群，进行辅助治疗与康复。</w:t>
            </w:r>
          </w:p>
        </w:tc>
      </w:tr>
      <w:tr w:rsidR="00864722" w14:paraId="00030E56" w14:textId="77777777" w:rsidTr="00543276">
        <w:trPr>
          <w:jc w:val="center"/>
        </w:trPr>
        <w:tc>
          <w:tcPr>
            <w:tcW w:w="709" w:type="dxa"/>
            <w:vAlign w:val="center"/>
          </w:tcPr>
          <w:p w14:paraId="6E36594A" w14:textId="77777777" w:rsidR="00864722" w:rsidRDefault="0043106B">
            <w:pPr>
              <w:rPr>
                <w:rFonts w:ascii="宋体" w:hAnsi="宋体" w:cs="宋体"/>
                <w:szCs w:val="21"/>
              </w:rPr>
            </w:pPr>
            <w:r>
              <w:rPr>
                <w:rFonts w:ascii="宋体" w:hAnsi="宋体" w:cs="宋体" w:hint="eastAsia"/>
                <w:szCs w:val="21"/>
              </w:rPr>
              <w:lastRenderedPageBreak/>
              <w:t>5</w:t>
            </w:r>
          </w:p>
        </w:tc>
        <w:tc>
          <w:tcPr>
            <w:tcW w:w="1560" w:type="dxa"/>
            <w:vAlign w:val="center"/>
          </w:tcPr>
          <w:p w14:paraId="360C55D5" w14:textId="77777777" w:rsidR="00864722" w:rsidRDefault="0043106B">
            <w:pPr>
              <w:rPr>
                <w:rFonts w:ascii="宋体" w:hAnsi="宋体" w:cs="宋体"/>
                <w:szCs w:val="21"/>
              </w:rPr>
            </w:pPr>
            <w:r>
              <w:rPr>
                <w:rFonts w:ascii="宋体" w:hAnsi="宋体" w:cs="宋体" w:hint="eastAsia"/>
                <w:szCs w:val="21"/>
              </w:rPr>
              <w:t>病源微生物与免疫细胞学</w:t>
            </w:r>
          </w:p>
        </w:tc>
        <w:tc>
          <w:tcPr>
            <w:tcW w:w="2693" w:type="dxa"/>
            <w:vAlign w:val="center"/>
          </w:tcPr>
          <w:p w14:paraId="1245A03A" w14:textId="77777777" w:rsidR="00864722" w:rsidRDefault="0043106B">
            <w:pPr>
              <w:rPr>
                <w:rFonts w:ascii="宋体" w:hAnsi="宋体" w:cs="宋体"/>
                <w:szCs w:val="21"/>
              </w:rPr>
            </w:pPr>
            <w:r>
              <w:rPr>
                <w:rFonts w:ascii="宋体" w:hAnsi="宋体" w:cs="宋体" w:hint="eastAsia"/>
                <w:szCs w:val="21"/>
              </w:rPr>
              <w:t>通过本课程的学习使学生知道随着现代医学的发展，了解病院生物学和免疫学。</w:t>
            </w:r>
          </w:p>
        </w:tc>
        <w:tc>
          <w:tcPr>
            <w:tcW w:w="2268" w:type="dxa"/>
            <w:vAlign w:val="center"/>
          </w:tcPr>
          <w:p w14:paraId="14208E5D" w14:textId="77777777" w:rsidR="00864722" w:rsidRDefault="0043106B">
            <w:pPr>
              <w:pStyle w:val="a5"/>
              <w:numPr>
                <w:ilvl w:val="0"/>
                <w:numId w:val="5"/>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医学微生物学——细菌学、真菌学、病毒学</w:t>
            </w:r>
          </w:p>
          <w:p w14:paraId="40024F97" w14:textId="77777777" w:rsidR="00864722" w:rsidRDefault="0043106B">
            <w:pPr>
              <w:pStyle w:val="a5"/>
              <w:numPr>
                <w:ilvl w:val="0"/>
                <w:numId w:val="5"/>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人体寄生虫学——医学蠕虫、医学原虫、医学节肢动物学</w:t>
            </w:r>
          </w:p>
          <w:p w14:paraId="33B42A79" w14:textId="77777777" w:rsidR="00864722" w:rsidRDefault="0043106B">
            <w:pPr>
              <w:numPr>
                <w:ilvl w:val="0"/>
                <w:numId w:val="5"/>
              </w:numPr>
              <w:rPr>
                <w:rFonts w:ascii="宋体" w:hAnsi="宋体" w:cs="宋体"/>
                <w:szCs w:val="21"/>
              </w:rPr>
            </w:pPr>
            <w:r>
              <w:rPr>
                <w:rFonts w:ascii="宋体" w:hAnsi="宋体" w:cs="宋体" w:hint="eastAsia"/>
                <w:color w:val="000000"/>
                <w:szCs w:val="21"/>
              </w:rPr>
              <w:t xml:space="preserve">免疫学基础           </w:t>
            </w:r>
          </w:p>
        </w:tc>
        <w:tc>
          <w:tcPr>
            <w:tcW w:w="1984" w:type="dxa"/>
            <w:vAlign w:val="center"/>
          </w:tcPr>
          <w:p w14:paraId="21CE3CE6" w14:textId="77777777" w:rsidR="00864722" w:rsidRDefault="0043106B">
            <w:pPr>
              <w:rPr>
                <w:rFonts w:ascii="宋体" w:hAnsi="宋体" w:cs="宋体"/>
                <w:szCs w:val="21"/>
              </w:rPr>
            </w:pPr>
            <w:r>
              <w:rPr>
                <w:rFonts w:ascii="宋体" w:hAnsi="宋体" w:cs="宋体" w:hint="eastAsia"/>
                <w:szCs w:val="21"/>
              </w:rPr>
              <w:t>本课程要求学生能够了解病院生物的生物学特征、致病性和免疫性及机体和周围环境相互作用的关系，掌握人体免疫系统结构和功能，</w:t>
            </w:r>
            <w:r>
              <w:rPr>
                <w:rFonts w:ascii="宋体" w:hAnsi="宋体" w:cs="宋体" w:hint="eastAsia"/>
                <w:kern w:val="0"/>
                <w:szCs w:val="21"/>
              </w:rPr>
              <w:t>使学生掌握必备的健康管理及疾病预防等相关基本知识。</w:t>
            </w:r>
          </w:p>
        </w:tc>
      </w:tr>
      <w:tr w:rsidR="00864722" w14:paraId="727A22F3" w14:textId="77777777" w:rsidTr="00543276">
        <w:trPr>
          <w:jc w:val="center"/>
        </w:trPr>
        <w:tc>
          <w:tcPr>
            <w:tcW w:w="709" w:type="dxa"/>
            <w:vAlign w:val="center"/>
          </w:tcPr>
          <w:p w14:paraId="1049B75C" w14:textId="77777777" w:rsidR="00864722" w:rsidRDefault="0043106B">
            <w:pPr>
              <w:rPr>
                <w:rFonts w:ascii="宋体" w:hAnsi="宋体" w:cs="宋体"/>
                <w:szCs w:val="21"/>
              </w:rPr>
            </w:pPr>
            <w:r>
              <w:rPr>
                <w:rFonts w:ascii="宋体" w:hAnsi="宋体" w:cs="宋体" w:hint="eastAsia"/>
                <w:szCs w:val="21"/>
              </w:rPr>
              <w:t>6</w:t>
            </w:r>
          </w:p>
        </w:tc>
        <w:tc>
          <w:tcPr>
            <w:tcW w:w="1560" w:type="dxa"/>
            <w:vAlign w:val="center"/>
          </w:tcPr>
          <w:p w14:paraId="770C0E26" w14:textId="77777777" w:rsidR="00864722" w:rsidRDefault="0043106B">
            <w:pPr>
              <w:rPr>
                <w:rFonts w:ascii="宋体" w:hAnsi="宋体" w:cs="宋体"/>
                <w:szCs w:val="21"/>
              </w:rPr>
            </w:pPr>
            <w:r>
              <w:rPr>
                <w:rFonts w:ascii="宋体" w:hAnsi="宋体" w:cs="宋体" w:hint="eastAsia"/>
                <w:szCs w:val="21"/>
              </w:rPr>
              <w:t>公司理财</w:t>
            </w:r>
          </w:p>
        </w:tc>
        <w:tc>
          <w:tcPr>
            <w:tcW w:w="2693" w:type="dxa"/>
            <w:vAlign w:val="center"/>
          </w:tcPr>
          <w:p w14:paraId="2487CBA5" w14:textId="77777777" w:rsidR="00864722" w:rsidRDefault="0043106B">
            <w:pPr>
              <w:rPr>
                <w:rFonts w:ascii="宋体" w:hAnsi="宋体" w:cs="宋体"/>
                <w:szCs w:val="21"/>
              </w:rPr>
            </w:pPr>
            <w:r>
              <w:rPr>
                <w:rFonts w:ascii="宋体" w:hAnsi="宋体" w:cs="宋体" w:hint="eastAsia"/>
                <w:szCs w:val="21"/>
              </w:rPr>
              <w:t>通过系统阐述公司理财的基本理论、基本方法让学生具备基本企业资金的筹集、运用、分配等方面进行的综合性管理的技能。</w:t>
            </w:r>
          </w:p>
        </w:tc>
        <w:tc>
          <w:tcPr>
            <w:tcW w:w="2268" w:type="dxa"/>
            <w:vAlign w:val="center"/>
          </w:tcPr>
          <w:p w14:paraId="089C302B"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 xml:space="preserve">公司理财概述        </w:t>
            </w:r>
          </w:p>
          <w:p w14:paraId="6AF09013"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 xml:space="preserve">资金时间价值                            </w:t>
            </w:r>
          </w:p>
          <w:p w14:paraId="29D41A6C"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 xml:space="preserve">风险衡量                                                                       </w:t>
            </w:r>
          </w:p>
          <w:p w14:paraId="49065BE7"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sz w:val="21"/>
                <w:szCs w:val="21"/>
              </w:rPr>
              <w:t>现金流量</w:t>
            </w:r>
            <w:r>
              <w:rPr>
                <w:rFonts w:ascii="宋体" w:eastAsia="宋体" w:hAnsi="宋体" w:cs="宋体" w:hint="eastAsia"/>
                <w:color w:val="000000"/>
                <w:kern w:val="2"/>
                <w:sz w:val="21"/>
                <w:szCs w:val="21"/>
              </w:rPr>
              <w:t xml:space="preserve">                                                        </w:t>
            </w:r>
          </w:p>
          <w:p w14:paraId="14008F60"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资金成本</w:t>
            </w:r>
          </w:p>
          <w:p w14:paraId="74892346"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本量利分析</w:t>
            </w:r>
          </w:p>
          <w:p w14:paraId="4C1B269F"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杠杆分析</w:t>
            </w:r>
          </w:p>
          <w:p w14:paraId="48A574B5" w14:textId="77777777" w:rsidR="00864722" w:rsidRDefault="0043106B">
            <w:pPr>
              <w:pStyle w:val="a5"/>
              <w:numPr>
                <w:ilvl w:val="0"/>
                <w:numId w:val="6"/>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筹集、投放、营运、分配资金</w:t>
            </w:r>
          </w:p>
          <w:p w14:paraId="0E7B2085" w14:textId="77777777" w:rsidR="00864722" w:rsidRDefault="0043106B">
            <w:pPr>
              <w:numPr>
                <w:ilvl w:val="0"/>
                <w:numId w:val="6"/>
              </w:numPr>
              <w:rPr>
                <w:rFonts w:ascii="宋体" w:hAnsi="宋体" w:cs="宋体"/>
                <w:szCs w:val="21"/>
              </w:rPr>
            </w:pPr>
            <w:r>
              <w:rPr>
                <w:rFonts w:ascii="宋体" w:hAnsi="宋体" w:cs="宋体" w:hint="eastAsia"/>
                <w:color w:val="000000"/>
                <w:szCs w:val="21"/>
              </w:rPr>
              <w:t xml:space="preserve">理财分析基础   </w:t>
            </w:r>
          </w:p>
        </w:tc>
        <w:tc>
          <w:tcPr>
            <w:tcW w:w="1984" w:type="dxa"/>
            <w:vAlign w:val="center"/>
          </w:tcPr>
          <w:p w14:paraId="249B3CD9" w14:textId="77777777" w:rsidR="00864722" w:rsidRDefault="0043106B">
            <w:pPr>
              <w:rPr>
                <w:rFonts w:ascii="宋体" w:hAnsi="宋体" w:cs="宋体"/>
                <w:szCs w:val="21"/>
              </w:rPr>
            </w:pPr>
            <w:r>
              <w:rPr>
                <w:rFonts w:ascii="宋体" w:hAnsi="宋体" w:cs="宋体" w:hint="eastAsia"/>
                <w:color w:val="000000"/>
                <w:szCs w:val="21"/>
              </w:rPr>
              <w:t>本课程要求学生能全面和系统地了解健康管理类公司中的财务预测管理与分析的基本理论和基本方法，使学生具有较强的财务管理运作能力，对企业经营过程中的各项活动进行预测、组织、协调、分析和控制，培养健康管理企业的管理人才帮助学生建立现代理财观念，熟悉公司日常理财活动的基本环节，掌握公司理财的方法和技能，培养学生具备企业资金的筹集、运用、分配等方面进行的综合性管理的专业实践能力。</w:t>
            </w:r>
          </w:p>
        </w:tc>
      </w:tr>
      <w:tr w:rsidR="00864722" w14:paraId="182CE01C" w14:textId="77777777" w:rsidTr="00543276">
        <w:trPr>
          <w:jc w:val="center"/>
        </w:trPr>
        <w:tc>
          <w:tcPr>
            <w:tcW w:w="709" w:type="dxa"/>
            <w:vAlign w:val="center"/>
          </w:tcPr>
          <w:p w14:paraId="529BC77A" w14:textId="77777777" w:rsidR="00864722" w:rsidRDefault="0043106B">
            <w:pPr>
              <w:rPr>
                <w:rFonts w:ascii="宋体" w:hAnsi="宋体" w:cs="宋体"/>
                <w:szCs w:val="21"/>
              </w:rPr>
            </w:pPr>
            <w:r>
              <w:rPr>
                <w:rFonts w:ascii="宋体" w:hAnsi="宋体" w:cs="宋体" w:hint="eastAsia"/>
                <w:szCs w:val="21"/>
              </w:rPr>
              <w:t>7</w:t>
            </w:r>
          </w:p>
        </w:tc>
        <w:tc>
          <w:tcPr>
            <w:tcW w:w="1560" w:type="dxa"/>
            <w:vAlign w:val="center"/>
          </w:tcPr>
          <w:p w14:paraId="3D406F42" w14:textId="77777777" w:rsidR="00864722" w:rsidRDefault="0043106B">
            <w:pPr>
              <w:rPr>
                <w:rFonts w:ascii="宋体" w:hAnsi="宋体" w:cs="宋体"/>
                <w:szCs w:val="21"/>
              </w:rPr>
            </w:pPr>
            <w:r>
              <w:rPr>
                <w:rFonts w:ascii="宋体" w:hAnsi="宋体" w:cs="宋体" w:hint="eastAsia"/>
                <w:szCs w:val="21"/>
              </w:rPr>
              <w:t>礼仪实训</w:t>
            </w:r>
          </w:p>
        </w:tc>
        <w:tc>
          <w:tcPr>
            <w:tcW w:w="2693" w:type="dxa"/>
            <w:vAlign w:val="center"/>
          </w:tcPr>
          <w:p w14:paraId="6BF90BF1" w14:textId="77777777" w:rsidR="00864722" w:rsidRDefault="0043106B">
            <w:pPr>
              <w:rPr>
                <w:rFonts w:ascii="宋体" w:hAnsi="宋体" w:cs="宋体"/>
                <w:szCs w:val="21"/>
              </w:rPr>
            </w:pPr>
            <w:r>
              <w:rPr>
                <w:rFonts w:ascii="宋体" w:hAnsi="宋体" w:cs="宋体" w:hint="eastAsia"/>
                <w:szCs w:val="21"/>
              </w:rPr>
              <w:t>了解礼仪的基本知识、称呼、介绍、握手、名片使用、站姿、坐姿、走姿、蹲姿的礼仪规范。并能正确运用所</w:t>
            </w:r>
            <w:r>
              <w:rPr>
                <w:rFonts w:ascii="宋体" w:hAnsi="宋体" w:cs="宋体" w:hint="eastAsia"/>
                <w:szCs w:val="21"/>
              </w:rPr>
              <w:lastRenderedPageBreak/>
              <w:t>学的礼仪知识，分析实际商务活动中的社交问题，并能提出解决的办法。</w:t>
            </w:r>
          </w:p>
        </w:tc>
        <w:tc>
          <w:tcPr>
            <w:tcW w:w="2268" w:type="dxa"/>
            <w:vAlign w:val="center"/>
          </w:tcPr>
          <w:p w14:paraId="4C4C1C01" w14:textId="77777777" w:rsidR="00864722" w:rsidRDefault="0043106B">
            <w:pPr>
              <w:numPr>
                <w:ilvl w:val="0"/>
                <w:numId w:val="7"/>
              </w:numPr>
              <w:rPr>
                <w:rFonts w:ascii="宋体" w:hAnsi="宋体" w:cs="宋体"/>
                <w:szCs w:val="21"/>
              </w:rPr>
            </w:pPr>
            <w:r>
              <w:rPr>
                <w:rFonts w:ascii="宋体" w:hAnsi="宋体" w:cs="宋体" w:hint="eastAsia"/>
                <w:szCs w:val="21"/>
              </w:rPr>
              <w:lastRenderedPageBreak/>
              <w:t xml:space="preserve">称呼的方式和禁忌        </w:t>
            </w:r>
          </w:p>
          <w:p w14:paraId="1EDB2B28" w14:textId="77777777" w:rsidR="00864722" w:rsidRDefault="0043106B">
            <w:pPr>
              <w:numPr>
                <w:ilvl w:val="0"/>
                <w:numId w:val="7"/>
              </w:numPr>
              <w:rPr>
                <w:rFonts w:ascii="宋体" w:hAnsi="宋体" w:cs="宋体"/>
                <w:szCs w:val="21"/>
              </w:rPr>
            </w:pPr>
            <w:r>
              <w:rPr>
                <w:rFonts w:ascii="宋体" w:hAnsi="宋体" w:cs="宋体" w:hint="eastAsia"/>
                <w:szCs w:val="21"/>
              </w:rPr>
              <w:t xml:space="preserve">介绍的顺序和注意事项                           </w:t>
            </w:r>
          </w:p>
          <w:p w14:paraId="59135A5F" w14:textId="77777777" w:rsidR="00864722" w:rsidRDefault="0043106B">
            <w:pPr>
              <w:numPr>
                <w:ilvl w:val="0"/>
                <w:numId w:val="7"/>
              </w:numPr>
              <w:rPr>
                <w:rFonts w:ascii="宋体" w:hAnsi="宋体" w:cs="宋体"/>
                <w:szCs w:val="21"/>
              </w:rPr>
            </w:pPr>
            <w:r>
              <w:rPr>
                <w:rFonts w:ascii="宋体" w:hAnsi="宋体" w:cs="宋体" w:hint="eastAsia"/>
                <w:szCs w:val="21"/>
              </w:rPr>
              <w:lastRenderedPageBreak/>
              <w:t xml:space="preserve">握手的方式、先后顺序以及注意事项                                                                      </w:t>
            </w:r>
          </w:p>
          <w:p w14:paraId="567EDB3B" w14:textId="77777777" w:rsidR="00864722" w:rsidRDefault="0043106B">
            <w:pPr>
              <w:numPr>
                <w:ilvl w:val="0"/>
                <w:numId w:val="7"/>
              </w:numPr>
              <w:rPr>
                <w:rFonts w:ascii="宋体" w:hAnsi="宋体" w:cs="宋体"/>
                <w:szCs w:val="21"/>
              </w:rPr>
            </w:pPr>
            <w:r>
              <w:rPr>
                <w:rFonts w:ascii="宋体" w:hAnsi="宋体" w:cs="宋体" w:hint="eastAsia"/>
                <w:szCs w:val="21"/>
              </w:rPr>
              <w:t xml:space="preserve">名片的制作和使用                                                     </w:t>
            </w:r>
          </w:p>
          <w:p w14:paraId="5BAD55C7" w14:textId="77777777" w:rsidR="00864722" w:rsidRDefault="0043106B">
            <w:pPr>
              <w:numPr>
                <w:ilvl w:val="0"/>
                <w:numId w:val="7"/>
              </w:numPr>
              <w:rPr>
                <w:rFonts w:ascii="宋体" w:hAnsi="宋体" w:cs="宋体"/>
                <w:szCs w:val="21"/>
              </w:rPr>
            </w:pPr>
            <w:r>
              <w:rPr>
                <w:rFonts w:ascii="宋体" w:hAnsi="宋体" w:cs="宋体" w:hint="eastAsia"/>
                <w:szCs w:val="21"/>
              </w:rPr>
              <w:t>站姿的正确方式和要领、</w:t>
            </w:r>
          </w:p>
          <w:p w14:paraId="23C089FD" w14:textId="77777777" w:rsidR="00864722" w:rsidRDefault="0043106B">
            <w:pPr>
              <w:numPr>
                <w:ilvl w:val="0"/>
                <w:numId w:val="7"/>
              </w:numPr>
              <w:rPr>
                <w:rFonts w:ascii="宋体" w:hAnsi="宋体" w:cs="宋体"/>
                <w:szCs w:val="21"/>
              </w:rPr>
            </w:pPr>
            <w:r>
              <w:rPr>
                <w:rFonts w:ascii="宋体" w:hAnsi="宋体" w:cs="宋体" w:hint="eastAsia"/>
                <w:szCs w:val="21"/>
              </w:rPr>
              <w:t>坐姿的正确方式和要领、</w:t>
            </w:r>
          </w:p>
          <w:p w14:paraId="2C7A6875" w14:textId="77777777" w:rsidR="00864722" w:rsidRDefault="0043106B">
            <w:pPr>
              <w:numPr>
                <w:ilvl w:val="0"/>
                <w:numId w:val="7"/>
              </w:numPr>
              <w:rPr>
                <w:rFonts w:ascii="宋体" w:hAnsi="宋体" w:cs="宋体"/>
                <w:szCs w:val="21"/>
              </w:rPr>
            </w:pPr>
            <w:r>
              <w:rPr>
                <w:rFonts w:ascii="宋体" w:hAnsi="宋体" w:cs="宋体" w:hint="eastAsia"/>
                <w:szCs w:val="21"/>
              </w:rPr>
              <w:t>走姿的正确方式和要领、</w:t>
            </w:r>
          </w:p>
          <w:p w14:paraId="6F061729" w14:textId="77777777" w:rsidR="00864722" w:rsidRDefault="0043106B">
            <w:pPr>
              <w:numPr>
                <w:ilvl w:val="0"/>
                <w:numId w:val="7"/>
              </w:numPr>
              <w:rPr>
                <w:rFonts w:ascii="宋体" w:hAnsi="宋体" w:cs="宋体"/>
                <w:szCs w:val="21"/>
              </w:rPr>
            </w:pPr>
            <w:r>
              <w:rPr>
                <w:rFonts w:ascii="宋体" w:hAnsi="宋体" w:cs="宋体" w:hint="eastAsia"/>
                <w:szCs w:val="21"/>
              </w:rPr>
              <w:t>蹲姿的正确方式和要领</w:t>
            </w:r>
          </w:p>
        </w:tc>
        <w:tc>
          <w:tcPr>
            <w:tcW w:w="1984" w:type="dxa"/>
            <w:vAlign w:val="center"/>
          </w:tcPr>
          <w:p w14:paraId="57B364BF" w14:textId="77777777" w:rsidR="00864722" w:rsidRDefault="0043106B">
            <w:pPr>
              <w:rPr>
                <w:rFonts w:ascii="宋体" w:hAnsi="宋体" w:cs="宋体"/>
                <w:szCs w:val="21"/>
              </w:rPr>
            </w:pPr>
            <w:r>
              <w:rPr>
                <w:rFonts w:ascii="宋体" w:hAnsi="宋体" w:cs="宋体" w:hint="eastAsia"/>
                <w:color w:val="000000"/>
                <w:szCs w:val="21"/>
              </w:rPr>
              <w:lastRenderedPageBreak/>
              <w:t>通过介绍和讨论</w:t>
            </w:r>
            <w:r>
              <w:rPr>
                <w:rFonts w:ascii="宋体" w:hAnsi="宋体" w:cs="宋体" w:hint="eastAsia"/>
                <w:szCs w:val="21"/>
              </w:rPr>
              <w:t>中教学中注重学生实际操作能力的训练，提高学生在生</w:t>
            </w:r>
            <w:r>
              <w:rPr>
                <w:rFonts w:ascii="宋体" w:hAnsi="宋体" w:cs="宋体" w:hint="eastAsia"/>
                <w:szCs w:val="21"/>
              </w:rPr>
              <w:lastRenderedPageBreak/>
              <w:t>活中的礼仪素养，使学生具备良好的意志品质和道德，提升学生外在素质和修养，适应工作岗位需求。</w:t>
            </w:r>
          </w:p>
        </w:tc>
      </w:tr>
      <w:tr w:rsidR="00864722" w14:paraId="6B79CFF8" w14:textId="77777777" w:rsidTr="00543276">
        <w:trPr>
          <w:jc w:val="center"/>
        </w:trPr>
        <w:tc>
          <w:tcPr>
            <w:tcW w:w="709" w:type="dxa"/>
            <w:vAlign w:val="center"/>
          </w:tcPr>
          <w:p w14:paraId="0C9E5B28" w14:textId="77777777" w:rsidR="00864722" w:rsidRDefault="0043106B">
            <w:pPr>
              <w:rPr>
                <w:rFonts w:ascii="宋体" w:hAnsi="宋体" w:cs="宋体"/>
                <w:szCs w:val="21"/>
              </w:rPr>
            </w:pPr>
            <w:r>
              <w:rPr>
                <w:rFonts w:ascii="宋体" w:hAnsi="宋体" w:cs="宋体" w:hint="eastAsia"/>
                <w:szCs w:val="21"/>
              </w:rPr>
              <w:lastRenderedPageBreak/>
              <w:t>8</w:t>
            </w:r>
          </w:p>
        </w:tc>
        <w:tc>
          <w:tcPr>
            <w:tcW w:w="1560" w:type="dxa"/>
            <w:vAlign w:val="center"/>
          </w:tcPr>
          <w:p w14:paraId="321BBDDC" w14:textId="77777777" w:rsidR="00864722" w:rsidRDefault="0043106B">
            <w:pPr>
              <w:rPr>
                <w:rFonts w:ascii="宋体" w:hAnsi="宋体" w:cs="宋体"/>
                <w:szCs w:val="21"/>
              </w:rPr>
            </w:pPr>
            <w:r>
              <w:rPr>
                <w:rFonts w:ascii="宋体" w:hAnsi="宋体" w:cs="宋体" w:hint="eastAsia"/>
                <w:szCs w:val="21"/>
              </w:rPr>
              <w:t>健康素养实训</w:t>
            </w:r>
          </w:p>
        </w:tc>
        <w:tc>
          <w:tcPr>
            <w:tcW w:w="2693" w:type="dxa"/>
            <w:vAlign w:val="center"/>
          </w:tcPr>
          <w:p w14:paraId="6D4F80D4" w14:textId="77777777" w:rsidR="00864722" w:rsidRDefault="0043106B">
            <w:pPr>
              <w:rPr>
                <w:rFonts w:ascii="宋体" w:hAnsi="宋体" w:cs="宋体"/>
                <w:szCs w:val="21"/>
              </w:rPr>
            </w:pPr>
            <w:r>
              <w:rPr>
                <w:rFonts w:ascii="宋体" w:hAnsi="宋体" w:cs="宋体" w:hint="eastAsia"/>
                <w:szCs w:val="21"/>
              </w:rPr>
              <w:t>让学生应用管理学、医学、经济学、保险学等理论基本知识和技能，进行健康监测、分析、评估，具备健康教育、健康咨询、健康指导和健康危险因素干预。</w:t>
            </w:r>
          </w:p>
        </w:tc>
        <w:tc>
          <w:tcPr>
            <w:tcW w:w="2268" w:type="dxa"/>
            <w:vAlign w:val="center"/>
          </w:tcPr>
          <w:p w14:paraId="1E0E320A" w14:textId="77777777" w:rsidR="00864722" w:rsidRDefault="0043106B">
            <w:pPr>
              <w:pStyle w:val="a5"/>
              <w:numPr>
                <w:ilvl w:val="0"/>
                <w:numId w:val="8"/>
              </w:numPr>
              <w:snapToGrid w:val="0"/>
              <w:spacing w:line="240" w:lineRule="auto"/>
              <w:jc w:val="both"/>
              <w:rPr>
                <w:rFonts w:ascii="宋体" w:eastAsia="宋体" w:hAnsi="宋体" w:cs="宋体"/>
                <w:color w:val="000000"/>
                <w:sz w:val="21"/>
                <w:szCs w:val="21"/>
              </w:rPr>
            </w:pPr>
            <w:r>
              <w:rPr>
                <w:rFonts w:ascii="宋体" w:eastAsia="宋体" w:hAnsi="宋体" w:cs="宋体" w:hint="eastAsia"/>
                <w:color w:val="000000"/>
                <w:kern w:val="2"/>
                <w:sz w:val="21"/>
                <w:szCs w:val="21"/>
              </w:rPr>
              <w:t xml:space="preserve">健康素养66条         </w:t>
            </w:r>
          </w:p>
          <w:p w14:paraId="21A26833" w14:textId="77777777" w:rsidR="00864722" w:rsidRDefault="0043106B">
            <w:pPr>
              <w:pStyle w:val="a5"/>
              <w:numPr>
                <w:ilvl w:val="0"/>
                <w:numId w:val="8"/>
              </w:numPr>
              <w:snapToGrid w:val="0"/>
              <w:spacing w:line="240" w:lineRule="auto"/>
              <w:jc w:val="both"/>
              <w:rPr>
                <w:rFonts w:ascii="宋体" w:eastAsia="宋体" w:hAnsi="宋体" w:cs="宋体"/>
                <w:color w:val="000000"/>
                <w:sz w:val="21"/>
                <w:szCs w:val="21"/>
              </w:rPr>
            </w:pPr>
            <w:r>
              <w:rPr>
                <w:rFonts w:ascii="宋体" w:eastAsia="宋体" w:hAnsi="宋体" w:cs="宋体" w:hint="eastAsia"/>
                <w:sz w:val="21"/>
                <w:szCs w:val="21"/>
              </w:rPr>
              <w:t>生活与健康、形象与健康管理、传染病与健康、食品与健康、保险与健康管理</w:t>
            </w:r>
          </w:p>
          <w:p w14:paraId="6E8439B3" w14:textId="77777777" w:rsidR="00864722" w:rsidRDefault="0043106B">
            <w:pPr>
              <w:pStyle w:val="a5"/>
              <w:numPr>
                <w:ilvl w:val="0"/>
                <w:numId w:val="8"/>
              </w:numPr>
              <w:snapToGrid w:val="0"/>
              <w:spacing w:line="240" w:lineRule="auto"/>
              <w:jc w:val="both"/>
              <w:rPr>
                <w:rFonts w:ascii="宋体" w:eastAsia="宋体" w:hAnsi="宋体" w:cs="宋体"/>
                <w:color w:val="000000"/>
                <w:sz w:val="21"/>
                <w:szCs w:val="21"/>
              </w:rPr>
            </w:pPr>
            <w:r>
              <w:rPr>
                <w:rFonts w:ascii="宋体" w:eastAsia="宋体" w:hAnsi="宋体" w:cs="宋体" w:hint="eastAsia"/>
                <w:sz w:val="21"/>
                <w:szCs w:val="21"/>
              </w:rPr>
              <w:t>医学与健康管理、沟通技巧与健康管理、统计学与健康管理、免疫与健康、心理学与健康</w:t>
            </w:r>
          </w:p>
          <w:p w14:paraId="61A68BAD" w14:textId="77777777" w:rsidR="00864722" w:rsidRDefault="0043106B">
            <w:pPr>
              <w:pStyle w:val="a5"/>
              <w:numPr>
                <w:ilvl w:val="0"/>
                <w:numId w:val="8"/>
              </w:numPr>
              <w:snapToGrid w:val="0"/>
              <w:spacing w:line="240" w:lineRule="auto"/>
              <w:jc w:val="both"/>
              <w:rPr>
                <w:rFonts w:ascii="宋体" w:eastAsia="宋体" w:hAnsi="宋体" w:cs="宋体"/>
                <w:color w:val="000000"/>
                <w:sz w:val="21"/>
                <w:szCs w:val="21"/>
              </w:rPr>
            </w:pPr>
            <w:r>
              <w:rPr>
                <w:rFonts w:ascii="宋体" w:eastAsia="宋体" w:hAnsi="宋体" w:cs="宋体" w:hint="eastAsia"/>
                <w:sz w:val="21"/>
                <w:szCs w:val="21"/>
              </w:rPr>
              <w:t>中医与健康、运动与健康、疫苗与健康、 药品与健康、流行病与健康</w:t>
            </w:r>
          </w:p>
          <w:p w14:paraId="4D494B3B" w14:textId="77777777" w:rsidR="00864722" w:rsidRDefault="0043106B">
            <w:pPr>
              <w:numPr>
                <w:ilvl w:val="0"/>
                <w:numId w:val="8"/>
              </w:numPr>
              <w:rPr>
                <w:rFonts w:ascii="宋体" w:hAnsi="宋体" w:cs="宋体"/>
                <w:szCs w:val="21"/>
              </w:rPr>
            </w:pPr>
            <w:r>
              <w:rPr>
                <w:rFonts w:ascii="宋体" w:hAnsi="宋体" w:cs="宋体" w:hint="eastAsia"/>
                <w:szCs w:val="21"/>
              </w:rPr>
              <w:t>健康营销、保健品与健康、情绪管理与健康管理、健康管理机构运营、重点人群与疾病的健康管理</w:t>
            </w:r>
            <w:r>
              <w:rPr>
                <w:rFonts w:ascii="宋体" w:hAnsi="宋体" w:cs="宋体" w:hint="eastAsia"/>
                <w:color w:val="000000"/>
                <w:szCs w:val="21"/>
              </w:rPr>
              <w:t xml:space="preserve">  </w:t>
            </w:r>
          </w:p>
        </w:tc>
        <w:tc>
          <w:tcPr>
            <w:tcW w:w="1984" w:type="dxa"/>
            <w:vAlign w:val="center"/>
          </w:tcPr>
          <w:p w14:paraId="0FD7F90B" w14:textId="77777777" w:rsidR="00864722" w:rsidRDefault="0043106B">
            <w:pPr>
              <w:rPr>
                <w:rFonts w:ascii="宋体" w:hAnsi="宋体" w:cs="宋体"/>
                <w:szCs w:val="21"/>
              </w:rPr>
            </w:pPr>
            <w:r>
              <w:rPr>
                <w:rFonts w:ascii="宋体" w:hAnsi="宋体" w:cs="宋体" w:hint="eastAsia"/>
                <w:szCs w:val="21"/>
              </w:rPr>
              <w:t>本课程分为4个学期，共20项专题，培养学生良好职业道德、职业技能、科学素养，并具备相应的健康管理能力。课程对经济、管理类课程和医学、健康类系统的梳理与结合，使学生具备健康管理师的素养，提高学生对经济类和健康类知识的综合应用及分析能力，使学生具备综合性管理的专业实践能力。</w:t>
            </w:r>
          </w:p>
        </w:tc>
      </w:tr>
      <w:tr w:rsidR="00864722" w14:paraId="44B768F7" w14:textId="77777777" w:rsidTr="00543276">
        <w:trPr>
          <w:jc w:val="center"/>
        </w:trPr>
        <w:tc>
          <w:tcPr>
            <w:tcW w:w="709" w:type="dxa"/>
            <w:vAlign w:val="center"/>
          </w:tcPr>
          <w:p w14:paraId="3B2C470B" w14:textId="77777777" w:rsidR="00864722" w:rsidRDefault="0043106B">
            <w:pPr>
              <w:rPr>
                <w:rFonts w:ascii="宋体" w:hAnsi="宋体" w:cs="宋体"/>
                <w:szCs w:val="21"/>
              </w:rPr>
            </w:pPr>
            <w:r>
              <w:rPr>
                <w:rFonts w:ascii="宋体" w:hAnsi="宋体" w:cs="宋体" w:hint="eastAsia"/>
                <w:szCs w:val="21"/>
              </w:rPr>
              <w:t>9</w:t>
            </w:r>
          </w:p>
        </w:tc>
        <w:tc>
          <w:tcPr>
            <w:tcW w:w="1560" w:type="dxa"/>
            <w:vAlign w:val="center"/>
          </w:tcPr>
          <w:p w14:paraId="2CAE44D8" w14:textId="77777777" w:rsidR="00864722" w:rsidRDefault="0043106B">
            <w:pPr>
              <w:rPr>
                <w:rFonts w:ascii="宋体" w:hAnsi="宋体" w:cs="宋体"/>
                <w:szCs w:val="21"/>
              </w:rPr>
            </w:pPr>
            <w:r>
              <w:rPr>
                <w:rFonts w:ascii="宋体" w:hAnsi="宋体" w:cs="宋体" w:hint="eastAsia"/>
                <w:kern w:val="0"/>
                <w:szCs w:val="21"/>
              </w:rPr>
              <w:t>医药学</w:t>
            </w:r>
          </w:p>
        </w:tc>
        <w:tc>
          <w:tcPr>
            <w:tcW w:w="2693" w:type="dxa"/>
            <w:vAlign w:val="center"/>
          </w:tcPr>
          <w:p w14:paraId="3493CFC3" w14:textId="77777777" w:rsidR="00864722" w:rsidRDefault="0043106B">
            <w:pPr>
              <w:rPr>
                <w:rFonts w:ascii="宋体" w:hAnsi="宋体" w:cs="宋体"/>
                <w:szCs w:val="21"/>
              </w:rPr>
            </w:pPr>
            <w:r>
              <w:rPr>
                <w:rFonts w:ascii="宋体" w:hAnsi="宋体" w:cs="宋体" w:hint="eastAsia"/>
                <w:szCs w:val="21"/>
              </w:rPr>
              <w:t>学生掌握医药学的基本知识和技能，使学生掌握基本的药品和信息，了解医药原理。</w:t>
            </w:r>
          </w:p>
        </w:tc>
        <w:tc>
          <w:tcPr>
            <w:tcW w:w="2268" w:type="dxa"/>
            <w:vAlign w:val="center"/>
          </w:tcPr>
          <w:p w14:paraId="259635A5" w14:textId="77777777" w:rsidR="00864722" w:rsidRDefault="0043106B">
            <w:pPr>
              <w:pStyle w:val="a5"/>
              <w:numPr>
                <w:ilvl w:val="0"/>
                <w:numId w:val="9"/>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医药学概述</w:t>
            </w:r>
            <w:r>
              <w:rPr>
                <w:rFonts w:ascii="宋体" w:eastAsia="宋体" w:hAnsi="宋体" w:cs="宋体" w:hint="eastAsia"/>
                <w:color w:val="000000"/>
                <w:kern w:val="2"/>
                <w:sz w:val="21"/>
                <w:szCs w:val="21"/>
              </w:rPr>
              <w:br/>
              <w:t>医药学的分类</w:t>
            </w:r>
          </w:p>
          <w:p w14:paraId="0E94D190" w14:textId="77777777" w:rsidR="00864722" w:rsidRDefault="0043106B">
            <w:pPr>
              <w:pStyle w:val="a5"/>
              <w:numPr>
                <w:ilvl w:val="0"/>
                <w:numId w:val="9"/>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药理学的基础知识</w:t>
            </w:r>
          </w:p>
          <w:p w14:paraId="7E3833E3" w14:textId="77777777" w:rsidR="00864722" w:rsidRDefault="0043106B">
            <w:pPr>
              <w:pStyle w:val="a5"/>
              <w:numPr>
                <w:ilvl w:val="0"/>
                <w:numId w:val="9"/>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医药学的诊疗方法</w:t>
            </w:r>
          </w:p>
          <w:p w14:paraId="4D2B7C9B" w14:textId="77777777" w:rsidR="00864722" w:rsidRDefault="0043106B">
            <w:pPr>
              <w:pStyle w:val="a5"/>
              <w:numPr>
                <w:ilvl w:val="0"/>
                <w:numId w:val="9"/>
              </w:numPr>
              <w:snapToGrid w:val="0"/>
              <w:spacing w:line="24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常见的药品知识</w:t>
            </w:r>
          </w:p>
          <w:p w14:paraId="18582AF1" w14:textId="77777777" w:rsidR="00864722" w:rsidRDefault="0043106B">
            <w:pPr>
              <w:numPr>
                <w:ilvl w:val="0"/>
                <w:numId w:val="9"/>
              </w:numPr>
              <w:rPr>
                <w:rFonts w:ascii="宋体" w:hAnsi="宋体" w:cs="宋体"/>
                <w:szCs w:val="21"/>
              </w:rPr>
            </w:pPr>
            <w:r>
              <w:rPr>
                <w:rFonts w:ascii="宋体" w:hAnsi="宋体" w:cs="宋体" w:hint="eastAsia"/>
                <w:color w:val="000000"/>
                <w:szCs w:val="21"/>
              </w:rPr>
              <w:t>生物制品和生化制药</w:t>
            </w:r>
          </w:p>
        </w:tc>
        <w:tc>
          <w:tcPr>
            <w:tcW w:w="1984" w:type="dxa"/>
            <w:vAlign w:val="center"/>
          </w:tcPr>
          <w:p w14:paraId="097410DB" w14:textId="77777777" w:rsidR="00864722" w:rsidRDefault="0043106B">
            <w:pPr>
              <w:rPr>
                <w:rFonts w:ascii="宋体" w:hAnsi="宋体" w:cs="宋体"/>
                <w:szCs w:val="21"/>
              </w:rPr>
            </w:pPr>
            <w:r>
              <w:rPr>
                <w:rFonts w:ascii="宋体" w:hAnsi="宋体" w:cs="宋体" w:hint="eastAsia"/>
                <w:color w:val="000000"/>
                <w:szCs w:val="21"/>
              </w:rPr>
              <w:t>通过课程学习使学生医药学的基本知识和相关技能，使学生了解基本的医药原理，掌握基本的药品知识和信息，为其他健康管理课程的学习打下良好的基础，培养学生向多方面发</w:t>
            </w:r>
            <w:r>
              <w:rPr>
                <w:rFonts w:ascii="宋体" w:hAnsi="宋体" w:cs="宋体" w:hint="eastAsia"/>
                <w:color w:val="000000"/>
                <w:szCs w:val="21"/>
              </w:rPr>
              <w:lastRenderedPageBreak/>
              <w:t>展。</w:t>
            </w:r>
          </w:p>
        </w:tc>
      </w:tr>
      <w:tr w:rsidR="00864722" w14:paraId="18EAC951" w14:textId="77777777" w:rsidTr="00543276">
        <w:trPr>
          <w:jc w:val="center"/>
        </w:trPr>
        <w:tc>
          <w:tcPr>
            <w:tcW w:w="709" w:type="dxa"/>
            <w:vAlign w:val="center"/>
          </w:tcPr>
          <w:p w14:paraId="4B42A98A" w14:textId="77777777" w:rsidR="00864722" w:rsidRDefault="0043106B">
            <w:pPr>
              <w:rPr>
                <w:rFonts w:ascii="宋体" w:hAnsi="宋体" w:cs="宋体"/>
                <w:szCs w:val="21"/>
              </w:rPr>
            </w:pPr>
            <w:r>
              <w:rPr>
                <w:rFonts w:ascii="宋体" w:hAnsi="宋体" w:cs="宋体" w:hint="eastAsia"/>
                <w:szCs w:val="21"/>
              </w:rPr>
              <w:lastRenderedPageBreak/>
              <w:t>10</w:t>
            </w:r>
          </w:p>
        </w:tc>
        <w:tc>
          <w:tcPr>
            <w:tcW w:w="1560" w:type="dxa"/>
            <w:vAlign w:val="center"/>
          </w:tcPr>
          <w:p w14:paraId="576EFCDB" w14:textId="77777777" w:rsidR="00864722" w:rsidRDefault="0043106B">
            <w:pPr>
              <w:rPr>
                <w:rFonts w:ascii="宋体" w:hAnsi="宋体" w:cs="宋体"/>
                <w:szCs w:val="21"/>
              </w:rPr>
            </w:pPr>
            <w:r>
              <w:rPr>
                <w:rFonts w:ascii="宋体" w:hAnsi="宋体" w:cs="宋体" w:hint="eastAsia"/>
                <w:szCs w:val="21"/>
              </w:rPr>
              <w:t>中医养生</w:t>
            </w:r>
          </w:p>
        </w:tc>
        <w:tc>
          <w:tcPr>
            <w:tcW w:w="2693" w:type="dxa"/>
            <w:vAlign w:val="center"/>
          </w:tcPr>
          <w:p w14:paraId="57E742B6" w14:textId="77777777" w:rsidR="00864722" w:rsidRDefault="0043106B">
            <w:pPr>
              <w:rPr>
                <w:rFonts w:ascii="宋体" w:hAnsi="宋体" w:cs="宋体"/>
                <w:szCs w:val="21"/>
              </w:rPr>
            </w:pPr>
            <w:r>
              <w:rPr>
                <w:rFonts w:ascii="宋体" w:hAnsi="宋体" w:cs="宋体" w:hint="eastAsia"/>
                <w:szCs w:val="21"/>
              </w:rPr>
              <w:t>让学生通过掌握颐养生命、增强体质、预防疾病方法，从而达到帮助客户延年益寿。</w:t>
            </w:r>
          </w:p>
        </w:tc>
        <w:tc>
          <w:tcPr>
            <w:tcW w:w="2268" w:type="dxa"/>
            <w:vAlign w:val="center"/>
          </w:tcPr>
          <w:p w14:paraId="5DF72232"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中医养生现代发展</w:t>
            </w:r>
          </w:p>
          <w:p w14:paraId="6CE7CF73"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养生观</w:t>
            </w:r>
          </w:p>
          <w:p w14:paraId="140E4F37"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养生法则</w:t>
            </w:r>
          </w:p>
          <w:p w14:paraId="04019BC5"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影响养生因素</w:t>
            </w:r>
          </w:p>
          <w:p w14:paraId="4CC17D2D"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女性养生</w:t>
            </w:r>
          </w:p>
          <w:p w14:paraId="35EC126C"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男性养生</w:t>
            </w:r>
          </w:p>
          <w:p w14:paraId="3C8B825D"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老人养生</w:t>
            </w:r>
          </w:p>
          <w:p w14:paraId="4F150E6A"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四季理论</w:t>
            </w:r>
          </w:p>
          <w:p w14:paraId="75D6D02C"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中医特色疗法</w:t>
            </w:r>
          </w:p>
          <w:p w14:paraId="4CFD15C1"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排毒解毒</w:t>
            </w:r>
          </w:p>
          <w:p w14:paraId="24386B00"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饮食养生</w:t>
            </w:r>
          </w:p>
          <w:p w14:paraId="236DA955" w14:textId="77777777" w:rsidR="00864722" w:rsidRDefault="0043106B">
            <w:pPr>
              <w:numPr>
                <w:ilvl w:val="0"/>
                <w:numId w:val="10"/>
              </w:numPr>
              <w:rPr>
                <w:rFonts w:ascii="宋体" w:hAnsi="宋体" w:cs="宋体"/>
                <w:color w:val="000000"/>
                <w:kern w:val="0"/>
                <w:szCs w:val="21"/>
              </w:rPr>
            </w:pPr>
            <w:r>
              <w:rPr>
                <w:rFonts w:ascii="宋体" w:hAnsi="宋体" w:cs="宋体" w:hint="eastAsia"/>
                <w:color w:val="000000"/>
                <w:kern w:val="0"/>
                <w:szCs w:val="21"/>
              </w:rPr>
              <w:t>注意事项</w:t>
            </w:r>
          </w:p>
        </w:tc>
        <w:tc>
          <w:tcPr>
            <w:tcW w:w="1984" w:type="dxa"/>
            <w:vAlign w:val="center"/>
          </w:tcPr>
          <w:p w14:paraId="4105DC8C" w14:textId="77777777" w:rsidR="00864722" w:rsidRDefault="0043106B">
            <w:pPr>
              <w:rPr>
                <w:rFonts w:ascii="宋体" w:hAnsi="宋体" w:cs="宋体"/>
                <w:szCs w:val="21"/>
              </w:rPr>
            </w:pPr>
            <w:r>
              <w:rPr>
                <w:rFonts w:ascii="宋体" w:hAnsi="宋体" w:cs="宋体" w:hint="eastAsia"/>
                <w:szCs w:val="21"/>
              </w:rPr>
              <w:t>根</w:t>
            </w:r>
            <w:r>
              <w:rPr>
                <w:rFonts w:ascii="宋体" w:hAnsi="宋体" w:cs="宋体" w:hint="eastAsia"/>
                <w:color w:val="000000"/>
                <w:szCs w:val="21"/>
              </w:rPr>
              <w:t>据中医的特点设置各类型人类养生课程，融入拔罐、针灸等内容，增强学生实践能力。</w:t>
            </w:r>
          </w:p>
        </w:tc>
      </w:tr>
      <w:tr w:rsidR="00864722" w14:paraId="7CF4B9FD" w14:textId="77777777" w:rsidTr="00543276">
        <w:trPr>
          <w:jc w:val="center"/>
        </w:trPr>
        <w:tc>
          <w:tcPr>
            <w:tcW w:w="709" w:type="dxa"/>
            <w:vAlign w:val="center"/>
          </w:tcPr>
          <w:p w14:paraId="0239F5D5" w14:textId="77777777" w:rsidR="00864722" w:rsidRDefault="0043106B">
            <w:pPr>
              <w:rPr>
                <w:rFonts w:ascii="宋体" w:hAnsi="宋体" w:cs="宋体"/>
                <w:szCs w:val="21"/>
              </w:rPr>
            </w:pPr>
            <w:r>
              <w:rPr>
                <w:rFonts w:ascii="宋体" w:hAnsi="宋体" w:cs="宋体" w:hint="eastAsia"/>
                <w:szCs w:val="21"/>
              </w:rPr>
              <w:t>11</w:t>
            </w:r>
          </w:p>
        </w:tc>
        <w:tc>
          <w:tcPr>
            <w:tcW w:w="1560" w:type="dxa"/>
            <w:vAlign w:val="center"/>
          </w:tcPr>
          <w:p w14:paraId="049891D9" w14:textId="77777777" w:rsidR="00864722" w:rsidRDefault="0043106B">
            <w:pPr>
              <w:rPr>
                <w:rFonts w:ascii="宋体" w:hAnsi="宋体" w:cs="宋体"/>
                <w:szCs w:val="21"/>
              </w:rPr>
            </w:pPr>
            <w:r>
              <w:rPr>
                <w:rFonts w:ascii="宋体" w:hAnsi="宋体" w:cs="宋体" w:hint="eastAsia"/>
                <w:szCs w:val="21"/>
              </w:rPr>
              <w:t>营养与保健</w:t>
            </w:r>
          </w:p>
        </w:tc>
        <w:tc>
          <w:tcPr>
            <w:tcW w:w="2693" w:type="dxa"/>
            <w:vAlign w:val="center"/>
          </w:tcPr>
          <w:p w14:paraId="6C1FDE6A" w14:textId="77777777" w:rsidR="00864722" w:rsidRDefault="0043106B">
            <w:pPr>
              <w:rPr>
                <w:rFonts w:ascii="宋体" w:hAnsi="宋体" w:cs="宋体"/>
                <w:szCs w:val="21"/>
              </w:rPr>
            </w:pPr>
            <w:r>
              <w:rPr>
                <w:rFonts w:ascii="宋体" w:hAnsi="宋体" w:cs="宋体" w:hint="eastAsia"/>
                <w:szCs w:val="21"/>
              </w:rPr>
              <w:t>能够掌握提高人体免疫力的方法和措施，人体生长发育及衰老的机理及身高控制方法和延缓衰老的措施。具备肥胖病、脂肪肝、高血压、乙型肝炎、癌症等常见疾病的防治。</w:t>
            </w:r>
          </w:p>
        </w:tc>
        <w:tc>
          <w:tcPr>
            <w:tcW w:w="2268" w:type="dxa"/>
            <w:vAlign w:val="center"/>
          </w:tcPr>
          <w:p w14:paraId="1DA47C44" w14:textId="77777777" w:rsidR="00864722" w:rsidRDefault="0043106B">
            <w:pPr>
              <w:numPr>
                <w:ilvl w:val="0"/>
                <w:numId w:val="11"/>
              </w:numPr>
              <w:rPr>
                <w:rFonts w:ascii="宋体" w:hAnsi="宋体" w:cs="宋体"/>
                <w:color w:val="000000"/>
                <w:szCs w:val="21"/>
              </w:rPr>
            </w:pPr>
            <w:r>
              <w:rPr>
                <w:rFonts w:ascii="宋体" w:hAnsi="宋体" w:cs="宋体" w:hint="eastAsia"/>
                <w:color w:val="000000"/>
                <w:szCs w:val="21"/>
              </w:rPr>
              <w:t>营养学基础</w:t>
            </w:r>
          </w:p>
          <w:p w14:paraId="4A3FF952" w14:textId="77777777" w:rsidR="00864722" w:rsidRDefault="0043106B">
            <w:pPr>
              <w:numPr>
                <w:ilvl w:val="0"/>
                <w:numId w:val="11"/>
              </w:numPr>
              <w:rPr>
                <w:rFonts w:ascii="宋体" w:hAnsi="宋体" w:cs="宋体"/>
                <w:color w:val="000000"/>
                <w:szCs w:val="21"/>
              </w:rPr>
            </w:pPr>
            <w:r>
              <w:rPr>
                <w:rFonts w:ascii="宋体" w:hAnsi="宋体" w:cs="宋体" w:hint="eastAsia"/>
                <w:color w:val="000000"/>
                <w:szCs w:val="21"/>
              </w:rPr>
              <w:t>食物营养与食品卫生</w:t>
            </w:r>
          </w:p>
          <w:p w14:paraId="134C969C" w14:textId="77777777" w:rsidR="00864722" w:rsidRDefault="0043106B">
            <w:pPr>
              <w:numPr>
                <w:ilvl w:val="0"/>
                <w:numId w:val="11"/>
              </w:numPr>
              <w:rPr>
                <w:rFonts w:ascii="宋体" w:hAnsi="宋体" w:cs="宋体"/>
                <w:color w:val="000000"/>
                <w:szCs w:val="21"/>
              </w:rPr>
            </w:pPr>
            <w:r>
              <w:rPr>
                <w:rFonts w:ascii="宋体" w:hAnsi="宋体" w:cs="宋体" w:hint="eastAsia"/>
                <w:color w:val="000000"/>
                <w:szCs w:val="21"/>
              </w:rPr>
              <w:t>膳食结构与膳食指南</w:t>
            </w:r>
          </w:p>
          <w:p w14:paraId="7C3A8DA6" w14:textId="77777777" w:rsidR="00864722" w:rsidRDefault="0043106B">
            <w:pPr>
              <w:numPr>
                <w:ilvl w:val="0"/>
                <w:numId w:val="11"/>
              </w:numPr>
              <w:rPr>
                <w:rFonts w:ascii="宋体" w:hAnsi="宋体" w:cs="宋体"/>
                <w:color w:val="000000"/>
                <w:szCs w:val="21"/>
              </w:rPr>
            </w:pPr>
            <w:r>
              <w:rPr>
                <w:rFonts w:ascii="宋体" w:hAnsi="宋体" w:cs="宋体" w:hint="eastAsia"/>
                <w:color w:val="000000"/>
                <w:szCs w:val="21"/>
              </w:rPr>
              <w:t>古今保健与生活</w:t>
            </w:r>
          </w:p>
          <w:p w14:paraId="6D59153C" w14:textId="77777777" w:rsidR="00864722" w:rsidRDefault="0043106B">
            <w:pPr>
              <w:numPr>
                <w:ilvl w:val="0"/>
                <w:numId w:val="11"/>
              </w:numPr>
              <w:rPr>
                <w:rFonts w:ascii="宋体" w:hAnsi="宋体" w:cs="宋体"/>
                <w:color w:val="000000"/>
                <w:szCs w:val="21"/>
              </w:rPr>
            </w:pPr>
            <w:r>
              <w:rPr>
                <w:rFonts w:ascii="宋体" w:hAnsi="宋体" w:cs="宋体" w:hint="eastAsia"/>
                <w:color w:val="000000"/>
                <w:szCs w:val="21"/>
              </w:rPr>
              <w:t>健身活动与饮食</w:t>
            </w:r>
          </w:p>
        </w:tc>
        <w:tc>
          <w:tcPr>
            <w:tcW w:w="1984" w:type="dxa"/>
            <w:vAlign w:val="center"/>
          </w:tcPr>
          <w:p w14:paraId="0D90896C" w14:textId="77777777" w:rsidR="00864722" w:rsidRDefault="0043106B">
            <w:pPr>
              <w:rPr>
                <w:rFonts w:ascii="宋体" w:hAnsi="宋体" w:cs="宋体"/>
                <w:szCs w:val="21"/>
              </w:rPr>
            </w:pPr>
            <w:r>
              <w:rPr>
                <w:rFonts w:ascii="宋体" w:hAnsi="宋体" w:cs="宋体" w:hint="eastAsia"/>
                <w:szCs w:val="21"/>
              </w:rPr>
              <w:t>让学生结合人体营养学、人体生理学、人体病理学、免疫学、生物化学和分子细胞生物学的前沿进展，掌握人体所需要的营养以及每种营养的功能，人体免疫系统的组成、功能及人体免疫机理，营养成分与人体免疫的关系，中医、中药、食物与人体保健及生殖保健的关系。</w:t>
            </w:r>
          </w:p>
        </w:tc>
      </w:tr>
    </w:tbl>
    <w:p w14:paraId="5BA4863E" w14:textId="5B6C0476" w:rsidR="00864722" w:rsidRDefault="0043106B" w:rsidP="003D0547">
      <w:pPr>
        <w:pStyle w:val="a4"/>
        <w:snapToGrid w:val="0"/>
        <w:spacing w:line="480" w:lineRule="exact"/>
        <w:ind w:left="0"/>
        <w:jc w:val="left"/>
        <w:rPr>
          <w:rFonts w:asciiTheme="minorEastAsia" w:eastAsiaTheme="minorEastAsia" w:hAnsiTheme="minorEastAsia"/>
          <w:sz w:val="24"/>
          <w:szCs w:val="24"/>
        </w:rPr>
      </w:pPr>
      <w:r w:rsidRPr="003D0547">
        <w:rPr>
          <w:rFonts w:asciiTheme="minorEastAsia" w:eastAsiaTheme="minorEastAsia" w:hAnsiTheme="minorEastAsia" w:hint="eastAsia"/>
          <w:sz w:val="24"/>
          <w:szCs w:val="24"/>
        </w:rPr>
        <w:t>2.专业核心课</w:t>
      </w:r>
    </w:p>
    <w:p w14:paraId="59F41069" w14:textId="77777777" w:rsidR="009E5E8F" w:rsidRPr="003D0547" w:rsidRDefault="009E5E8F" w:rsidP="003D0547">
      <w:pPr>
        <w:pStyle w:val="a4"/>
        <w:snapToGrid w:val="0"/>
        <w:spacing w:line="480" w:lineRule="exact"/>
        <w:ind w:left="0"/>
        <w:jc w:val="left"/>
        <w:rPr>
          <w:rFonts w:asciiTheme="minorEastAsia" w:eastAsiaTheme="minorEastAsia" w:hAnsiTheme="minorEastAsia"/>
          <w:sz w:val="24"/>
          <w:szCs w:val="24"/>
        </w:rPr>
      </w:pPr>
    </w:p>
    <w:tbl>
      <w:tblPr>
        <w:tblW w:w="921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2693"/>
        <w:gridCol w:w="2268"/>
        <w:gridCol w:w="1984"/>
      </w:tblGrid>
      <w:tr w:rsidR="00864722" w14:paraId="786734BB" w14:textId="77777777" w:rsidTr="009E5E8F">
        <w:trPr>
          <w:trHeight w:val="568"/>
          <w:tblHeader/>
          <w:jc w:val="center"/>
        </w:trPr>
        <w:tc>
          <w:tcPr>
            <w:tcW w:w="709" w:type="dxa"/>
            <w:vAlign w:val="center"/>
          </w:tcPr>
          <w:p w14:paraId="51BEE35F" w14:textId="77777777" w:rsidR="00864722" w:rsidRDefault="0043106B">
            <w:pPr>
              <w:rPr>
                <w:rFonts w:ascii="宋体" w:hAnsi="宋体" w:cs="宋体"/>
                <w:b/>
                <w:szCs w:val="21"/>
              </w:rPr>
            </w:pPr>
            <w:r>
              <w:rPr>
                <w:rFonts w:ascii="宋体" w:hAnsi="宋体" w:cs="宋体" w:hint="eastAsia"/>
                <w:b/>
                <w:szCs w:val="21"/>
              </w:rPr>
              <w:t>序号</w:t>
            </w:r>
          </w:p>
        </w:tc>
        <w:tc>
          <w:tcPr>
            <w:tcW w:w="1560" w:type="dxa"/>
            <w:vAlign w:val="center"/>
          </w:tcPr>
          <w:p w14:paraId="23258E1A" w14:textId="77777777" w:rsidR="00864722" w:rsidRDefault="0043106B">
            <w:pPr>
              <w:rPr>
                <w:rFonts w:ascii="宋体" w:hAnsi="宋体" w:cs="宋体"/>
                <w:b/>
                <w:szCs w:val="21"/>
              </w:rPr>
            </w:pPr>
            <w:r>
              <w:rPr>
                <w:rFonts w:ascii="宋体" w:hAnsi="宋体" w:cs="宋体" w:hint="eastAsia"/>
                <w:b/>
                <w:szCs w:val="21"/>
              </w:rPr>
              <w:t>课程名称</w:t>
            </w:r>
          </w:p>
        </w:tc>
        <w:tc>
          <w:tcPr>
            <w:tcW w:w="2693" w:type="dxa"/>
            <w:vAlign w:val="center"/>
          </w:tcPr>
          <w:p w14:paraId="72C94612" w14:textId="77777777" w:rsidR="00864722" w:rsidRDefault="0043106B">
            <w:pPr>
              <w:rPr>
                <w:rFonts w:ascii="宋体" w:hAnsi="宋体" w:cs="宋体"/>
                <w:b/>
                <w:szCs w:val="21"/>
              </w:rPr>
            </w:pPr>
            <w:r>
              <w:rPr>
                <w:rFonts w:ascii="宋体" w:hAnsi="宋体" w:cs="宋体" w:hint="eastAsia"/>
                <w:b/>
                <w:szCs w:val="21"/>
              </w:rPr>
              <w:t>课程目标</w:t>
            </w:r>
          </w:p>
        </w:tc>
        <w:tc>
          <w:tcPr>
            <w:tcW w:w="2268" w:type="dxa"/>
            <w:vAlign w:val="center"/>
          </w:tcPr>
          <w:p w14:paraId="2E921D72" w14:textId="77777777" w:rsidR="00864722" w:rsidRDefault="0043106B">
            <w:pPr>
              <w:rPr>
                <w:rFonts w:ascii="宋体" w:hAnsi="宋体" w:cs="宋体"/>
                <w:b/>
                <w:szCs w:val="21"/>
              </w:rPr>
            </w:pPr>
            <w:r>
              <w:rPr>
                <w:rFonts w:ascii="宋体" w:hAnsi="宋体" w:cs="宋体" w:hint="eastAsia"/>
                <w:b/>
                <w:szCs w:val="21"/>
              </w:rPr>
              <w:t>主要内容</w:t>
            </w:r>
          </w:p>
        </w:tc>
        <w:tc>
          <w:tcPr>
            <w:tcW w:w="1984" w:type="dxa"/>
            <w:vAlign w:val="center"/>
          </w:tcPr>
          <w:p w14:paraId="36807076" w14:textId="77777777" w:rsidR="00864722" w:rsidRDefault="0043106B">
            <w:pPr>
              <w:rPr>
                <w:rFonts w:ascii="宋体" w:hAnsi="宋体" w:cs="宋体"/>
                <w:b/>
                <w:szCs w:val="21"/>
              </w:rPr>
            </w:pPr>
            <w:r>
              <w:rPr>
                <w:rFonts w:ascii="宋体" w:hAnsi="宋体" w:cs="宋体" w:hint="eastAsia"/>
                <w:b/>
                <w:szCs w:val="21"/>
              </w:rPr>
              <w:t>教学要求</w:t>
            </w:r>
          </w:p>
        </w:tc>
      </w:tr>
      <w:tr w:rsidR="00864722" w14:paraId="3A17428C" w14:textId="77777777" w:rsidTr="009E5E8F">
        <w:trPr>
          <w:jc w:val="center"/>
        </w:trPr>
        <w:tc>
          <w:tcPr>
            <w:tcW w:w="709" w:type="dxa"/>
            <w:vAlign w:val="center"/>
          </w:tcPr>
          <w:p w14:paraId="2A5EF048" w14:textId="77777777" w:rsidR="00864722" w:rsidRDefault="0043106B">
            <w:pPr>
              <w:rPr>
                <w:rFonts w:ascii="宋体" w:hAnsi="宋体" w:cs="宋体"/>
                <w:szCs w:val="21"/>
              </w:rPr>
            </w:pPr>
            <w:r>
              <w:rPr>
                <w:rFonts w:ascii="宋体" w:hAnsi="宋体" w:cs="宋体" w:hint="eastAsia"/>
                <w:szCs w:val="21"/>
              </w:rPr>
              <w:t>1</w:t>
            </w:r>
          </w:p>
        </w:tc>
        <w:tc>
          <w:tcPr>
            <w:tcW w:w="1560" w:type="dxa"/>
            <w:vAlign w:val="center"/>
          </w:tcPr>
          <w:p w14:paraId="1734C7DC" w14:textId="77777777" w:rsidR="00864722" w:rsidRDefault="0043106B">
            <w:pPr>
              <w:rPr>
                <w:rFonts w:ascii="宋体" w:hAnsi="宋体" w:cs="宋体"/>
                <w:szCs w:val="21"/>
              </w:rPr>
            </w:pPr>
            <w:r>
              <w:rPr>
                <w:rFonts w:ascii="宋体" w:hAnsi="宋体" w:cs="宋体" w:hint="eastAsia"/>
                <w:szCs w:val="21"/>
              </w:rPr>
              <w:t>人际关系与沟通技巧</w:t>
            </w:r>
          </w:p>
        </w:tc>
        <w:tc>
          <w:tcPr>
            <w:tcW w:w="2693" w:type="dxa"/>
            <w:vAlign w:val="center"/>
          </w:tcPr>
          <w:p w14:paraId="5EE40442" w14:textId="77777777" w:rsidR="00864722" w:rsidRDefault="0043106B">
            <w:pPr>
              <w:rPr>
                <w:rFonts w:ascii="宋体" w:hAnsi="宋体" w:cs="宋体"/>
                <w:szCs w:val="21"/>
              </w:rPr>
            </w:pPr>
            <w:r>
              <w:rPr>
                <w:rFonts w:ascii="宋体" w:hAnsi="宋体" w:cs="宋体" w:hint="eastAsia"/>
                <w:szCs w:val="21"/>
              </w:rPr>
              <w:t>能够根据实际情境快速与人建立联系、沟通。在社交场合能以坦然、开朗的态度与人交谈，并能把握正确的沟通方法，利用良好的沟通技巧建立良好的人际关系。</w:t>
            </w:r>
          </w:p>
        </w:tc>
        <w:tc>
          <w:tcPr>
            <w:tcW w:w="2268" w:type="dxa"/>
            <w:vAlign w:val="center"/>
          </w:tcPr>
          <w:p w14:paraId="6C8440CD" w14:textId="77777777" w:rsidR="00864722" w:rsidRDefault="0043106B">
            <w:pPr>
              <w:numPr>
                <w:ilvl w:val="0"/>
                <w:numId w:val="12"/>
              </w:numPr>
              <w:rPr>
                <w:rFonts w:ascii="宋体" w:hAnsi="宋体" w:cs="宋体"/>
                <w:szCs w:val="21"/>
              </w:rPr>
            </w:pPr>
            <w:r>
              <w:rPr>
                <w:rFonts w:ascii="宋体" w:hAnsi="宋体" w:cs="宋体" w:hint="eastAsia"/>
                <w:szCs w:val="21"/>
              </w:rPr>
              <w:t>人际交往与沟通技巧的目的、意义</w:t>
            </w:r>
          </w:p>
          <w:p w14:paraId="28B6D6BC" w14:textId="77777777" w:rsidR="00864722" w:rsidRDefault="0043106B">
            <w:pPr>
              <w:numPr>
                <w:ilvl w:val="0"/>
                <w:numId w:val="12"/>
              </w:numPr>
              <w:rPr>
                <w:rFonts w:ascii="宋体" w:hAnsi="宋体" w:cs="宋体"/>
                <w:szCs w:val="21"/>
              </w:rPr>
            </w:pPr>
            <w:r>
              <w:rPr>
                <w:rFonts w:ascii="宋体" w:hAnsi="宋体" w:cs="宋体" w:hint="eastAsia"/>
                <w:szCs w:val="21"/>
              </w:rPr>
              <w:t>沟通过程与模式</w:t>
            </w:r>
          </w:p>
          <w:p w14:paraId="0958B142" w14:textId="77777777" w:rsidR="00864722" w:rsidRDefault="0043106B">
            <w:pPr>
              <w:numPr>
                <w:ilvl w:val="0"/>
                <w:numId w:val="12"/>
              </w:numPr>
              <w:rPr>
                <w:rFonts w:ascii="宋体" w:hAnsi="宋体" w:cs="宋体"/>
                <w:szCs w:val="21"/>
              </w:rPr>
            </w:pPr>
            <w:r>
              <w:rPr>
                <w:rFonts w:ascii="宋体" w:hAnsi="宋体" w:cs="宋体" w:hint="eastAsia"/>
                <w:szCs w:val="21"/>
              </w:rPr>
              <w:t>书面沟通，会见与面谈技巧</w:t>
            </w:r>
          </w:p>
          <w:p w14:paraId="2A94E4FA" w14:textId="77777777" w:rsidR="00864722" w:rsidRDefault="0043106B">
            <w:pPr>
              <w:numPr>
                <w:ilvl w:val="0"/>
                <w:numId w:val="12"/>
              </w:numPr>
              <w:rPr>
                <w:rFonts w:ascii="宋体" w:hAnsi="宋体" w:cs="宋体"/>
                <w:szCs w:val="21"/>
              </w:rPr>
            </w:pPr>
            <w:r>
              <w:rPr>
                <w:rFonts w:ascii="宋体" w:hAnsi="宋体" w:cs="宋体" w:hint="eastAsia"/>
                <w:szCs w:val="21"/>
              </w:rPr>
              <w:t>会议/活动沟通技巧</w:t>
            </w:r>
          </w:p>
          <w:p w14:paraId="2D2126E9" w14:textId="77777777" w:rsidR="00864722" w:rsidRDefault="0043106B">
            <w:pPr>
              <w:numPr>
                <w:ilvl w:val="0"/>
                <w:numId w:val="12"/>
              </w:numPr>
              <w:rPr>
                <w:rFonts w:ascii="宋体" w:hAnsi="宋体" w:cs="宋体"/>
                <w:szCs w:val="21"/>
              </w:rPr>
            </w:pPr>
            <w:r>
              <w:rPr>
                <w:rFonts w:ascii="宋体" w:hAnsi="宋体" w:cs="宋体" w:hint="eastAsia"/>
                <w:szCs w:val="21"/>
              </w:rPr>
              <w:t>电话沟通技巧</w:t>
            </w:r>
          </w:p>
          <w:p w14:paraId="6BDE752F" w14:textId="77777777" w:rsidR="00864722" w:rsidRDefault="0043106B">
            <w:pPr>
              <w:numPr>
                <w:ilvl w:val="0"/>
                <w:numId w:val="12"/>
              </w:numPr>
              <w:rPr>
                <w:rFonts w:ascii="宋体" w:hAnsi="宋体" w:cs="宋体"/>
                <w:szCs w:val="21"/>
              </w:rPr>
            </w:pPr>
            <w:r>
              <w:rPr>
                <w:rFonts w:ascii="宋体" w:hAnsi="宋体" w:cs="宋体" w:hint="eastAsia"/>
                <w:szCs w:val="21"/>
              </w:rPr>
              <w:lastRenderedPageBreak/>
              <w:t>职场沟通技巧</w:t>
            </w:r>
          </w:p>
          <w:p w14:paraId="50428349" w14:textId="77777777" w:rsidR="00864722" w:rsidRDefault="0043106B">
            <w:pPr>
              <w:numPr>
                <w:ilvl w:val="0"/>
                <w:numId w:val="12"/>
              </w:numPr>
              <w:rPr>
                <w:rFonts w:ascii="宋体" w:hAnsi="宋体" w:cs="宋体"/>
                <w:szCs w:val="21"/>
              </w:rPr>
            </w:pPr>
            <w:r>
              <w:rPr>
                <w:rFonts w:ascii="宋体" w:hAnsi="宋体" w:cs="宋体" w:hint="eastAsia"/>
                <w:szCs w:val="21"/>
              </w:rPr>
              <w:t>与上下级的沟通、与同事的沟通</w:t>
            </w:r>
          </w:p>
          <w:p w14:paraId="22B36110" w14:textId="77777777" w:rsidR="00864722" w:rsidRDefault="00864722">
            <w:pPr>
              <w:rPr>
                <w:rFonts w:ascii="宋体" w:hAnsi="宋体" w:cs="宋体"/>
                <w:szCs w:val="21"/>
              </w:rPr>
            </w:pPr>
          </w:p>
        </w:tc>
        <w:tc>
          <w:tcPr>
            <w:tcW w:w="1984" w:type="dxa"/>
            <w:vAlign w:val="center"/>
          </w:tcPr>
          <w:p w14:paraId="569F589C" w14:textId="77777777" w:rsidR="00864722" w:rsidRDefault="0043106B">
            <w:pPr>
              <w:rPr>
                <w:rFonts w:ascii="宋体" w:hAnsi="宋体" w:cs="宋体"/>
                <w:szCs w:val="21"/>
              </w:rPr>
            </w:pPr>
            <w:r>
              <w:rPr>
                <w:rFonts w:ascii="宋体" w:hAnsi="宋体" w:cs="宋体" w:hint="eastAsia"/>
                <w:szCs w:val="21"/>
              </w:rPr>
              <w:lastRenderedPageBreak/>
              <w:t>掌握人际关系的基本理论，具备人际沟通能力，提高学生的综合素质，以适应未来工作、学习和生活的需要，并为人际沟通能力和社交礼仪的进一</w:t>
            </w:r>
            <w:r>
              <w:rPr>
                <w:rFonts w:ascii="宋体" w:hAnsi="宋体" w:cs="宋体" w:hint="eastAsia"/>
                <w:szCs w:val="21"/>
              </w:rPr>
              <w:lastRenderedPageBreak/>
              <w:t>步提高奠定良好的基础。</w:t>
            </w:r>
          </w:p>
        </w:tc>
      </w:tr>
      <w:tr w:rsidR="00864722" w14:paraId="5C9E414B" w14:textId="77777777" w:rsidTr="009E5E8F">
        <w:trPr>
          <w:jc w:val="center"/>
        </w:trPr>
        <w:tc>
          <w:tcPr>
            <w:tcW w:w="709" w:type="dxa"/>
            <w:vAlign w:val="center"/>
          </w:tcPr>
          <w:p w14:paraId="2960C196" w14:textId="77777777" w:rsidR="00864722" w:rsidRDefault="0043106B">
            <w:pPr>
              <w:rPr>
                <w:rFonts w:ascii="宋体" w:hAnsi="宋体" w:cs="宋体"/>
                <w:szCs w:val="21"/>
              </w:rPr>
            </w:pPr>
            <w:r>
              <w:rPr>
                <w:rFonts w:ascii="宋体" w:hAnsi="宋体" w:cs="宋体" w:hint="eastAsia"/>
                <w:szCs w:val="21"/>
              </w:rPr>
              <w:lastRenderedPageBreak/>
              <w:t>2</w:t>
            </w:r>
          </w:p>
        </w:tc>
        <w:tc>
          <w:tcPr>
            <w:tcW w:w="1560" w:type="dxa"/>
            <w:vAlign w:val="center"/>
          </w:tcPr>
          <w:p w14:paraId="7FEF7154" w14:textId="77777777" w:rsidR="00864722" w:rsidRDefault="0043106B">
            <w:pPr>
              <w:rPr>
                <w:rFonts w:ascii="宋体" w:hAnsi="宋体" w:cs="宋体"/>
                <w:szCs w:val="21"/>
              </w:rPr>
            </w:pPr>
            <w:r>
              <w:rPr>
                <w:rFonts w:ascii="宋体" w:hAnsi="宋体" w:cs="宋体" w:hint="eastAsia"/>
                <w:szCs w:val="21"/>
              </w:rPr>
              <w:t>健康管理与咨询</w:t>
            </w:r>
          </w:p>
        </w:tc>
        <w:tc>
          <w:tcPr>
            <w:tcW w:w="2693" w:type="dxa"/>
            <w:vAlign w:val="center"/>
          </w:tcPr>
          <w:p w14:paraId="1FDB9B8E" w14:textId="77777777" w:rsidR="00864722" w:rsidRDefault="0043106B">
            <w:pPr>
              <w:rPr>
                <w:rFonts w:ascii="宋体" w:hAnsi="宋体" w:cs="宋体"/>
                <w:szCs w:val="21"/>
              </w:rPr>
            </w:pPr>
            <w:r>
              <w:rPr>
                <w:rFonts w:ascii="宋体" w:hAnsi="宋体" w:cs="宋体" w:hint="eastAsia"/>
                <w:szCs w:val="21"/>
              </w:rPr>
              <w:t>能够对个人或人群的健康危险因素进行全面管理，并提供预防方案。通过对个人的健康状况以及影响健康的风险因素进行全面检查、监测，收集躯体、</w:t>
            </w:r>
            <w:hyperlink r:id="rId10" w:history="1">
              <w:r>
                <w:rPr>
                  <w:rFonts w:ascii="宋体" w:hAnsi="宋体" w:cs="宋体" w:hint="eastAsia"/>
                  <w:szCs w:val="21"/>
                </w:rPr>
                <w:t>心理</w:t>
              </w:r>
            </w:hyperlink>
            <w:r>
              <w:rPr>
                <w:rFonts w:ascii="宋体" w:hAnsi="宋体" w:cs="宋体" w:hint="eastAsia"/>
                <w:szCs w:val="21"/>
              </w:rPr>
              <w:t>、社交、心灵、</w:t>
            </w:r>
            <w:hyperlink r:id="rId11" w:history="1">
              <w:r>
                <w:rPr>
                  <w:rFonts w:ascii="宋体" w:hAnsi="宋体" w:cs="宋体" w:hint="eastAsia"/>
                  <w:szCs w:val="21"/>
                </w:rPr>
                <w:t>智力</w:t>
              </w:r>
            </w:hyperlink>
            <w:r>
              <w:rPr>
                <w:rFonts w:ascii="宋体" w:hAnsi="宋体" w:cs="宋体" w:hint="eastAsia"/>
                <w:szCs w:val="21"/>
              </w:rPr>
              <w:t>、环境等多方面的信息，了解、掌握影响健康的</w:t>
            </w:r>
            <w:hyperlink r:id="rId12" w:history="1">
              <w:r>
                <w:rPr>
                  <w:rFonts w:ascii="宋体" w:hAnsi="宋体" w:cs="宋体" w:hint="eastAsia"/>
                  <w:szCs w:val="21"/>
                </w:rPr>
                <w:t>生理</w:t>
              </w:r>
            </w:hyperlink>
            <w:r>
              <w:rPr>
                <w:rFonts w:ascii="宋体" w:hAnsi="宋体" w:cs="宋体" w:hint="eastAsia"/>
                <w:szCs w:val="21"/>
              </w:rPr>
              <w:t>、心理及行为风险因素的现状，进行分析、评估，给予信息反馈、提供咨询、行为干预、指导健康文明科学的生活方式等。</w:t>
            </w:r>
          </w:p>
        </w:tc>
        <w:tc>
          <w:tcPr>
            <w:tcW w:w="2268" w:type="dxa"/>
            <w:vAlign w:val="center"/>
          </w:tcPr>
          <w:p w14:paraId="46EB49C3" w14:textId="77777777" w:rsidR="00864722" w:rsidRDefault="0043106B">
            <w:pPr>
              <w:numPr>
                <w:ilvl w:val="0"/>
                <w:numId w:val="13"/>
              </w:numPr>
              <w:rPr>
                <w:rFonts w:ascii="宋体" w:hAnsi="宋体" w:cs="宋体"/>
                <w:szCs w:val="21"/>
              </w:rPr>
            </w:pPr>
            <w:r>
              <w:rPr>
                <w:rFonts w:ascii="宋体" w:hAnsi="宋体" w:cs="宋体" w:hint="eastAsia"/>
                <w:szCs w:val="21"/>
              </w:rPr>
              <w:t>影响健康的重要因素</w:t>
            </w:r>
          </w:p>
          <w:p w14:paraId="4B799A00" w14:textId="77777777" w:rsidR="00864722" w:rsidRDefault="0043106B">
            <w:pPr>
              <w:numPr>
                <w:ilvl w:val="0"/>
                <w:numId w:val="13"/>
              </w:numPr>
              <w:rPr>
                <w:rFonts w:ascii="宋体" w:hAnsi="宋体" w:cs="宋体"/>
                <w:szCs w:val="21"/>
              </w:rPr>
            </w:pPr>
            <w:r>
              <w:rPr>
                <w:rFonts w:ascii="宋体" w:hAnsi="宋体" w:cs="宋体" w:hint="eastAsia"/>
                <w:szCs w:val="21"/>
              </w:rPr>
              <w:t>健康信息采集</w:t>
            </w:r>
          </w:p>
          <w:p w14:paraId="1315DBE0" w14:textId="77777777" w:rsidR="00864722" w:rsidRDefault="0043106B">
            <w:pPr>
              <w:numPr>
                <w:ilvl w:val="0"/>
                <w:numId w:val="13"/>
              </w:numPr>
              <w:rPr>
                <w:rFonts w:ascii="宋体" w:hAnsi="宋体" w:cs="宋体"/>
                <w:szCs w:val="21"/>
              </w:rPr>
            </w:pPr>
            <w:r>
              <w:rPr>
                <w:rFonts w:ascii="宋体" w:hAnsi="宋体" w:cs="宋体" w:hint="eastAsia"/>
                <w:szCs w:val="21"/>
              </w:rPr>
              <w:t>健康信息管理</w:t>
            </w:r>
          </w:p>
          <w:p w14:paraId="48A0ED1A" w14:textId="77777777" w:rsidR="00864722" w:rsidRDefault="0043106B">
            <w:pPr>
              <w:numPr>
                <w:ilvl w:val="0"/>
                <w:numId w:val="13"/>
              </w:numPr>
              <w:rPr>
                <w:rFonts w:ascii="宋体" w:hAnsi="宋体" w:cs="宋体"/>
                <w:szCs w:val="21"/>
              </w:rPr>
            </w:pPr>
            <w:r>
              <w:rPr>
                <w:rFonts w:ascii="宋体" w:hAnsi="宋体" w:cs="宋体" w:hint="eastAsia"/>
                <w:szCs w:val="21"/>
              </w:rPr>
              <w:t>居民健康档案的建立与管理</w:t>
            </w:r>
          </w:p>
          <w:p w14:paraId="60B4D848" w14:textId="77777777" w:rsidR="00864722" w:rsidRDefault="0043106B">
            <w:pPr>
              <w:numPr>
                <w:ilvl w:val="0"/>
                <w:numId w:val="13"/>
              </w:numPr>
              <w:rPr>
                <w:rFonts w:ascii="宋体" w:hAnsi="宋体" w:cs="宋体"/>
                <w:szCs w:val="21"/>
              </w:rPr>
            </w:pPr>
            <w:r>
              <w:rPr>
                <w:rFonts w:ascii="宋体" w:hAnsi="宋体" w:cs="宋体" w:hint="eastAsia"/>
                <w:szCs w:val="21"/>
              </w:rPr>
              <w:t>健康管理的服务模式</w:t>
            </w:r>
          </w:p>
          <w:p w14:paraId="14DA3A32" w14:textId="77777777" w:rsidR="00864722" w:rsidRDefault="0043106B">
            <w:pPr>
              <w:numPr>
                <w:ilvl w:val="0"/>
                <w:numId w:val="13"/>
              </w:numPr>
              <w:rPr>
                <w:rFonts w:ascii="宋体" w:hAnsi="宋体" w:cs="宋体"/>
                <w:szCs w:val="21"/>
              </w:rPr>
            </w:pPr>
            <w:r>
              <w:rPr>
                <w:rFonts w:ascii="宋体" w:hAnsi="宋体" w:cs="宋体" w:hint="eastAsia"/>
                <w:szCs w:val="21"/>
              </w:rPr>
              <w:t>健康管理师专业服务的方法与技巧</w:t>
            </w:r>
          </w:p>
          <w:p w14:paraId="12F74331" w14:textId="77777777" w:rsidR="00864722" w:rsidRDefault="0043106B">
            <w:pPr>
              <w:numPr>
                <w:ilvl w:val="0"/>
                <w:numId w:val="13"/>
              </w:numPr>
              <w:rPr>
                <w:rFonts w:ascii="宋体" w:hAnsi="宋体" w:cs="宋体"/>
                <w:szCs w:val="21"/>
              </w:rPr>
            </w:pPr>
            <w:r>
              <w:rPr>
                <w:rFonts w:ascii="宋体" w:hAnsi="宋体" w:cs="宋体" w:hint="eastAsia"/>
                <w:szCs w:val="21"/>
              </w:rPr>
              <w:t>健康管理的营销策略</w:t>
            </w:r>
          </w:p>
        </w:tc>
        <w:tc>
          <w:tcPr>
            <w:tcW w:w="1984" w:type="dxa"/>
            <w:vAlign w:val="center"/>
          </w:tcPr>
          <w:p w14:paraId="32D97D07" w14:textId="77777777" w:rsidR="00864722" w:rsidRDefault="0043106B">
            <w:pPr>
              <w:rPr>
                <w:rFonts w:ascii="宋体" w:hAnsi="宋体" w:cs="宋体"/>
                <w:szCs w:val="21"/>
              </w:rPr>
            </w:pPr>
            <w:r>
              <w:rPr>
                <w:rFonts w:ascii="宋体" w:hAnsi="宋体" w:cs="宋体" w:hint="eastAsia"/>
                <w:szCs w:val="21"/>
              </w:rPr>
              <w:t>调动个人及集体的积极性，有效地利用有限的资源来达到最大的健康效果，取得"健康管理师"执业资格。将群众健康从医疗转向预防为主，不断提高民众的自我健康管理意识。</w:t>
            </w:r>
          </w:p>
        </w:tc>
      </w:tr>
      <w:tr w:rsidR="00864722" w14:paraId="16986834" w14:textId="77777777" w:rsidTr="009E5E8F">
        <w:trPr>
          <w:jc w:val="center"/>
        </w:trPr>
        <w:tc>
          <w:tcPr>
            <w:tcW w:w="709" w:type="dxa"/>
            <w:vAlign w:val="center"/>
          </w:tcPr>
          <w:p w14:paraId="3E3BCC96" w14:textId="77777777" w:rsidR="00864722" w:rsidRDefault="0043106B">
            <w:pPr>
              <w:rPr>
                <w:rFonts w:ascii="宋体" w:hAnsi="宋体" w:cs="宋体"/>
                <w:szCs w:val="21"/>
              </w:rPr>
            </w:pPr>
            <w:r>
              <w:rPr>
                <w:rFonts w:ascii="宋体" w:hAnsi="宋体" w:cs="宋体" w:hint="eastAsia"/>
                <w:szCs w:val="21"/>
              </w:rPr>
              <w:t>3</w:t>
            </w:r>
          </w:p>
        </w:tc>
        <w:tc>
          <w:tcPr>
            <w:tcW w:w="1560" w:type="dxa"/>
            <w:vAlign w:val="center"/>
          </w:tcPr>
          <w:p w14:paraId="17247761" w14:textId="77777777" w:rsidR="00864722" w:rsidRDefault="0043106B">
            <w:pPr>
              <w:rPr>
                <w:rFonts w:ascii="宋体" w:hAnsi="宋体" w:cs="宋体"/>
                <w:szCs w:val="21"/>
              </w:rPr>
            </w:pPr>
            <w:r>
              <w:rPr>
                <w:rFonts w:ascii="宋体" w:hAnsi="宋体" w:cs="宋体" w:hint="eastAsia"/>
                <w:szCs w:val="21"/>
              </w:rPr>
              <w:t>市场营销</w:t>
            </w:r>
          </w:p>
        </w:tc>
        <w:tc>
          <w:tcPr>
            <w:tcW w:w="2693" w:type="dxa"/>
            <w:vAlign w:val="center"/>
          </w:tcPr>
          <w:p w14:paraId="6D047264" w14:textId="77777777" w:rsidR="00864722" w:rsidRDefault="0043106B">
            <w:pPr>
              <w:rPr>
                <w:rFonts w:ascii="宋体" w:hAnsi="宋体" w:cs="宋体"/>
                <w:szCs w:val="21"/>
              </w:rPr>
            </w:pPr>
            <w:r>
              <w:rPr>
                <w:rFonts w:ascii="宋体" w:hAnsi="宋体" w:cs="宋体" w:hint="eastAsia"/>
                <w:szCs w:val="21"/>
              </w:rPr>
              <w:t>能够进行营销策划、制定营销战略、促销方案、胜任推销工作，对客户合理管理。</w:t>
            </w:r>
          </w:p>
        </w:tc>
        <w:tc>
          <w:tcPr>
            <w:tcW w:w="2268" w:type="dxa"/>
            <w:vAlign w:val="center"/>
          </w:tcPr>
          <w:p w14:paraId="5EA56255" w14:textId="77777777" w:rsidR="00864722" w:rsidRDefault="0043106B">
            <w:pPr>
              <w:numPr>
                <w:ilvl w:val="0"/>
                <w:numId w:val="14"/>
              </w:numPr>
              <w:rPr>
                <w:rFonts w:ascii="宋体" w:hAnsi="宋体" w:cs="宋体"/>
                <w:szCs w:val="21"/>
              </w:rPr>
            </w:pPr>
            <w:r>
              <w:rPr>
                <w:rFonts w:ascii="宋体" w:hAnsi="宋体" w:cs="宋体" w:hint="eastAsia"/>
                <w:szCs w:val="21"/>
              </w:rPr>
              <w:t>健康管理的营销策略</w:t>
            </w:r>
          </w:p>
          <w:p w14:paraId="09BA4866" w14:textId="77777777" w:rsidR="00864722" w:rsidRDefault="0043106B">
            <w:pPr>
              <w:numPr>
                <w:ilvl w:val="0"/>
                <w:numId w:val="14"/>
              </w:numPr>
              <w:rPr>
                <w:rFonts w:ascii="宋体" w:hAnsi="宋体" w:cs="宋体"/>
                <w:szCs w:val="21"/>
              </w:rPr>
            </w:pPr>
            <w:r>
              <w:rPr>
                <w:rFonts w:ascii="宋体" w:hAnsi="宋体" w:cs="宋体" w:hint="eastAsia"/>
                <w:szCs w:val="21"/>
              </w:rPr>
              <w:t>市场营销调研</w:t>
            </w:r>
          </w:p>
          <w:p w14:paraId="4A782BA6" w14:textId="77777777" w:rsidR="00864722" w:rsidRDefault="0043106B">
            <w:pPr>
              <w:numPr>
                <w:ilvl w:val="0"/>
                <w:numId w:val="14"/>
              </w:numPr>
              <w:rPr>
                <w:rFonts w:ascii="宋体" w:hAnsi="宋体" w:cs="宋体"/>
                <w:szCs w:val="21"/>
              </w:rPr>
            </w:pPr>
            <w:r>
              <w:rPr>
                <w:rFonts w:ascii="宋体" w:hAnsi="宋体" w:cs="宋体" w:hint="eastAsia"/>
                <w:szCs w:val="21"/>
              </w:rPr>
              <w:t>产品策略</w:t>
            </w:r>
          </w:p>
          <w:p w14:paraId="7F2F5ACA" w14:textId="77777777" w:rsidR="00864722" w:rsidRDefault="0043106B">
            <w:pPr>
              <w:numPr>
                <w:ilvl w:val="0"/>
                <w:numId w:val="14"/>
              </w:numPr>
              <w:rPr>
                <w:rFonts w:ascii="宋体" w:hAnsi="宋体" w:cs="宋体"/>
                <w:szCs w:val="21"/>
              </w:rPr>
            </w:pPr>
            <w:r>
              <w:rPr>
                <w:rFonts w:ascii="宋体" w:hAnsi="宋体" w:cs="宋体" w:hint="eastAsia"/>
                <w:szCs w:val="21"/>
              </w:rPr>
              <w:t>分销策略</w:t>
            </w:r>
          </w:p>
          <w:p w14:paraId="56BAEF44" w14:textId="77777777" w:rsidR="00864722" w:rsidRDefault="0043106B">
            <w:pPr>
              <w:numPr>
                <w:ilvl w:val="0"/>
                <w:numId w:val="14"/>
              </w:numPr>
              <w:rPr>
                <w:rFonts w:ascii="宋体" w:hAnsi="宋体" w:cs="宋体"/>
                <w:szCs w:val="21"/>
              </w:rPr>
            </w:pPr>
            <w:r>
              <w:rPr>
                <w:rFonts w:ascii="宋体" w:hAnsi="宋体" w:cs="宋体" w:hint="eastAsia"/>
                <w:szCs w:val="21"/>
              </w:rPr>
              <w:t>价格策略</w:t>
            </w:r>
          </w:p>
          <w:p w14:paraId="5C79F585" w14:textId="77777777" w:rsidR="00864722" w:rsidRDefault="0043106B">
            <w:pPr>
              <w:numPr>
                <w:ilvl w:val="0"/>
                <w:numId w:val="14"/>
              </w:numPr>
              <w:rPr>
                <w:rFonts w:ascii="宋体" w:hAnsi="宋体" w:cs="宋体"/>
                <w:szCs w:val="21"/>
              </w:rPr>
            </w:pPr>
            <w:r>
              <w:rPr>
                <w:rFonts w:ascii="宋体" w:hAnsi="宋体" w:cs="宋体" w:hint="eastAsia"/>
                <w:szCs w:val="21"/>
              </w:rPr>
              <w:t>促销策略</w:t>
            </w:r>
          </w:p>
          <w:p w14:paraId="4DCCC5C8" w14:textId="77777777" w:rsidR="00864722" w:rsidRDefault="0043106B">
            <w:pPr>
              <w:numPr>
                <w:ilvl w:val="0"/>
                <w:numId w:val="14"/>
              </w:numPr>
              <w:rPr>
                <w:rFonts w:ascii="宋体" w:hAnsi="宋体" w:cs="宋体"/>
                <w:szCs w:val="21"/>
              </w:rPr>
            </w:pPr>
            <w:r>
              <w:rPr>
                <w:rFonts w:ascii="宋体" w:hAnsi="宋体" w:cs="宋体" w:hint="eastAsia"/>
                <w:szCs w:val="21"/>
              </w:rPr>
              <w:t>市场竞争战略</w:t>
            </w:r>
          </w:p>
        </w:tc>
        <w:tc>
          <w:tcPr>
            <w:tcW w:w="1984" w:type="dxa"/>
            <w:vAlign w:val="center"/>
          </w:tcPr>
          <w:p w14:paraId="43CC7B06" w14:textId="77777777" w:rsidR="00864722" w:rsidRDefault="0043106B">
            <w:pPr>
              <w:rPr>
                <w:rFonts w:ascii="宋体" w:hAnsi="宋体" w:cs="宋体"/>
                <w:szCs w:val="21"/>
              </w:rPr>
            </w:pPr>
            <w:r>
              <w:rPr>
                <w:rFonts w:ascii="宋体" w:hAnsi="宋体" w:cs="宋体" w:hint="eastAsia"/>
                <w:szCs w:val="21"/>
              </w:rPr>
              <w:t>掌握市场营销的基本理论与方法、市场营销战略方案制定的步骤与程序，熟悉市场营销的环境要素，把握机会，化解威胁，识别竞争对手和制定竞争方案的方法进行市场细分、目标市场选择以及市场定位。</w:t>
            </w:r>
          </w:p>
        </w:tc>
      </w:tr>
      <w:tr w:rsidR="00864722" w14:paraId="3EFD0D30" w14:textId="77777777" w:rsidTr="009E5E8F">
        <w:trPr>
          <w:jc w:val="center"/>
        </w:trPr>
        <w:tc>
          <w:tcPr>
            <w:tcW w:w="709" w:type="dxa"/>
            <w:vAlign w:val="center"/>
          </w:tcPr>
          <w:p w14:paraId="6FE25041" w14:textId="77777777" w:rsidR="00864722" w:rsidRDefault="0043106B">
            <w:pPr>
              <w:rPr>
                <w:rFonts w:ascii="宋体" w:hAnsi="宋体" w:cs="宋体"/>
                <w:szCs w:val="21"/>
              </w:rPr>
            </w:pPr>
            <w:r>
              <w:rPr>
                <w:rFonts w:ascii="宋体" w:hAnsi="宋体" w:cs="宋体" w:hint="eastAsia"/>
                <w:szCs w:val="21"/>
              </w:rPr>
              <w:t>4</w:t>
            </w:r>
          </w:p>
        </w:tc>
        <w:tc>
          <w:tcPr>
            <w:tcW w:w="1560" w:type="dxa"/>
            <w:vAlign w:val="center"/>
          </w:tcPr>
          <w:p w14:paraId="582DC4C0" w14:textId="77777777" w:rsidR="00864722" w:rsidRDefault="0043106B">
            <w:pPr>
              <w:rPr>
                <w:rFonts w:ascii="宋体" w:hAnsi="宋体" w:cs="宋体"/>
                <w:szCs w:val="21"/>
              </w:rPr>
            </w:pPr>
            <w:r>
              <w:rPr>
                <w:rFonts w:ascii="宋体" w:hAnsi="宋体" w:cs="宋体" w:hint="eastAsia"/>
                <w:szCs w:val="21"/>
              </w:rPr>
              <w:t>健康教育促进</w:t>
            </w:r>
          </w:p>
        </w:tc>
        <w:tc>
          <w:tcPr>
            <w:tcW w:w="2693" w:type="dxa"/>
            <w:vAlign w:val="center"/>
          </w:tcPr>
          <w:p w14:paraId="6EE1CC65" w14:textId="77777777" w:rsidR="00864722" w:rsidRDefault="0043106B">
            <w:pPr>
              <w:rPr>
                <w:rFonts w:ascii="宋体" w:hAnsi="宋体" w:cs="宋体"/>
                <w:szCs w:val="21"/>
              </w:rPr>
            </w:pPr>
            <w:r>
              <w:rPr>
                <w:rFonts w:ascii="宋体" w:hAnsi="宋体" w:hint="eastAsia"/>
                <w:szCs w:val="21"/>
              </w:rPr>
              <w:t>能运用相关理论进行健康宣传，制作教育活动设计、撰写健康干预方案。</w:t>
            </w:r>
          </w:p>
        </w:tc>
        <w:tc>
          <w:tcPr>
            <w:tcW w:w="2268" w:type="dxa"/>
            <w:vAlign w:val="center"/>
          </w:tcPr>
          <w:p w14:paraId="676B25F1"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健康教育</w:t>
            </w:r>
          </w:p>
          <w:p w14:paraId="149B7415"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健康促进</w:t>
            </w:r>
          </w:p>
          <w:p w14:paraId="2AC101D4"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健康促进工作领域</w:t>
            </w:r>
          </w:p>
          <w:p w14:paraId="496FDE55"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知信行模式</w:t>
            </w:r>
          </w:p>
          <w:p w14:paraId="63B1452F"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人际传播、大众传播、公共关系、参与式培训</w:t>
            </w:r>
          </w:p>
          <w:p w14:paraId="22B801E7"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评价类型</w:t>
            </w:r>
          </w:p>
          <w:p w14:paraId="082DCEFE"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数据处理</w:t>
            </w:r>
          </w:p>
          <w:p w14:paraId="606A921B"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论文格式及撰写准备</w:t>
            </w:r>
          </w:p>
          <w:p w14:paraId="7373F99C"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t>社区健康教育、健康促进</w:t>
            </w:r>
          </w:p>
          <w:p w14:paraId="433BD3C7" w14:textId="77777777" w:rsidR="00864722" w:rsidRDefault="0043106B">
            <w:pPr>
              <w:widowControl/>
              <w:numPr>
                <w:ilvl w:val="0"/>
                <w:numId w:val="15"/>
              </w:numPr>
              <w:adjustRightInd w:val="0"/>
              <w:snapToGrid w:val="0"/>
              <w:jc w:val="left"/>
              <w:rPr>
                <w:rFonts w:ascii="宋体" w:hAnsi="宋体"/>
                <w:szCs w:val="21"/>
              </w:rPr>
            </w:pPr>
            <w:r>
              <w:rPr>
                <w:rFonts w:ascii="宋体" w:hAnsi="宋体" w:hint="eastAsia"/>
                <w:szCs w:val="21"/>
              </w:rPr>
              <w:lastRenderedPageBreak/>
              <w:t>健康促进学校工作内容</w:t>
            </w:r>
          </w:p>
          <w:p w14:paraId="693847BE" w14:textId="77777777" w:rsidR="00864722" w:rsidRDefault="0043106B">
            <w:pPr>
              <w:numPr>
                <w:ilvl w:val="0"/>
                <w:numId w:val="15"/>
              </w:numPr>
              <w:rPr>
                <w:rFonts w:ascii="宋体" w:hAnsi="宋体" w:cs="宋体"/>
                <w:szCs w:val="21"/>
              </w:rPr>
            </w:pPr>
            <w:r>
              <w:rPr>
                <w:rFonts w:ascii="宋体" w:hAnsi="宋体" w:hint="eastAsia"/>
                <w:szCs w:val="21"/>
              </w:rPr>
              <w:t>医院健康教育内容</w:t>
            </w:r>
          </w:p>
        </w:tc>
        <w:tc>
          <w:tcPr>
            <w:tcW w:w="1984" w:type="dxa"/>
            <w:vAlign w:val="center"/>
          </w:tcPr>
          <w:p w14:paraId="2F2524AF" w14:textId="77777777" w:rsidR="00864722" w:rsidRDefault="0043106B">
            <w:pPr>
              <w:rPr>
                <w:rFonts w:ascii="宋体" w:hAnsi="宋体" w:cs="宋体"/>
                <w:bCs/>
                <w:szCs w:val="21"/>
              </w:rPr>
            </w:pPr>
            <w:r>
              <w:rPr>
                <w:rFonts w:ascii="宋体" w:hAnsi="宋体" w:hint="eastAsia"/>
                <w:szCs w:val="21"/>
              </w:rPr>
              <w:lastRenderedPageBreak/>
              <w:t>通过教学使学生掌握健康教育与促进的基本概念和主要领域，行为学、健康相关行为及行为改变基本理论，了解常用的传播方式方法，社区、学校、医院的健康促进工作内容，健康宣传材料制作及宣传技巧、讲课及培训技</w:t>
            </w:r>
            <w:r>
              <w:rPr>
                <w:rFonts w:ascii="宋体" w:hAnsi="宋体" w:hint="eastAsia"/>
                <w:szCs w:val="21"/>
              </w:rPr>
              <w:lastRenderedPageBreak/>
              <w:t>巧，进行健康教育活动设计、实施及评价技术，学会健康干预方案的撰写。</w:t>
            </w:r>
          </w:p>
        </w:tc>
      </w:tr>
      <w:tr w:rsidR="00864722" w14:paraId="3F847149" w14:textId="77777777" w:rsidTr="009E5E8F">
        <w:trPr>
          <w:jc w:val="center"/>
        </w:trPr>
        <w:tc>
          <w:tcPr>
            <w:tcW w:w="709" w:type="dxa"/>
            <w:vAlign w:val="center"/>
          </w:tcPr>
          <w:p w14:paraId="0CEFCC72" w14:textId="77777777" w:rsidR="00864722" w:rsidRDefault="0043106B">
            <w:pPr>
              <w:rPr>
                <w:rFonts w:ascii="宋体" w:hAnsi="宋体" w:cs="宋体"/>
                <w:szCs w:val="21"/>
              </w:rPr>
            </w:pPr>
            <w:r>
              <w:rPr>
                <w:rFonts w:ascii="宋体" w:hAnsi="宋体" w:cs="宋体" w:hint="eastAsia"/>
                <w:szCs w:val="21"/>
              </w:rPr>
              <w:lastRenderedPageBreak/>
              <w:t>5</w:t>
            </w:r>
          </w:p>
        </w:tc>
        <w:tc>
          <w:tcPr>
            <w:tcW w:w="1560" w:type="dxa"/>
            <w:vAlign w:val="center"/>
          </w:tcPr>
          <w:p w14:paraId="6682FB5E" w14:textId="77777777" w:rsidR="00864722" w:rsidRDefault="0043106B">
            <w:pPr>
              <w:rPr>
                <w:rFonts w:ascii="宋体" w:hAnsi="宋体" w:cs="宋体"/>
                <w:szCs w:val="21"/>
              </w:rPr>
            </w:pPr>
            <w:r>
              <w:rPr>
                <w:rFonts w:ascii="宋体" w:hAnsi="宋体" w:cs="宋体" w:hint="eastAsia"/>
                <w:szCs w:val="21"/>
              </w:rPr>
              <w:t>保险学</w:t>
            </w:r>
          </w:p>
        </w:tc>
        <w:tc>
          <w:tcPr>
            <w:tcW w:w="2693" w:type="dxa"/>
          </w:tcPr>
          <w:p w14:paraId="49F229B4" w14:textId="77777777" w:rsidR="00864722" w:rsidRDefault="0043106B">
            <w:pPr>
              <w:rPr>
                <w:rFonts w:ascii="宋体" w:hAnsi="宋体" w:cs="宋体"/>
                <w:szCs w:val="21"/>
              </w:rPr>
            </w:pPr>
            <w:r>
              <w:rPr>
                <w:rFonts w:ascii="宋体" w:hAnsi="宋体" w:cs="宋体" w:hint="eastAsia"/>
                <w:szCs w:val="21"/>
              </w:rPr>
              <w:t>能够根据保险相关知识，为客户制定健康保险计划，提供保险相关业务的咨询服务。</w:t>
            </w:r>
          </w:p>
        </w:tc>
        <w:tc>
          <w:tcPr>
            <w:tcW w:w="2268" w:type="dxa"/>
            <w:vAlign w:val="center"/>
          </w:tcPr>
          <w:p w14:paraId="6A36AF16" w14:textId="77777777" w:rsidR="00864722" w:rsidRDefault="0043106B">
            <w:pPr>
              <w:numPr>
                <w:ilvl w:val="0"/>
                <w:numId w:val="16"/>
              </w:numPr>
              <w:rPr>
                <w:rFonts w:ascii="宋体" w:hAnsi="宋体" w:cs="宋体"/>
                <w:szCs w:val="21"/>
              </w:rPr>
            </w:pPr>
            <w:r>
              <w:rPr>
                <w:rFonts w:ascii="宋体" w:hAnsi="宋体" w:cs="宋体" w:hint="eastAsia"/>
                <w:szCs w:val="21"/>
              </w:rPr>
              <w:t>风险与保险</w:t>
            </w:r>
          </w:p>
          <w:p w14:paraId="4EE7D0E2" w14:textId="77777777" w:rsidR="00864722" w:rsidRDefault="0043106B">
            <w:pPr>
              <w:numPr>
                <w:ilvl w:val="0"/>
                <w:numId w:val="16"/>
              </w:numPr>
              <w:rPr>
                <w:rFonts w:ascii="宋体" w:hAnsi="宋体" w:cs="宋体"/>
                <w:szCs w:val="21"/>
              </w:rPr>
            </w:pPr>
            <w:r>
              <w:rPr>
                <w:rFonts w:ascii="宋体" w:hAnsi="宋体" w:cs="宋体" w:hint="eastAsia"/>
                <w:szCs w:val="21"/>
              </w:rPr>
              <w:t>保险基本原则</w:t>
            </w:r>
          </w:p>
          <w:p w14:paraId="2E454B8A" w14:textId="77777777" w:rsidR="00864722" w:rsidRDefault="0043106B">
            <w:pPr>
              <w:numPr>
                <w:ilvl w:val="0"/>
                <w:numId w:val="16"/>
              </w:numPr>
              <w:rPr>
                <w:rFonts w:ascii="宋体" w:hAnsi="宋体" w:cs="宋体"/>
                <w:szCs w:val="21"/>
              </w:rPr>
            </w:pPr>
            <w:r>
              <w:rPr>
                <w:rFonts w:ascii="宋体" w:hAnsi="宋体" w:cs="宋体" w:hint="eastAsia"/>
                <w:szCs w:val="21"/>
              </w:rPr>
              <w:t>保险合同</w:t>
            </w:r>
          </w:p>
          <w:p w14:paraId="336FB404" w14:textId="77777777" w:rsidR="00864722" w:rsidRDefault="0043106B">
            <w:pPr>
              <w:numPr>
                <w:ilvl w:val="0"/>
                <w:numId w:val="16"/>
              </w:numPr>
              <w:rPr>
                <w:rFonts w:ascii="宋体" w:hAnsi="宋体" w:cs="宋体"/>
                <w:szCs w:val="21"/>
              </w:rPr>
            </w:pPr>
            <w:r>
              <w:rPr>
                <w:rFonts w:ascii="宋体" w:hAnsi="宋体" w:cs="宋体" w:hint="eastAsia"/>
                <w:szCs w:val="21"/>
              </w:rPr>
              <w:t>财产保险</w:t>
            </w:r>
          </w:p>
          <w:p w14:paraId="5F59D0D9" w14:textId="77777777" w:rsidR="00864722" w:rsidRDefault="0043106B">
            <w:pPr>
              <w:numPr>
                <w:ilvl w:val="0"/>
                <w:numId w:val="16"/>
              </w:numPr>
              <w:rPr>
                <w:rFonts w:ascii="宋体" w:hAnsi="宋体" w:cs="宋体"/>
                <w:szCs w:val="21"/>
              </w:rPr>
            </w:pPr>
            <w:r>
              <w:rPr>
                <w:rFonts w:ascii="宋体" w:hAnsi="宋体" w:cs="宋体" w:hint="eastAsia"/>
                <w:szCs w:val="21"/>
              </w:rPr>
              <w:t>人身保险</w:t>
            </w:r>
          </w:p>
          <w:p w14:paraId="13ADF50B" w14:textId="77777777" w:rsidR="00864722" w:rsidRDefault="0043106B">
            <w:pPr>
              <w:numPr>
                <w:ilvl w:val="0"/>
                <w:numId w:val="16"/>
              </w:numPr>
              <w:rPr>
                <w:rFonts w:ascii="宋体" w:hAnsi="宋体" w:cs="宋体"/>
                <w:szCs w:val="21"/>
              </w:rPr>
            </w:pPr>
            <w:r>
              <w:rPr>
                <w:rFonts w:ascii="宋体" w:hAnsi="宋体" w:cs="宋体" w:hint="eastAsia"/>
                <w:szCs w:val="21"/>
              </w:rPr>
              <w:t>社会保险</w:t>
            </w:r>
          </w:p>
          <w:p w14:paraId="139E632B" w14:textId="77777777" w:rsidR="00864722" w:rsidRDefault="0043106B">
            <w:pPr>
              <w:numPr>
                <w:ilvl w:val="0"/>
                <w:numId w:val="16"/>
              </w:numPr>
              <w:rPr>
                <w:rFonts w:ascii="宋体" w:hAnsi="宋体" w:cs="宋体"/>
                <w:szCs w:val="21"/>
              </w:rPr>
            </w:pPr>
            <w:r>
              <w:rPr>
                <w:rFonts w:ascii="宋体" w:hAnsi="宋体" w:cs="宋体" w:hint="eastAsia"/>
                <w:szCs w:val="21"/>
              </w:rPr>
              <w:t>保险市场与经营</w:t>
            </w:r>
          </w:p>
          <w:p w14:paraId="3E4F16A1" w14:textId="77777777" w:rsidR="00864722" w:rsidRDefault="0043106B">
            <w:pPr>
              <w:numPr>
                <w:ilvl w:val="0"/>
                <w:numId w:val="16"/>
              </w:numPr>
              <w:rPr>
                <w:rFonts w:ascii="宋体" w:hAnsi="宋体" w:cs="宋体"/>
                <w:szCs w:val="21"/>
              </w:rPr>
            </w:pPr>
            <w:r>
              <w:rPr>
                <w:rFonts w:ascii="宋体" w:hAnsi="宋体" w:cs="宋体" w:hint="eastAsia"/>
                <w:szCs w:val="21"/>
              </w:rPr>
              <w:t>保险投资</w:t>
            </w:r>
          </w:p>
          <w:p w14:paraId="7B23E631" w14:textId="77777777" w:rsidR="00864722" w:rsidRDefault="0043106B">
            <w:pPr>
              <w:numPr>
                <w:ilvl w:val="0"/>
                <w:numId w:val="16"/>
              </w:numPr>
              <w:rPr>
                <w:rFonts w:ascii="宋体" w:hAnsi="宋体" w:cs="宋体"/>
                <w:szCs w:val="21"/>
              </w:rPr>
            </w:pPr>
            <w:r>
              <w:rPr>
                <w:rFonts w:ascii="宋体" w:hAnsi="宋体" w:cs="宋体" w:hint="eastAsia"/>
                <w:szCs w:val="21"/>
              </w:rPr>
              <w:t>保险监管</w:t>
            </w:r>
          </w:p>
        </w:tc>
        <w:tc>
          <w:tcPr>
            <w:tcW w:w="1984" w:type="dxa"/>
            <w:vAlign w:val="center"/>
          </w:tcPr>
          <w:p w14:paraId="2B42DF7C" w14:textId="77777777" w:rsidR="00864722" w:rsidRDefault="0043106B">
            <w:pPr>
              <w:rPr>
                <w:rFonts w:ascii="宋体" w:hAnsi="宋体" w:cs="宋体"/>
                <w:szCs w:val="21"/>
              </w:rPr>
            </w:pPr>
            <w:r>
              <w:rPr>
                <w:rFonts w:ascii="宋体" w:hAnsi="宋体" w:cs="宋体" w:hint="eastAsia"/>
                <w:szCs w:val="21"/>
              </w:rPr>
              <w:t>掌握保险基础理论，对保险市场的普遍规律和理论知识、实际业务有个全面地了解。重点掌握保险的基本原则、保险合同、财产保险、人身保险、责任保险、信用保证保险与再保险、社会保险、保险市场与保险经营。掌握保险基础理论知识与保险实务知识，并要认识相关的保险产品。与此同时，培养学生认真细致的工作作风和善于沟通合作的品质，提高学生在社会科学方面的综合素养，为将来走上社会从事保险管理、营销工作，打下坚实的基础。</w:t>
            </w:r>
          </w:p>
        </w:tc>
      </w:tr>
      <w:tr w:rsidR="00864722" w14:paraId="14A3F4E1" w14:textId="77777777" w:rsidTr="009E5E8F">
        <w:trPr>
          <w:jc w:val="center"/>
        </w:trPr>
        <w:tc>
          <w:tcPr>
            <w:tcW w:w="709" w:type="dxa"/>
            <w:vAlign w:val="center"/>
          </w:tcPr>
          <w:p w14:paraId="56FAE42C" w14:textId="77777777" w:rsidR="00864722" w:rsidRDefault="0043106B">
            <w:pPr>
              <w:rPr>
                <w:rFonts w:ascii="宋体" w:hAnsi="宋体" w:cs="宋体"/>
                <w:szCs w:val="21"/>
              </w:rPr>
            </w:pPr>
            <w:r>
              <w:rPr>
                <w:rFonts w:ascii="宋体" w:hAnsi="宋体" w:cs="宋体" w:hint="eastAsia"/>
                <w:szCs w:val="21"/>
              </w:rPr>
              <w:t>6</w:t>
            </w:r>
          </w:p>
        </w:tc>
        <w:tc>
          <w:tcPr>
            <w:tcW w:w="1560" w:type="dxa"/>
            <w:vAlign w:val="center"/>
          </w:tcPr>
          <w:p w14:paraId="72103FFA" w14:textId="77777777" w:rsidR="00864722" w:rsidRDefault="0043106B">
            <w:pPr>
              <w:rPr>
                <w:rFonts w:ascii="宋体" w:hAnsi="宋体" w:cs="宋体"/>
                <w:szCs w:val="21"/>
              </w:rPr>
            </w:pPr>
            <w:r>
              <w:rPr>
                <w:rFonts w:ascii="宋体" w:hAnsi="宋体" w:cs="宋体" w:hint="eastAsia"/>
                <w:szCs w:val="21"/>
              </w:rPr>
              <w:t>食品卫生与安全</w:t>
            </w:r>
          </w:p>
        </w:tc>
        <w:tc>
          <w:tcPr>
            <w:tcW w:w="2693" w:type="dxa"/>
          </w:tcPr>
          <w:p w14:paraId="74734B69" w14:textId="77777777" w:rsidR="00864722" w:rsidRDefault="0043106B">
            <w:pPr>
              <w:rPr>
                <w:rFonts w:ascii="宋体" w:hAnsi="宋体" w:cs="宋体"/>
                <w:szCs w:val="21"/>
              </w:rPr>
            </w:pPr>
            <w:r>
              <w:rPr>
                <w:rFonts w:ascii="宋体" w:hAnsi="宋体" w:cs="宋体" w:hint="eastAsia"/>
                <w:szCs w:val="21"/>
              </w:rPr>
              <w:t>能够对日常食品中的微生物、食品包装、储存与养护进行安全及卫生检测。</w:t>
            </w:r>
          </w:p>
        </w:tc>
        <w:tc>
          <w:tcPr>
            <w:tcW w:w="2268" w:type="dxa"/>
            <w:vAlign w:val="center"/>
          </w:tcPr>
          <w:p w14:paraId="0620E313" w14:textId="77777777" w:rsidR="00864722" w:rsidRDefault="0043106B">
            <w:pPr>
              <w:numPr>
                <w:ilvl w:val="0"/>
                <w:numId w:val="17"/>
              </w:numPr>
              <w:rPr>
                <w:rFonts w:ascii="宋体" w:hAnsi="宋体" w:cs="宋体"/>
                <w:szCs w:val="21"/>
              </w:rPr>
            </w:pPr>
            <w:r>
              <w:rPr>
                <w:rFonts w:ascii="宋体" w:hAnsi="宋体" w:cs="宋体" w:hint="eastAsia"/>
                <w:szCs w:val="21"/>
              </w:rPr>
              <w:t>食品质量安全</w:t>
            </w:r>
          </w:p>
          <w:p w14:paraId="36B400FB" w14:textId="77777777" w:rsidR="00864722" w:rsidRDefault="0043106B">
            <w:pPr>
              <w:numPr>
                <w:ilvl w:val="0"/>
                <w:numId w:val="17"/>
              </w:numPr>
              <w:rPr>
                <w:rFonts w:ascii="宋体" w:hAnsi="宋体" w:cs="宋体"/>
                <w:szCs w:val="21"/>
              </w:rPr>
            </w:pPr>
            <w:r>
              <w:rPr>
                <w:rFonts w:ascii="宋体" w:hAnsi="宋体" w:cs="宋体" w:hint="eastAsia"/>
                <w:szCs w:val="21"/>
              </w:rPr>
              <w:t>食品污染</w:t>
            </w:r>
          </w:p>
          <w:p w14:paraId="3296760D" w14:textId="77777777" w:rsidR="00864722" w:rsidRDefault="0043106B">
            <w:pPr>
              <w:numPr>
                <w:ilvl w:val="0"/>
                <w:numId w:val="17"/>
              </w:numPr>
              <w:rPr>
                <w:rFonts w:ascii="宋体" w:hAnsi="宋体" w:cs="宋体"/>
                <w:szCs w:val="21"/>
              </w:rPr>
            </w:pPr>
            <w:r>
              <w:rPr>
                <w:rFonts w:ascii="宋体" w:hAnsi="宋体" w:cs="宋体" w:hint="eastAsia"/>
                <w:szCs w:val="21"/>
              </w:rPr>
              <w:t>食物中毒</w:t>
            </w:r>
          </w:p>
          <w:p w14:paraId="513B9488" w14:textId="77777777" w:rsidR="00864722" w:rsidRDefault="0043106B">
            <w:pPr>
              <w:numPr>
                <w:ilvl w:val="0"/>
                <w:numId w:val="17"/>
              </w:numPr>
              <w:rPr>
                <w:rFonts w:ascii="宋体" w:hAnsi="宋体" w:cs="宋体"/>
                <w:szCs w:val="21"/>
              </w:rPr>
            </w:pPr>
            <w:r>
              <w:rPr>
                <w:rFonts w:ascii="宋体" w:hAnsi="宋体" w:cs="宋体" w:hint="eastAsia"/>
                <w:szCs w:val="21"/>
              </w:rPr>
              <w:t>食品卫生与监管管理</w:t>
            </w:r>
          </w:p>
          <w:p w14:paraId="75BE0E01" w14:textId="77777777" w:rsidR="00864722" w:rsidRDefault="0043106B">
            <w:pPr>
              <w:numPr>
                <w:ilvl w:val="0"/>
                <w:numId w:val="17"/>
              </w:numPr>
              <w:rPr>
                <w:rFonts w:ascii="宋体" w:hAnsi="宋体" w:cs="宋体"/>
                <w:szCs w:val="21"/>
              </w:rPr>
            </w:pPr>
            <w:r>
              <w:rPr>
                <w:rFonts w:ascii="宋体" w:hAnsi="宋体" w:cs="宋体" w:hint="eastAsia"/>
                <w:szCs w:val="21"/>
              </w:rPr>
              <w:t>食品安全认证与安全管理体系</w:t>
            </w:r>
          </w:p>
        </w:tc>
        <w:tc>
          <w:tcPr>
            <w:tcW w:w="1984" w:type="dxa"/>
            <w:vAlign w:val="center"/>
          </w:tcPr>
          <w:p w14:paraId="172C2C16" w14:textId="77777777" w:rsidR="00864722" w:rsidRDefault="0043106B">
            <w:pPr>
              <w:rPr>
                <w:rFonts w:ascii="宋体" w:hAnsi="宋体" w:cs="宋体"/>
                <w:szCs w:val="21"/>
              </w:rPr>
            </w:pPr>
            <w:r>
              <w:rPr>
                <w:rFonts w:ascii="宋体" w:hAnsi="宋体" w:cs="宋体" w:hint="eastAsia"/>
                <w:szCs w:val="21"/>
              </w:rPr>
              <w:t>掌握食品中存在的、威胁人体健康的有害因素及其预防措施，学会对食品中可能存在的有害因素的种类、来源、性质、含量水平的检测方法，确定其对人体健康的影响、作用机制从而进行管理和预防。</w:t>
            </w:r>
          </w:p>
        </w:tc>
      </w:tr>
      <w:tr w:rsidR="00864722" w14:paraId="0B8E2631" w14:textId="77777777" w:rsidTr="009E5E8F">
        <w:trPr>
          <w:jc w:val="center"/>
        </w:trPr>
        <w:tc>
          <w:tcPr>
            <w:tcW w:w="709" w:type="dxa"/>
            <w:vAlign w:val="center"/>
          </w:tcPr>
          <w:p w14:paraId="70F607A5" w14:textId="77777777" w:rsidR="00864722" w:rsidRDefault="0043106B">
            <w:pPr>
              <w:rPr>
                <w:rFonts w:ascii="宋体" w:hAnsi="宋体" w:cs="宋体"/>
                <w:szCs w:val="21"/>
              </w:rPr>
            </w:pPr>
            <w:r>
              <w:rPr>
                <w:rFonts w:ascii="宋体" w:hAnsi="宋体" w:cs="宋体" w:hint="eastAsia"/>
                <w:szCs w:val="21"/>
              </w:rPr>
              <w:t>7</w:t>
            </w:r>
          </w:p>
        </w:tc>
        <w:tc>
          <w:tcPr>
            <w:tcW w:w="1560" w:type="dxa"/>
            <w:vAlign w:val="center"/>
          </w:tcPr>
          <w:p w14:paraId="29902FB7" w14:textId="77777777" w:rsidR="00864722" w:rsidRDefault="0043106B">
            <w:pPr>
              <w:rPr>
                <w:rFonts w:ascii="宋体" w:hAnsi="宋体" w:cs="宋体"/>
                <w:szCs w:val="21"/>
              </w:rPr>
            </w:pPr>
            <w:r>
              <w:rPr>
                <w:rFonts w:ascii="宋体" w:hAnsi="宋体" w:cs="宋体" w:hint="eastAsia"/>
                <w:szCs w:val="21"/>
              </w:rPr>
              <w:t>健康评估</w:t>
            </w:r>
          </w:p>
        </w:tc>
        <w:tc>
          <w:tcPr>
            <w:tcW w:w="2693" w:type="dxa"/>
            <w:vAlign w:val="center"/>
          </w:tcPr>
          <w:p w14:paraId="1B83532E" w14:textId="77777777" w:rsidR="00864722" w:rsidRDefault="0043106B">
            <w:pPr>
              <w:rPr>
                <w:rFonts w:ascii="宋体" w:hAnsi="宋体" w:cs="宋体"/>
                <w:szCs w:val="21"/>
              </w:rPr>
            </w:pPr>
            <w:r>
              <w:rPr>
                <w:rFonts w:ascii="宋体" w:hAnsi="宋体" w:cs="宋体" w:hint="eastAsia"/>
                <w:szCs w:val="21"/>
              </w:rPr>
              <w:t>能从人的身体、心理、社会</w:t>
            </w:r>
            <w:r>
              <w:rPr>
                <w:rFonts w:ascii="宋体" w:hAnsi="宋体" w:cs="宋体" w:hint="eastAsia"/>
                <w:szCs w:val="21"/>
              </w:rPr>
              <w:lastRenderedPageBreak/>
              <w:t>等层面对健康评估，独立进行问诊和体格检查，并能依据综合问诊、体格检查和实验室及其他辅助检查的结果，作出初步健康状态评价</w:t>
            </w:r>
          </w:p>
        </w:tc>
        <w:tc>
          <w:tcPr>
            <w:tcW w:w="2268" w:type="dxa"/>
            <w:vAlign w:val="center"/>
          </w:tcPr>
          <w:p w14:paraId="181ABB12" w14:textId="77777777" w:rsidR="00864722" w:rsidRDefault="0043106B">
            <w:pPr>
              <w:numPr>
                <w:ilvl w:val="0"/>
                <w:numId w:val="18"/>
              </w:numPr>
              <w:rPr>
                <w:rFonts w:ascii="宋体" w:hAnsi="宋体" w:cs="宋体"/>
                <w:szCs w:val="21"/>
              </w:rPr>
            </w:pPr>
            <w:r>
              <w:rPr>
                <w:rFonts w:ascii="宋体" w:hAnsi="宋体" w:cs="宋体" w:hint="eastAsia"/>
                <w:szCs w:val="21"/>
              </w:rPr>
              <w:lastRenderedPageBreak/>
              <w:t>健康评估方法</w:t>
            </w:r>
          </w:p>
          <w:p w14:paraId="54874D39" w14:textId="77777777" w:rsidR="00864722" w:rsidRDefault="0043106B">
            <w:pPr>
              <w:numPr>
                <w:ilvl w:val="0"/>
                <w:numId w:val="18"/>
              </w:numPr>
              <w:rPr>
                <w:rFonts w:ascii="宋体" w:hAnsi="宋体" w:cs="宋体"/>
                <w:szCs w:val="21"/>
              </w:rPr>
            </w:pPr>
            <w:r>
              <w:rPr>
                <w:rFonts w:ascii="宋体" w:hAnsi="宋体" w:cs="宋体" w:hint="eastAsia"/>
                <w:szCs w:val="21"/>
              </w:rPr>
              <w:lastRenderedPageBreak/>
              <w:t>常见症状评估</w:t>
            </w:r>
          </w:p>
          <w:p w14:paraId="65AA5993" w14:textId="77777777" w:rsidR="00864722" w:rsidRDefault="0043106B">
            <w:pPr>
              <w:numPr>
                <w:ilvl w:val="0"/>
                <w:numId w:val="18"/>
              </w:numPr>
              <w:rPr>
                <w:rFonts w:ascii="宋体" w:hAnsi="宋体" w:cs="宋体"/>
                <w:szCs w:val="21"/>
              </w:rPr>
            </w:pPr>
            <w:r>
              <w:rPr>
                <w:rFonts w:ascii="宋体" w:hAnsi="宋体" w:cs="宋体" w:hint="eastAsia"/>
                <w:szCs w:val="21"/>
              </w:rPr>
              <w:t>身体评估</w:t>
            </w:r>
          </w:p>
          <w:p w14:paraId="533B3C62" w14:textId="77777777" w:rsidR="00864722" w:rsidRDefault="0043106B">
            <w:pPr>
              <w:numPr>
                <w:ilvl w:val="0"/>
                <w:numId w:val="18"/>
              </w:numPr>
              <w:rPr>
                <w:rFonts w:ascii="宋体" w:hAnsi="宋体" w:cs="宋体"/>
                <w:szCs w:val="21"/>
              </w:rPr>
            </w:pPr>
            <w:r>
              <w:rPr>
                <w:rFonts w:ascii="宋体" w:hAnsi="宋体" w:cs="宋体" w:hint="eastAsia"/>
                <w:szCs w:val="21"/>
              </w:rPr>
              <w:t>心理评估</w:t>
            </w:r>
          </w:p>
          <w:p w14:paraId="22886F98" w14:textId="77777777" w:rsidR="00864722" w:rsidRDefault="0043106B">
            <w:pPr>
              <w:numPr>
                <w:ilvl w:val="0"/>
                <w:numId w:val="18"/>
              </w:numPr>
              <w:rPr>
                <w:rFonts w:ascii="宋体" w:hAnsi="宋体" w:cs="宋体"/>
                <w:szCs w:val="21"/>
              </w:rPr>
            </w:pPr>
            <w:r>
              <w:rPr>
                <w:rFonts w:ascii="宋体" w:hAnsi="宋体" w:cs="宋体" w:hint="eastAsia"/>
                <w:szCs w:val="21"/>
              </w:rPr>
              <w:t>社会评估</w:t>
            </w:r>
          </w:p>
          <w:p w14:paraId="672DD496" w14:textId="77777777" w:rsidR="00864722" w:rsidRDefault="0043106B">
            <w:pPr>
              <w:numPr>
                <w:ilvl w:val="0"/>
                <w:numId w:val="18"/>
              </w:numPr>
              <w:rPr>
                <w:rFonts w:ascii="宋体" w:hAnsi="宋体" w:cs="宋体"/>
                <w:szCs w:val="21"/>
              </w:rPr>
            </w:pPr>
            <w:r>
              <w:rPr>
                <w:rFonts w:ascii="宋体" w:hAnsi="宋体" w:cs="宋体" w:hint="eastAsia"/>
                <w:szCs w:val="21"/>
              </w:rPr>
              <w:t>心电图检查、影像检查、实验室检查评估</w:t>
            </w:r>
          </w:p>
          <w:p w14:paraId="64416B70" w14:textId="77777777" w:rsidR="00864722" w:rsidRDefault="0043106B">
            <w:pPr>
              <w:numPr>
                <w:ilvl w:val="0"/>
                <w:numId w:val="18"/>
              </w:numPr>
              <w:rPr>
                <w:rFonts w:ascii="宋体" w:hAnsi="宋体" w:cs="宋体"/>
                <w:szCs w:val="21"/>
              </w:rPr>
            </w:pPr>
            <w:r>
              <w:rPr>
                <w:rFonts w:ascii="宋体" w:hAnsi="宋体" w:cs="宋体" w:hint="eastAsia"/>
                <w:szCs w:val="21"/>
              </w:rPr>
              <w:t>健康风险评估的基本原则</w:t>
            </w:r>
          </w:p>
          <w:p w14:paraId="3CC38593" w14:textId="77777777" w:rsidR="00864722" w:rsidRDefault="0043106B">
            <w:pPr>
              <w:numPr>
                <w:ilvl w:val="0"/>
                <w:numId w:val="18"/>
              </w:numPr>
              <w:rPr>
                <w:rFonts w:ascii="宋体" w:hAnsi="宋体" w:cs="宋体"/>
                <w:szCs w:val="21"/>
              </w:rPr>
            </w:pPr>
            <w:r>
              <w:rPr>
                <w:rFonts w:ascii="宋体" w:hAnsi="宋体" w:cs="宋体" w:hint="eastAsia"/>
                <w:szCs w:val="21"/>
              </w:rPr>
              <w:t>健康风险评估的技术与方法</w:t>
            </w:r>
          </w:p>
          <w:p w14:paraId="33E822BB" w14:textId="77777777" w:rsidR="00864722" w:rsidRDefault="0043106B">
            <w:pPr>
              <w:numPr>
                <w:ilvl w:val="0"/>
                <w:numId w:val="18"/>
              </w:numPr>
              <w:rPr>
                <w:rFonts w:ascii="宋体" w:hAnsi="宋体" w:cs="宋体"/>
                <w:szCs w:val="21"/>
              </w:rPr>
            </w:pPr>
            <w:r>
              <w:rPr>
                <w:rFonts w:ascii="宋体" w:hAnsi="宋体" w:cs="宋体" w:hint="eastAsia"/>
                <w:szCs w:val="21"/>
              </w:rPr>
              <w:t>健康体检报告的编制与科学解读</w:t>
            </w:r>
          </w:p>
        </w:tc>
        <w:tc>
          <w:tcPr>
            <w:tcW w:w="1984" w:type="dxa"/>
            <w:vAlign w:val="center"/>
          </w:tcPr>
          <w:p w14:paraId="6B8940F7" w14:textId="77777777" w:rsidR="00864722" w:rsidRDefault="0043106B">
            <w:pPr>
              <w:rPr>
                <w:rFonts w:ascii="宋体" w:hAnsi="宋体" w:cs="宋体"/>
                <w:szCs w:val="21"/>
              </w:rPr>
            </w:pPr>
            <w:r>
              <w:rPr>
                <w:rFonts w:ascii="宋体" w:hAnsi="宋体" w:cs="宋体" w:hint="eastAsia"/>
                <w:szCs w:val="21"/>
              </w:rPr>
              <w:lastRenderedPageBreak/>
              <w:t>诊断个体、家庭或</w:t>
            </w:r>
            <w:r>
              <w:rPr>
                <w:rFonts w:ascii="宋体" w:hAnsi="宋体" w:cs="宋体" w:hint="eastAsia"/>
                <w:szCs w:val="21"/>
              </w:rPr>
              <w:lastRenderedPageBreak/>
              <w:t>社区对现存的或潜在的健康问题，掌握基本理论、基本技能和临床思维方法，运用科学的临床思维方法去识别健康问题。</w:t>
            </w:r>
          </w:p>
        </w:tc>
      </w:tr>
      <w:tr w:rsidR="00864722" w14:paraId="18FB21D8" w14:textId="77777777" w:rsidTr="009E5E8F">
        <w:trPr>
          <w:jc w:val="center"/>
        </w:trPr>
        <w:tc>
          <w:tcPr>
            <w:tcW w:w="709" w:type="dxa"/>
            <w:vAlign w:val="center"/>
          </w:tcPr>
          <w:p w14:paraId="675BCCFC" w14:textId="77777777" w:rsidR="00864722" w:rsidRDefault="0043106B">
            <w:pPr>
              <w:rPr>
                <w:rFonts w:ascii="宋体" w:hAnsi="宋体" w:cs="宋体"/>
                <w:szCs w:val="21"/>
              </w:rPr>
            </w:pPr>
            <w:r>
              <w:rPr>
                <w:rFonts w:ascii="宋体" w:hAnsi="宋体" w:cs="宋体" w:hint="eastAsia"/>
                <w:szCs w:val="21"/>
              </w:rPr>
              <w:lastRenderedPageBreak/>
              <w:t>8</w:t>
            </w:r>
          </w:p>
        </w:tc>
        <w:tc>
          <w:tcPr>
            <w:tcW w:w="1560" w:type="dxa"/>
            <w:vAlign w:val="center"/>
          </w:tcPr>
          <w:p w14:paraId="47D3DFAD" w14:textId="77777777" w:rsidR="00864722" w:rsidRDefault="0043106B">
            <w:pPr>
              <w:rPr>
                <w:rFonts w:ascii="宋体" w:hAnsi="宋体" w:cs="宋体"/>
                <w:szCs w:val="21"/>
              </w:rPr>
            </w:pPr>
            <w:r>
              <w:rPr>
                <w:rFonts w:ascii="宋体" w:hAnsi="宋体" w:cs="宋体" w:hint="eastAsia"/>
                <w:szCs w:val="21"/>
              </w:rPr>
              <w:t>健康心理学</w:t>
            </w:r>
          </w:p>
        </w:tc>
        <w:tc>
          <w:tcPr>
            <w:tcW w:w="2693" w:type="dxa"/>
            <w:vAlign w:val="center"/>
          </w:tcPr>
          <w:p w14:paraId="2638BA8E" w14:textId="77777777" w:rsidR="00864722" w:rsidRDefault="0043106B">
            <w:pPr>
              <w:rPr>
                <w:rFonts w:ascii="宋体" w:hAnsi="宋体" w:cs="宋体"/>
                <w:szCs w:val="21"/>
              </w:rPr>
            </w:pPr>
            <w:r>
              <w:rPr>
                <w:rFonts w:ascii="宋体" w:hAnsi="宋体" w:cs="宋体" w:hint="eastAsia"/>
                <w:szCs w:val="21"/>
              </w:rPr>
              <w:t>能运用心理学知识和技术探讨和解决有关保持或促进人类健康、预防和治疗躯体疾病的。</w:t>
            </w:r>
          </w:p>
        </w:tc>
        <w:tc>
          <w:tcPr>
            <w:tcW w:w="2268" w:type="dxa"/>
            <w:vAlign w:val="center"/>
          </w:tcPr>
          <w:p w14:paraId="695990BB" w14:textId="77777777" w:rsidR="00864722" w:rsidRDefault="0043106B">
            <w:pPr>
              <w:widowControl/>
              <w:numPr>
                <w:ilvl w:val="0"/>
                <w:numId w:val="19"/>
              </w:numPr>
              <w:adjustRightInd w:val="0"/>
              <w:snapToGrid w:val="0"/>
              <w:rPr>
                <w:rFonts w:ascii="宋体" w:hAnsi="宋体" w:cs="宋体"/>
                <w:szCs w:val="21"/>
              </w:rPr>
            </w:pPr>
            <w:r>
              <w:rPr>
                <w:rFonts w:ascii="宋体" w:hAnsi="宋体" w:cs="宋体" w:hint="eastAsia"/>
                <w:szCs w:val="21"/>
              </w:rPr>
              <w:t>心理学基础知识与心理健康</w:t>
            </w:r>
          </w:p>
          <w:p w14:paraId="2C124A26" w14:textId="77777777" w:rsidR="00864722" w:rsidRDefault="0043106B">
            <w:pPr>
              <w:widowControl/>
              <w:numPr>
                <w:ilvl w:val="0"/>
                <w:numId w:val="19"/>
              </w:numPr>
              <w:adjustRightInd w:val="0"/>
              <w:snapToGrid w:val="0"/>
              <w:rPr>
                <w:rFonts w:ascii="宋体" w:hAnsi="宋体" w:cs="宋体"/>
                <w:szCs w:val="21"/>
              </w:rPr>
            </w:pPr>
            <w:r>
              <w:rPr>
                <w:rFonts w:ascii="宋体" w:hAnsi="宋体" w:cs="宋体" w:hint="eastAsia"/>
                <w:szCs w:val="21"/>
              </w:rPr>
              <w:t>心理咨询与人际沟通</w:t>
            </w:r>
          </w:p>
          <w:p w14:paraId="54B36314" w14:textId="77777777" w:rsidR="00864722" w:rsidRDefault="0043106B">
            <w:pPr>
              <w:numPr>
                <w:ilvl w:val="0"/>
                <w:numId w:val="19"/>
              </w:numPr>
              <w:rPr>
                <w:rFonts w:ascii="宋体" w:hAnsi="宋体" w:cs="宋体"/>
                <w:szCs w:val="21"/>
              </w:rPr>
            </w:pPr>
            <w:r>
              <w:rPr>
                <w:rFonts w:ascii="宋体" w:hAnsi="宋体" w:cs="宋体" w:hint="eastAsia"/>
                <w:szCs w:val="21"/>
              </w:rPr>
              <w:t>常见心理问题与对策</w:t>
            </w:r>
          </w:p>
        </w:tc>
        <w:tc>
          <w:tcPr>
            <w:tcW w:w="1984" w:type="dxa"/>
            <w:vAlign w:val="center"/>
          </w:tcPr>
          <w:p w14:paraId="00ECD6DA" w14:textId="77777777" w:rsidR="00864722" w:rsidRDefault="0043106B">
            <w:pPr>
              <w:rPr>
                <w:rFonts w:ascii="宋体" w:hAnsi="宋体" w:cs="宋体"/>
                <w:szCs w:val="21"/>
              </w:rPr>
            </w:pPr>
            <w:r>
              <w:rPr>
                <w:rFonts w:ascii="宋体" w:hAnsi="宋体" w:cs="宋体" w:hint="eastAsia"/>
                <w:szCs w:val="21"/>
              </w:rPr>
              <w:t>通过研究心理学矫正影响人类健康或导致疾病的某些不良行为，预防不良行为对各种疾病发生中发挥的特殊功能；探求运用心理学知识改进医疗与护理制度，提出合理的保健措施。</w:t>
            </w:r>
          </w:p>
        </w:tc>
      </w:tr>
    </w:tbl>
    <w:p w14:paraId="754E1B3B" w14:textId="77777777" w:rsidR="00864722" w:rsidRPr="003D0547" w:rsidRDefault="0043106B" w:rsidP="003D0547">
      <w:pPr>
        <w:pStyle w:val="a4"/>
        <w:snapToGrid w:val="0"/>
        <w:spacing w:line="480" w:lineRule="exact"/>
        <w:ind w:left="0"/>
        <w:jc w:val="left"/>
        <w:rPr>
          <w:rFonts w:asciiTheme="minorEastAsia" w:eastAsiaTheme="minorEastAsia" w:hAnsiTheme="minorEastAsia"/>
          <w:sz w:val="24"/>
          <w:szCs w:val="24"/>
        </w:rPr>
      </w:pPr>
      <w:r w:rsidRPr="003D0547">
        <w:rPr>
          <w:rFonts w:asciiTheme="minorEastAsia" w:eastAsiaTheme="minorEastAsia" w:hAnsiTheme="minorEastAsia" w:hint="eastAsia"/>
          <w:sz w:val="24"/>
          <w:szCs w:val="24"/>
          <w:lang w:val="en-US"/>
        </w:rPr>
        <w:t>3</w:t>
      </w:r>
      <w:r w:rsidRPr="003D0547">
        <w:rPr>
          <w:rFonts w:asciiTheme="minorEastAsia" w:eastAsiaTheme="minorEastAsia" w:hAnsiTheme="minorEastAsia" w:hint="eastAsia"/>
          <w:sz w:val="24"/>
          <w:szCs w:val="24"/>
        </w:rPr>
        <w:t>.专业拓展课</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2693"/>
        <w:gridCol w:w="2268"/>
        <w:gridCol w:w="1984"/>
      </w:tblGrid>
      <w:tr w:rsidR="00864722" w14:paraId="6E3DD806" w14:textId="77777777">
        <w:trPr>
          <w:trHeight w:val="568"/>
          <w:tblHeader/>
          <w:jc w:val="center"/>
        </w:trPr>
        <w:tc>
          <w:tcPr>
            <w:tcW w:w="709" w:type="dxa"/>
            <w:vAlign w:val="center"/>
          </w:tcPr>
          <w:p w14:paraId="5077A1E1" w14:textId="77777777" w:rsidR="00864722" w:rsidRDefault="0043106B">
            <w:pPr>
              <w:rPr>
                <w:rFonts w:ascii="宋体" w:hAnsi="宋体" w:cs="宋体"/>
                <w:b/>
                <w:szCs w:val="21"/>
              </w:rPr>
            </w:pPr>
            <w:r>
              <w:rPr>
                <w:rFonts w:ascii="宋体" w:hAnsi="宋体" w:cs="宋体" w:hint="eastAsia"/>
                <w:b/>
                <w:szCs w:val="21"/>
              </w:rPr>
              <w:t>序号</w:t>
            </w:r>
          </w:p>
        </w:tc>
        <w:tc>
          <w:tcPr>
            <w:tcW w:w="1560" w:type="dxa"/>
            <w:vAlign w:val="center"/>
          </w:tcPr>
          <w:p w14:paraId="188A0524" w14:textId="77777777" w:rsidR="00864722" w:rsidRDefault="0043106B">
            <w:pPr>
              <w:rPr>
                <w:rFonts w:ascii="宋体" w:hAnsi="宋体" w:cs="宋体"/>
                <w:b/>
                <w:szCs w:val="21"/>
              </w:rPr>
            </w:pPr>
            <w:r>
              <w:rPr>
                <w:rFonts w:ascii="宋体" w:hAnsi="宋体" w:cs="宋体" w:hint="eastAsia"/>
                <w:b/>
                <w:szCs w:val="21"/>
              </w:rPr>
              <w:t>课程名称</w:t>
            </w:r>
          </w:p>
        </w:tc>
        <w:tc>
          <w:tcPr>
            <w:tcW w:w="2693" w:type="dxa"/>
            <w:vAlign w:val="center"/>
          </w:tcPr>
          <w:p w14:paraId="01F3E5BD" w14:textId="77777777" w:rsidR="00864722" w:rsidRDefault="0043106B">
            <w:pPr>
              <w:rPr>
                <w:rFonts w:ascii="宋体" w:hAnsi="宋体" w:cs="宋体"/>
                <w:b/>
                <w:szCs w:val="21"/>
              </w:rPr>
            </w:pPr>
            <w:r>
              <w:rPr>
                <w:rFonts w:ascii="宋体" w:hAnsi="宋体" w:cs="宋体" w:hint="eastAsia"/>
                <w:b/>
                <w:szCs w:val="21"/>
              </w:rPr>
              <w:t>课程目标</w:t>
            </w:r>
          </w:p>
        </w:tc>
        <w:tc>
          <w:tcPr>
            <w:tcW w:w="2268" w:type="dxa"/>
            <w:vAlign w:val="center"/>
          </w:tcPr>
          <w:p w14:paraId="04C124DB" w14:textId="77777777" w:rsidR="00864722" w:rsidRDefault="0043106B">
            <w:pPr>
              <w:rPr>
                <w:rFonts w:ascii="宋体" w:hAnsi="宋体" w:cs="宋体"/>
                <w:b/>
                <w:szCs w:val="21"/>
              </w:rPr>
            </w:pPr>
            <w:r>
              <w:rPr>
                <w:rFonts w:ascii="宋体" w:hAnsi="宋体" w:cs="宋体" w:hint="eastAsia"/>
                <w:b/>
                <w:szCs w:val="21"/>
              </w:rPr>
              <w:t>主要内容</w:t>
            </w:r>
          </w:p>
        </w:tc>
        <w:tc>
          <w:tcPr>
            <w:tcW w:w="1984" w:type="dxa"/>
            <w:vAlign w:val="center"/>
          </w:tcPr>
          <w:p w14:paraId="00AFAAF3" w14:textId="77777777" w:rsidR="00864722" w:rsidRDefault="0043106B">
            <w:pPr>
              <w:rPr>
                <w:rFonts w:ascii="宋体" w:hAnsi="宋体" w:cs="宋体"/>
                <w:b/>
                <w:szCs w:val="21"/>
              </w:rPr>
            </w:pPr>
            <w:r>
              <w:rPr>
                <w:rFonts w:ascii="宋体" w:hAnsi="宋体" w:cs="宋体" w:hint="eastAsia"/>
                <w:b/>
                <w:szCs w:val="21"/>
              </w:rPr>
              <w:t>教学要求</w:t>
            </w:r>
          </w:p>
        </w:tc>
      </w:tr>
      <w:tr w:rsidR="00864722" w14:paraId="04AB3309" w14:textId="77777777">
        <w:trPr>
          <w:jc w:val="center"/>
        </w:trPr>
        <w:tc>
          <w:tcPr>
            <w:tcW w:w="709" w:type="dxa"/>
            <w:vAlign w:val="center"/>
          </w:tcPr>
          <w:p w14:paraId="5595521F" w14:textId="77777777" w:rsidR="00864722" w:rsidRDefault="0043106B">
            <w:pPr>
              <w:rPr>
                <w:rFonts w:ascii="宋体" w:hAnsi="宋体" w:cs="宋体"/>
                <w:szCs w:val="21"/>
              </w:rPr>
            </w:pPr>
            <w:r>
              <w:rPr>
                <w:rFonts w:ascii="宋体" w:hAnsi="宋体" w:cs="宋体" w:hint="eastAsia"/>
                <w:szCs w:val="21"/>
              </w:rPr>
              <w:t>1</w:t>
            </w:r>
          </w:p>
        </w:tc>
        <w:tc>
          <w:tcPr>
            <w:tcW w:w="1560" w:type="dxa"/>
            <w:vAlign w:val="center"/>
          </w:tcPr>
          <w:p w14:paraId="5C7C5BFB" w14:textId="77777777" w:rsidR="00864722" w:rsidRDefault="0043106B">
            <w:pPr>
              <w:rPr>
                <w:rFonts w:ascii="宋体" w:hAnsi="宋体" w:cs="宋体"/>
                <w:szCs w:val="21"/>
              </w:rPr>
            </w:pPr>
            <w:r>
              <w:rPr>
                <w:rFonts w:ascii="宋体" w:hAnsi="宋体" w:cs="宋体" w:hint="eastAsia"/>
                <w:szCs w:val="21"/>
              </w:rPr>
              <w:t>智慧健康创新应用</w:t>
            </w:r>
          </w:p>
        </w:tc>
        <w:tc>
          <w:tcPr>
            <w:tcW w:w="2693" w:type="dxa"/>
            <w:vAlign w:val="center"/>
          </w:tcPr>
          <w:p w14:paraId="29E19B87" w14:textId="77777777" w:rsidR="00864722" w:rsidRDefault="0043106B">
            <w:pPr>
              <w:rPr>
                <w:rFonts w:ascii="宋体" w:hAnsi="宋体" w:cs="宋体"/>
                <w:szCs w:val="21"/>
              </w:rPr>
            </w:pPr>
            <w:r>
              <w:rPr>
                <w:rFonts w:ascii="宋体" w:hAnsi="宋体" w:cs="宋体" w:hint="eastAsia"/>
                <w:szCs w:val="21"/>
              </w:rPr>
              <w:t>能够熟练应用智慧健康云平台进行健康管理。</w:t>
            </w:r>
          </w:p>
        </w:tc>
        <w:tc>
          <w:tcPr>
            <w:tcW w:w="2268" w:type="dxa"/>
            <w:vAlign w:val="center"/>
          </w:tcPr>
          <w:p w14:paraId="4F1860BC" w14:textId="77777777" w:rsidR="00864722" w:rsidRDefault="0043106B">
            <w:pPr>
              <w:numPr>
                <w:ilvl w:val="0"/>
                <w:numId w:val="20"/>
              </w:numPr>
              <w:rPr>
                <w:rFonts w:ascii="宋体" w:hAnsi="宋体" w:cs="宋体"/>
                <w:szCs w:val="21"/>
              </w:rPr>
            </w:pPr>
            <w:r>
              <w:rPr>
                <w:rFonts w:ascii="宋体" w:hAnsi="宋体" w:cs="宋体" w:hint="eastAsia"/>
                <w:szCs w:val="21"/>
              </w:rPr>
              <w:t>云平台搭建</w:t>
            </w:r>
          </w:p>
          <w:p w14:paraId="7543EC34" w14:textId="77777777" w:rsidR="00864722" w:rsidRDefault="0043106B">
            <w:pPr>
              <w:numPr>
                <w:ilvl w:val="0"/>
                <w:numId w:val="20"/>
              </w:numPr>
              <w:rPr>
                <w:rFonts w:ascii="宋体" w:hAnsi="宋体" w:cs="宋体"/>
                <w:szCs w:val="21"/>
              </w:rPr>
            </w:pPr>
            <w:r>
              <w:rPr>
                <w:rFonts w:ascii="宋体" w:hAnsi="宋体" w:cs="宋体" w:hint="eastAsia"/>
                <w:szCs w:val="21"/>
              </w:rPr>
              <w:t>云平台客户管理</w:t>
            </w:r>
          </w:p>
          <w:p w14:paraId="49C973E9" w14:textId="77777777" w:rsidR="00864722" w:rsidRDefault="0043106B">
            <w:pPr>
              <w:numPr>
                <w:ilvl w:val="0"/>
                <w:numId w:val="20"/>
              </w:numPr>
              <w:rPr>
                <w:rFonts w:ascii="宋体" w:hAnsi="宋体" w:cs="宋体"/>
                <w:szCs w:val="21"/>
              </w:rPr>
            </w:pPr>
            <w:r>
              <w:rPr>
                <w:rFonts w:ascii="宋体" w:hAnsi="宋体" w:cs="宋体" w:hint="eastAsia"/>
                <w:szCs w:val="21"/>
              </w:rPr>
              <w:t>云平台与设备连接</w:t>
            </w:r>
          </w:p>
          <w:p w14:paraId="50709692" w14:textId="77777777" w:rsidR="00864722" w:rsidRDefault="0043106B">
            <w:pPr>
              <w:numPr>
                <w:ilvl w:val="0"/>
                <w:numId w:val="20"/>
              </w:numPr>
              <w:rPr>
                <w:rFonts w:ascii="宋体" w:hAnsi="宋体" w:cs="宋体"/>
                <w:szCs w:val="21"/>
              </w:rPr>
            </w:pPr>
            <w:r>
              <w:rPr>
                <w:rFonts w:ascii="宋体" w:hAnsi="宋体" w:cs="宋体" w:hint="eastAsia"/>
                <w:szCs w:val="21"/>
              </w:rPr>
              <w:t>云平台健康管理客户维护</w:t>
            </w:r>
          </w:p>
          <w:p w14:paraId="0A4D5295" w14:textId="77777777" w:rsidR="00864722" w:rsidRDefault="0043106B">
            <w:pPr>
              <w:numPr>
                <w:ilvl w:val="0"/>
                <w:numId w:val="20"/>
              </w:numPr>
              <w:rPr>
                <w:rFonts w:ascii="宋体" w:hAnsi="宋体" w:cs="宋体"/>
                <w:szCs w:val="21"/>
              </w:rPr>
            </w:pPr>
            <w:r>
              <w:rPr>
                <w:rFonts w:ascii="宋体" w:hAnsi="宋体" w:cs="宋体" w:hint="eastAsia"/>
                <w:szCs w:val="21"/>
              </w:rPr>
              <w:t>云平台微信推送</w:t>
            </w:r>
          </w:p>
        </w:tc>
        <w:tc>
          <w:tcPr>
            <w:tcW w:w="1984" w:type="dxa"/>
            <w:vAlign w:val="center"/>
          </w:tcPr>
          <w:p w14:paraId="5365D50D" w14:textId="77777777" w:rsidR="00864722" w:rsidRDefault="0043106B">
            <w:pPr>
              <w:rPr>
                <w:rFonts w:ascii="宋体" w:hAnsi="宋体" w:cs="宋体"/>
                <w:szCs w:val="21"/>
              </w:rPr>
            </w:pPr>
            <w:r>
              <w:rPr>
                <w:rFonts w:ascii="宋体" w:hAnsi="宋体" w:cs="宋体" w:hint="eastAsia"/>
                <w:szCs w:val="21"/>
              </w:rPr>
              <w:t>掌握云平台管理员、医生端、客户端使用方法。</w:t>
            </w:r>
          </w:p>
        </w:tc>
      </w:tr>
      <w:tr w:rsidR="00864722" w14:paraId="039E62B3" w14:textId="77777777">
        <w:trPr>
          <w:jc w:val="center"/>
        </w:trPr>
        <w:tc>
          <w:tcPr>
            <w:tcW w:w="709" w:type="dxa"/>
            <w:vAlign w:val="center"/>
          </w:tcPr>
          <w:p w14:paraId="36D1958B" w14:textId="77777777" w:rsidR="00864722" w:rsidRDefault="0043106B">
            <w:pPr>
              <w:rPr>
                <w:rFonts w:ascii="宋体" w:hAnsi="宋体" w:cs="宋体"/>
                <w:szCs w:val="21"/>
              </w:rPr>
            </w:pPr>
            <w:r>
              <w:rPr>
                <w:rFonts w:ascii="宋体" w:hAnsi="宋体" w:cs="宋体" w:hint="eastAsia"/>
                <w:szCs w:val="21"/>
              </w:rPr>
              <w:t>2</w:t>
            </w:r>
          </w:p>
        </w:tc>
        <w:tc>
          <w:tcPr>
            <w:tcW w:w="1560" w:type="dxa"/>
            <w:vAlign w:val="center"/>
          </w:tcPr>
          <w:p w14:paraId="2162D4F5" w14:textId="77777777" w:rsidR="00864722" w:rsidRDefault="0043106B">
            <w:pPr>
              <w:rPr>
                <w:rFonts w:ascii="宋体" w:hAnsi="宋体" w:cs="宋体"/>
                <w:szCs w:val="21"/>
              </w:rPr>
            </w:pPr>
            <w:r>
              <w:rPr>
                <w:rFonts w:ascii="宋体" w:hAnsi="宋体" w:cs="宋体" w:hint="eastAsia"/>
                <w:szCs w:val="21"/>
              </w:rPr>
              <w:t>运动指导技术</w:t>
            </w:r>
          </w:p>
        </w:tc>
        <w:tc>
          <w:tcPr>
            <w:tcW w:w="2693" w:type="dxa"/>
            <w:vAlign w:val="center"/>
          </w:tcPr>
          <w:p w14:paraId="67907E36" w14:textId="77777777" w:rsidR="00864722" w:rsidRDefault="0043106B">
            <w:pPr>
              <w:rPr>
                <w:rFonts w:ascii="宋体" w:hAnsi="宋体" w:cs="宋体"/>
                <w:szCs w:val="21"/>
              </w:rPr>
            </w:pPr>
            <w:r>
              <w:rPr>
                <w:rFonts w:ascii="宋体" w:hAnsi="宋体" w:cs="宋体" w:hint="eastAsia"/>
                <w:szCs w:val="21"/>
              </w:rPr>
              <w:t>能够对不同类型人群进行运动指导。</w:t>
            </w:r>
          </w:p>
        </w:tc>
        <w:tc>
          <w:tcPr>
            <w:tcW w:w="2268" w:type="dxa"/>
            <w:vAlign w:val="center"/>
          </w:tcPr>
          <w:p w14:paraId="2D46DB33" w14:textId="77777777" w:rsidR="00864722" w:rsidRDefault="0043106B">
            <w:pPr>
              <w:numPr>
                <w:ilvl w:val="0"/>
                <w:numId w:val="21"/>
              </w:numPr>
              <w:rPr>
                <w:rFonts w:ascii="宋体" w:hAnsi="宋体" w:cs="宋体"/>
                <w:szCs w:val="21"/>
              </w:rPr>
            </w:pPr>
            <w:r>
              <w:rPr>
                <w:rFonts w:ascii="宋体" w:hAnsi="宋体" w:cs="宋体" w:hint="eastAsia"/>
                <w:szCs w:val="21"/>
              </w:rPr>
              <w:t>健体运动指导</w:t>
            </w:r>
          </w:p>
          <w:p w14:paraId="1253F77E" w14:textId="77777777" w:rsidR="00864722" w:rsidRDefault="0043106B">
            <w:pPr>
              <w:numPr>
                <w:ilvl w:val="0"/>
                <w:numId w:val="21"/>
              </w:numPr>
              <w:rPr>
                <w:rFonts w:ascii="宋体" w:hAnsi="宋体" w:cs="宋体"/>
                <w:szCs w:val="21"/>
              </w:rPr>
            </w:pPr>
            <w:r>
              <w:rPr>
                <w:rFonts w:ascii="宋体" w:hAnsi="宋体" w:cs="宋体" w:hint="eastAsia"/>
                <w:szCs w:val="21"/>
              </w:rPr>
              <w:t>非健体运动指导</w:t>
            </w:r>
          </w:p>
          <w:p w14:paraId="3A4A4696" w14:textId="77777777" w:rsidR="00864722" w:rsidRDefault="0043106B">
            <w:pPr>
              <w:numPr>
                <w:ilvl w:val="0"/>
                <w:numId w:val="21"/>
              </w:numPr>
              <w:rPr>
                <w:rFonts w:ascii="宋体" w:hAnsi="宋体" w:cs="宋体"/>
                <w:szCs w:val="21"/>
              </w:rPr>
            </w:pPr>
            <w:r>
              <w:rPr>
                <w:rFonts w:ascii="宋体" w:hAnsi="宋体" w:cs="宋体" w:hint="eastAsia"/>
                <w:szCs w:val="21"/>
              </w:rPr>
              <w:t>儿童运动指导</w:t>
            </w:r>
          </w:p>
          <w:p w14:paraId="4E82A99B" w14:textId="77777777" w:rsidR="00864722" w:rsidRDefault="0043106B">
            <w:pPr>
              <w:numPr>
                <w:ilvl w:val="0"/>
                <w:numId w:val="21"/>
              </w:numPr>
              <w:rPr>
                <w:rFonts w:ascii="宋体" w:hAnsi="宋体" w:cs="宋体"/>
                <w:szCs w:val="21"/>
              </w:rPr>
            </w:pPr>
            <w:r>
              <w:rPr>
                <w:rFonts w:ascii="宋体" w:hAnsi="宋体" w:cs="宋体" w:hint="eastAsia"/>
                <w:szCs w:val="21"/>
              </w:rPr>
              <w:t>老人运动指导</w:t>
            </w:r>
          </w:p>
        </w:tc>
        <w:tc>
          <w:tcPr>
            <w:tcW w:w="1984" w:type="dxa"/>
            <w:vAlign w:val="center"/>
          </w:tcPr>
          <w:p w14:paraId="05B1733B" w14:textId="77777777" w:rsidR="00864722" w:rsidRDefault="0043106B">
            <w:pPr>
              <w:rPr>
                <w:rFonts w:ascii="宋体" w:hAnsi="宋体" w:cs="宋体"/>
                <w:szCs w:val="21"/>
              </w:rPr>
            </w:pPr>
            <w:r>
              <w:rPr>
                <w:rFonts w:ascii="宋体" w:hAnsi="宋体" w:cs="宋体" w:hint="eastAsia"/>
                <w:szCs w:val="21"/>
              </w:rPr>
              <w:t>学生根据人体生理学对人群进行分类指导，掌握各人群适宜运动技术</w:t>
            </w:r>
          </w:p>
        </w:tc>
      </w:tr>
      <w:tr w:rsidR="00864722" w14:paraId="049071E5" w14:textId="77777777">
        <w:trPr>
          <w:jc w:val="center"/>
        </w:trPr>
        <w:tc>
          <w:tcPr>
            <w:tcW w:w="709" w:type="dxa"/>
            <w:vAlign w:val="center"/>
          </w:tcPr>
          <w:p w14:paraId="6E3D0C58" w14:textId="77777777" w:rsidR="00864722" w:rsidRDefault="0043106B">
            <w:pPr>
              <w:rPr>
                <w:rFonts w:ascii="宋体" w:hAnsi="宋体" w:cs="宋体"/>
                <w:szCs w:val="21"/>
              </w:rPr>
            </w:pPr>
            <w:r>
              <w:rPr>
                <w:rFonts w:ascii="宋体" w:hAnsi="宋体" w:cs="宋体" w:hint="eastAsia"/>
                <w:szCs w:val="21"/>
              </w:rPr>
              <w:t>3</w:t>
            </w:r>
          </w:p>
        </w:tc>
        <w:tc>
          <w:tcPr>
            <w:tcW w:w="1560" w:type="dxa"/>
            <w:vAlign w:val="center"/>
          </w:tcPr>
          <w:p w14:paraId="370F8953" w14:textId="77777777" w:rsidR="00864722" w:rsidRDefault="0043106B">
            <w:pPr>
              <w:rPr>
                <w:rFonts w:ascii="宋体" w:hAnsi="宋体" w:cs="宋体"/>
                <w:szCs w:val="21"/>
              </w:rPr>
            </w:pPr>
            <w:r>
              <w:rPr>
                <w:rFonts w:ascii="宋体" w:hAnsi="宋体" w:cs="宋体" w:hint="eastAsia"/>
                <w:szCs w:val="21"/>
              </w:rPr>
              <w:t>经济师实务</w:t>
            </w:r>
          </w:p>
        </w:tc>
        <w:tc>
          <w:tcPr>
            <w:tcW w:w="2693" w:type="dxa"/>
            <w:vAlign w:val="center"/>
          </w:tcPr>
          <w:p w14:paraId="6A140AA5" w14:textId="77777777" w:rsidR="00864722" w:rsidRDefault="0043106B">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通过学习本课程使学生能全面和系统地了解经济师考试的具体知识，使学生具备考取全国经济专业技术资格考试的能力，并具备相</w:t>
            </w:r>
            <w:r>
              <w:rPr>
                <w:rFonts w:asciiTheme="minorEastAsia" w:eastAsiaTheme="minorEastAsia" w:hAnsiTheme="minorEastAsia" w:cstheme="minorEastAsia" w:hint="eastAsia"/>
                <w:szCs w:val="21"/>
              </w:rPr>
              <w:lastRenderedPageBreak/>
              <w:t>应的应用能力，提高学生综合应用及分析能力。</w:t>
            </w:r>
          </w:p>
        </w:tc>
        <w:tc>
          <w:tcPr>
            <w:tcW w:w="2268" w:type="dxa"/>
            <w:vAlign w:val="center"/>
          </w:tcPr>
          <w:p w14:paraId="1DE93F73" w14:textId="77777777" w:rsidR="00864722" w:rsidRDefault="0043106B">
            <w:pPr>
              <w:pStyle w:val="a5"/>
              <w:numPr>
                <w:ilvl w:val="0"/>
                <w:numId w:val="22"/>
              </w:numPr>
              <w:snapToGrid w:val="0"/>
              <w:spacing w:line="240" w:lineRule="auto"/>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lastRenderedPageBreak/>
              <w:t>经济学</w:t>
            </w:r>
          </w:p>
          <w:p w14:paraId="1833DAA6" w14:textId="77777777" w:rsidR="00864722" w:rsidRDefault="0043106B">
            <w:pPr>
              <w:pStyle w:val="a5"/>
              <w:numPr>
                <w:ilvl w:val="0"/>
                <w:numId w:val="22"/>
              </w:numPr>
              <w:snapToGrid w:val="0"/>
              <w:spacing w:line="240" w:lineRule="auto"/>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财政学</w:t>
            </w:r>
          </w:p>
          <w:p w14:paraId="1857CACE" w14:textId="77777777" w:rsidR="00864722" w:rsidRDefault="0043106B">
            <w:pPr>
              <w:pStyle w:val="a5"/>
              <w:numPr>
                <w:ilvl w:val="0"/>
                <w:numId w:val="22"/>
              </w:numPr>
              <w:snapToGrid w:val="0"/>
              <w:spacing w:line="240" w:lineRule="auto"/>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金融学</w:t>
            </w:r>
          </w:p>
          <w:p w14:paraId="7B0BF2A9" w14:textId="77777777" w:rsidR="00864722" w:rsidRDefault="0043106B">
            <w:pPr>
              <w:pStyle w:val="a5"/>
              <w:numPr>
                <w:ilvl w:val="0"/>
                <w:numId w:val="22"/>
              </w:numPr>
              <w:snapToGrid w:val="0"/>
              <w:spacing w:line="240" w:lineRule="auto"/>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统计学</w:t>
            </w:r>
          </w:p>
          <w:p w14:paraId="14693595" w14:textId="77777777" w:rsidR="00864722" w:rsidRDefault="0043106B">
            <w:pPr>
              <w:pStyle w:val="a5"/>
              <w:numPr>
                <w:ilvl w:val="0"/>
                <w:numId w:val="22"/>
              </w:numPr>
              <w:snapToGrid w:val="0"/>
              <w:spacing w:line="240" w:lineRule="auto"/>
              <w:jc w:val="both"/>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会计</w:t>
            </w:r>
          </w:p>
          <w:p w14:paraId="23395618" w14:textId="77777777" w:rsidR="00864722" w:rsidRDefault="0043106B">
            <w:pPr>
              <w:numPr>
                <w:ilvl w:val="0"/>
                <w:numId w:val="22"/>
              </w:num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工商管理实务</w:t>
            </w:r>
          </w:p>
        </w:tc>
        <w:tc>
          <w:tcPr>
            <w:tcW w:w="1984" w:type="dxa"/>
            <w:vAlign w:val="center"/>
          </w:tcPr>
          <w:p w14:paraId="69A89CB3" w14:textId="77777777" w:rsidR="00864722" w:rsidRDefault="0043106B">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本课程在覆盖全国经济专业技术资格考试要求相关知识点的基础上，融入当前社会流行的新</w:t>
            </w:r>
            <w:r>
              <w:rPr>
                <w:rFonts w:asciiTheme="minorEastAsia" w:eastAsiaTheme="minorEastAsia" w:hAnsiTheme="minorEastAsia" w:cstheme="minorEastAsia" w:hint="eastAsia"/>
                <w:color w:val="000000"/>
                <w:szCs w:val="21"/>
              </w:rPr>
              <w:lastRenderedPageBreak/>
              <w:t>媒体营销内容，按照项目化进行教学，注重知识的同时提高学生分析问题、解决问题的能力。通过学习此课程帮助学生建立现代经营观念，熟悉公司日常经营活动的基本环节，掌握工商企业运营的方法和技能，培养学生具备企业运营、资金分配等方面进行的综合性管理的专业实践能力。</w:t>
            </w:r>
          </w:p>
        </w:tc>
      </w:tr>
    </w:tbl>
    <w:p w14:paraId="346E2320" w14:textId="77777777" w:rsidR="00864722" w:rsidRDefault="00864722">
      <w:pPr>
        <w:adjustRightInd w:val="0"/>
        <w:snapToGrid w:val="0"/>
        <w:spacing w:line="400" w:lineRule="exact"/>
        <w:rPr>
          <w:rFonts w:ascii="黑体" w:eastAsia="黑体" w:hAnsi="黑体" w:cs="仿宋_GB2312"/>
          <w:b/>
          <w:sz w:val="32"/>
          <w:szCs w:val="32"/>
        </w:rPr>
      </w:pPr>
    </w:p>
    <w:p w14:paraId="004660AA" w14:textId="77777777" w:rsidR="00864722" w:rsidRDefault="00864722">
      <w:pPr>
        <w:adjustRightInd w:val="0"/>
        <w:snapToGrid w:val="0"/>
        <w:spacing w:line="400" w:lineRule="exact"/>
        <w:rPr>
          <w:rFonts w:ascii="黑体" w:eastAsia="黑体" w:hAnsi="黑体" w:cs="仿宋_GB2312"/>
          <w:b/>
          <w:sz w:val="32"/>
          <w:szCs w:val="32"/>
        </w:rPr>
      </w:pPr>
    </w:p>
    <w:p w14:paraId="26F70BA9" w14:textId="77777777" w:rsidR="00864722" w:rsidRDefault="00864722">
      <w:pPr>
        <w:adjustRightInd w:val="0"/>
        <w:snapToGrid w:val="0"/>
        <w:spacing w:line="400" w:lineRule="exact"/>
        <w:rPr>
          <w:rFonts w:ascii="黑体" w:eastAsia="黑体" w:hAnsi="黑体" w:cs="仿宋_GB2312"/>
          <w:b/>
          <w:sz w:val="32"/>
          <w:szCs w:val="32"/>
        </w:rPr>
      </w:pPr>
    </w:p>
    <w:p w14:paraId="6E872B2F" w14:textId="77777777" w:rsidR="00864722" w:rsidRDefault="00864722">
      <w:pPr>
        <w:adjustRightInd w:val="0"/>
        <w:snapToGrid w:val="0"/>
        <w:spacing w:line="400" w:lineRule="exact"/>
        <w:rPr>
          <w:rFonts w:ascii="黑体" w:eastAsia="黑体" w:hAnsi="黑体" w:cs="仿宋_GB2312"/>
          <w:b/>
          <w:sz w:val="32"/>
          <w:szCs w:val="32"/>
        </w:rPr>
      </w:pPr>
    </w:p>
    <w:p w14:paraId="52909BAA" w14:textId="77777777" w:rsidR="00864722" w:rsidRDefault="0043106B">
      <w:pPr>
        <w:rPr>
          <w:rFonts w:ascii="黑体" w:eastAsia="黑体" w:hAnsi="黑体" w:cs="仿宋_GB2312"/>
          <w:b/>
          <w:sz w:val="32"/>
          <w:szCs w:val="32"/>
        </w:rPr>
      </w:pPr>
      <w:r>
        <w:rPr>
          <w:rFonts w:ascii="黑体" w:eastAsia="黑体" w:hAnsi="黑体" w:cs="仿宋_GB2312" w:hint="eastAsia"/>
          <w:b/>
          <w:sz w:val="32"/>
          <w:szCs w:val="32"/>
        </w:rPr>
        <w:br w:type="page"/>
      </w:r>
    </w:p>
    <w:p w14:paraId="10B0B0B0"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lastRenderedPageBreak/>
        <w:t>七、教学进程总体安排</w:t>
      </w:r>
    </w:p>
    <w:p w14:paraId="657700F0" w14:textId="77777777" w:rsidR="00864722" w:rsidRPr="003D0547" w:rsidRDefault="0043106B" w:rsidP="003D0547">
      <w:pPr>
        <w:adjustRightInd w:val="0"/>
        <w:snapToGrid w:val="0"/>
        <w:spacing w:line="480" w:lineRule="exact"/>
        <w:rPr>
          <w:rFonts w:ascii="宋体" w:hAnsi="宋体" w:cs="仿宋_GB2312"/>
          <w:sz w:val="24"/>
          <w:szCs w:val="24"/>
        </w:rPr>
      </w:pPr>
      <w:r w:rsidRPr="003D0547">
        <w:rPr>
          <w:rFonts w:ascii="宋体" w:hAnsi="宋体" w:hint="eastAsia"/>
          <w:sz w:val="24"/>
          <w:szCs w:val="24"/>
        </w:rPr>
        <w:t>（一）教学时间分配表</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9"/>
        <w:gridCol w:w="832"/>
        <w:gridCol w:w="1233"/>
        <w:gridCol w:w="929"/>
        <w:gridCol w:w="928"/>
        <w:gridCol w:w="1164"/>
        <w:gridCol w:w="832"/>
        <w:gridCol w:w="1567"/>
      </w:tblGrid>
      <w:tr w:rsidR="00864722" w14:paraId="20C122F3" w14:textId="77777777" w:rsidTr="00FB7561">
        <w:trPr>
          <w:trHeight w:val="1145"/>
          <w:jc w:val="center"/>
        </w:trPr>
        <w:tc>
          <w:tcPr>
            <w:tcW w:w="853" w:type="pct"/>
            <w:shd w:val="clear" w:color="auto" w:fill="CC99FF"/>
            <w:vAlign w:val="center"/>
          </w:tcPr>
          <w:p w14:paraId="216BEF73" w14:textId="77777777" w:rsidR="00864722" w:rsidRDefault="0043106B">
            <w:pPr>
              <w:adjustRightInd w:val="0"/>
              <w:snapToGrid w:val="0"/>
              <w:jc w:val="center"/>
              <w:rPr>
                <w:b/>
                <w:sz w:val="18"/>
                <w:szCs w:val="18"/>
              </w:rPr>
            </w:pPr>
            <w:r>
              <w:rPr>
                <w:rFonts w:hint="eastAsia"/>
                <w:b/>
                <w:noProof/>
                <w:sz w:val="18"/>
                <w:szCs w:val="18"/>
              </w:rPr>
              <mc:AlternateContent>
                <mc:Choice Requires="wps">
                  <w:drawing>
                    <wp:anchor distT="0" distB="0" distL="114300" distR="114300" simplePos="0" relativeHeight="251659264" behindDoc="0" locked="0" layoutInCell="1" allowOverlap="1" wp14:anchorId="055CDF24" wp14:editId="56E90D2B">
                      <wp:simplePos x="0" y="0"/>
                      <wp:positionH relativeFrom="column">
                        <wp:posOffset>-32385</wp:posOffset>
                      </wp:positionH>
                      <wp:positionV relativeFrom="paragraph">
                        <wp:posOffset>15240</wp:posOffset>
                      </wp:positionV>
                      <wp:extent cx="767080" cy="704215"/>
                      <wp:effectExtent l="3175" t="3810" r="6985" b="8255"/>
                      <wp:wrapNone/>
                      <wp:docPr id="3" name="直接连接符 3"/>
                      <wp:cNvGraphicFramePr/>
                      <a:graphic xmlns:a="http://schemas.openxmlformats.org/drawingml/2006/main">
                        <a:graphicData uri="http://schemas.microsoft.com/office/word/2010/wordprocessingShape">
                          <wps:wsp>
                            <wps:cNvCnPr/>
                            <wps:spPr>
                              <a:xfrm>
                                <a:off x="0" y="0"/>
                                <a:ext cx="767080" cy="7042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AA3E26A"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1.2pt" to="57.8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"/>
                  </w:pict>
                </mc:Fallback>
              </mc:AlternateContent>
            </w:r>
            <w:r>
              <w:rPr>
                <w:rFonts w:hint="eastAsia"/>
                <w:b/>
                <w:sz w:val="18"/>
                <w:szCs w:val="18"/>
              </w:rPr>
              <w:t xml:space="preserve">         </w:t>
            </w:r>
            <w:r>
              <w:rPr>
                <w:rFonts w:hint="eastAsia"/>
                <w:b/>
                <w:sz w:val="18"/>
                <w:szCs w:val="18"/>
              </w:rPr>
              <w:t>周</w:t>
            </w:r>
          </w:p>
          <w:p w14:paraId="44CDD6B5" w14:textId="77777777" w:rsidR="00864722" w:rsidRDefault="00864722">
            <w:pPr>
              <w:adjustRightInd w:val="0"/>
              <w:snapToGrid w:val="0"/>
              <w:jc w:val="left"/>
              <w:rPr>
                <w:b/>
                <w:szCs w:val="21"/>
              </w:rPr>
            </w:pPr>
          </w:p>
          <w:p w14:paraId="27B2C5FB" w14:textId="77777777" w:rsidR="00864722" w:rsidRDefault="00864722">
            <w:pPr>
              <w:adjustRightInd w:val="0"/>
              <w:snapToGrid w:val="0"/>
              <w:jc w:val="left"/>
              <w:rPr>
                <w:b/>
                <w:szCs w:val="21"/>
              </w:rPr>
            </w:pPr>
          </w:p>
          <w:p w14:paraId="1061FB10" w14:textId="77777777" w:rsidR="00864722" w:rsidRDefault="0043106B">
            <w:pPr>
              <w:adjustRightInd w:val="0"/>
              <w:snapToGrid w:val="0"/>
              <w:jc w:val="left"/>
              <w:rPr>
                <w:b/>
                <w:szCs w:val="21"/>
              </w:rPr>
            </w:pPr>
            <w:r>
              <w:rPr>
                <w:rFonts w:hint="eastAsia"/>
                <w:b/>
                <w:szCs w:val="21"/>
              </w:rPr>
              <w:t>学期</w:t>
            </w:r>
          </w:p>
        </w:tc>
        <w:tc>
          <w:tcPr>
            <w:tcW w:w="461" w:type="pct"/>
            <w:shd w:val="clear" w:color="auto" w:fill="CC99FF"/>
            <w:vAlign w:val="center"/>
          </w:tcPr>
          <w:p w14:paraId="19E9563A" w14:textId="77777777" w:rsidR="00864722" w:rsidRDefault="0043106B">
            <w:pPr>
              <w:adjustRightInd w:val="0"/>
              <w:snapToGrid w:val="0"/>
              <w:jc w:val="center"/>
              <w:rPr>
                <w:b/>
                <w:szCs w:val="21"/>
              </w:rPr>
            </w:pPr>
            <w:r>
              <w:rPr>
                <w:rFonts w:hint="eastAsia"/>
                <w:b/>
                <w:szCs w:val="21"/>
              </w:rPr>
              <w:t>课堂</w:t>
            </w:r>
          </w:p>
          <w:p w14:paraId="279DB880" w14:textId="77777777" w:rsidR="00864722" w:rsidRDefault="0043106B">
            <w:pPr>
              <w:adjustRightInd w:val="0"/>
              <w:snapToGrid w:val="0"/>
              <w:jc w:val="center"/>
              <w:rPr>
                <w:b/>
                <w:szCs w:val="21"/>
              </w:rPr>
            </w:pPr>
            <w:r>
              <w:rPr>
                <w:rFonts w:hint="eastAsia"/>
                <w:b/>
                <w:szCs w:val="21"/>
              </w:rPr>
              <w:t>教学</w:t>
            </w:r>
          </w:p>
        </w:tc>
        <w:tc>
          <w:tcPr>
            <w:tcW w:w="683" w:type="pct"/>
            <w:shd w:val="clear" w:color="auto" w:fill="CC99FF"/>
            <w:vAlign w:val="center"/>
          </w:tcPr>
          <w:p w14:paraId="68BBE0A3" w14:textId="77777777" w:rsidR="00864722" w:rsidRDefault="0043106B">
            <w:pPr>
              <w:adjustRightInd w:val="0"/>
              <w:snapToGrid w:val="0"/>
              <w:jc w:val="center"/>
              <w:rPr>
                <w:b/>
                <w:szCs w:val="21"/>
              </w:rPr>
            </w:pPr>
            <w:r>
              <w:rPr>
                <w:rFonts w:hint="eastAsia"/>
                <w:b/>
                <w:szCs w:val="21"/>
              </w:rPr>
              <w:t>实训</w:t>
            </w:r>
          </w:p>
          <w:p w14:paraId="0AA5BAC3" w14:textId="77777777" w:rsidR="00864722" w:rsidRDefault="0043106B">
            <w:pPr>
              <w:adjustRightInd w:val="0"/>
              <w:snapToGrid w:val="0"/>
              <w:jc w:val="center"/>
              <w:rPr>
                <w:b/>
                <w:szCs w:val="21"/>
              </w:rPr>
            </w:pPr>
            <w:r>
              <w:rPr>
                <w:rFonts w:hint="eastAsia"/>
                <w:b/>
                <w:szCs w:val="21"/>
              </w:rPr>
              <w:t>（含顶岗实习）</w:t>
            </w:r>
          </w:p>
        </w:tc>
        <w:tc>
          <w:tcPr>
            <w:tcW w:w="515" w:type="pct"/>
            <w:shd w:val="clear" w:color="auto" w:fill="CC99FF"/>
            <w:vAlign w:val="center"/>
          </w:tcPr>
          <w:p w14:paraId="12FA93C0" w14:textId="77777777" w:rsidR="00864722" w:rsidRDefault="0043106B">
            <w:pPr>
              <w:adjustRightInd w:val="0"/>
              <w:snapToGrid w:val="0"/>
              <w:jc w:val="center"/>
              <w:rPr>
                <w:b/>
                <w:szCs w:val="21"/>
              </w:rPr>
            </w:pPr>
            <w:r>
              <w:rPr>
                <w:rFonts w:hint="eastAsia"/>
                <w:b/>
                <w:szCs w:val="21"/>
              </w:rPr>
              <w:t>考试</w:t>
            </w:r>
          </w:p>
        </w:tc>
        <w:tc>
          <w:tcPr>
            <w:tcW w:w="514" w:type="pct"/>
            <w:shd w:val="clear" w:color="auto" w:fill="CC99FF"/>
            <w:vAlign w:val="center"/>
          </w:tcPr>
          <w:p w14:paraId="3202D61D" w14:textId="77777777" w:rsidR="00864722" w:rsidRDefault="0043106B">
            <w:pPr>
              <w:adjustRightInd w:val="0"/>
              <w:snapToGrid w:val="0"/>
              <w:jc w:val="center"/>
              <w:rPr>
                <w:b/>
                <w:szCs w:val="21"/>
              </w:rPr>
            </w:pPr>
            <w:r>
              <w:rPr>
                <w:rFonts w:hint="eastAsia"/>
                <w:b/>
                <w:szCs w:val="21"/>
              </w:rPr>
              <w:t>军训</w:t>
            </w:r>
          </w:p>
        </w:tc>
        <w:tc>
          <w:tcPr>
            <w:tcW w:w="645" w:type="pct"/>
            <w:shd w:val="clear" w:color="auto" w:fill="CC99FF"/>
            <w:vAlign w:val="center"/>
          </w:tcPr>
          <w:p w14:paraId="31DCD434" w14:textId="77777777" w:rsidR="00864722" w:rsidRDefault="0043106B">
            <w:pPr>
              <w:adjustRightInd w:val="0"/>
              <w:snapToGrid w:val="0"/>
              <w:ind w:leftChars="-51" w:left="-107" w:rightChars="-51" w:right="-107"/>
              <w:jc w:val="center"/>
              <w:rPr>
                <w:b/>
                <w:szCs w:val="21"/>
              </w:rPr>
            </w:pPr>
            <w:r>
              <w:rPr>
                <w:rFonts w:hint="eastAsia"/>
                <w:b/>
                <w:szCs w:val="21"/>
              </w:rPr>
              <w:t>入学</w:t>
            </w:r>
          </w:p>
          <w:p w14:paraId="7FC5952B" w14:textId="77777777" w:rsidR="00864722" w:rsidRDefault="0043106B">
            <w:pPr>
              <w:adjustRightInd w:val="0"/>
              <w:snapToGrid w:val="0"/>
              <w:ind w:leftChars="-51" w:left="-107" w:rightChars="-51" w:right="-107"/>
              <w:jc w:val="center"/>
              <w:rPr>
                <w:b/>
                <w:szCs w:val="21"/>
              </w:rPr>
            </w:pPr>
            <w:r>
              <w:rPr>
                <w:rFonts w:hint="eastAsia"/>
                <w:b/>
                <w:szCs w:val="21"/>
              </w:rPr>
              <w:t>（毕业）</w:t>
            </w:r>
          </w:p>
          <w:p w14:paraId="59F8A15C" w14:textId="77777777" w:rsidR="00864722" w:rsidRDefault="0043106B">
            <w:pPr>
              <w:adjustRightInd w:val="0"/>
              <w:snapToGrid w:val="0"/>
              <w:ind w:leftChars="-51" w:left="-107" w:rightChars="-51" w:right="-107"/>
              <w:jc w:val="center"/>
              <w:rPr>
                <w:b/>
                <w:szCs w:val="21"/>
              </w:rPr>
            </w:pPr>
            <w:r>
              <w:rPr>
                <w:rFonts w:hint="eastAsia"/>
                <w:b/>
                <w:szCs w:val="21"/>
              </w:rPr>
              <w:t>教育</w:t>
            </w:r>
          </w:p>
        </w:tc>
        <w:tc>
          <w:tcPr>
            <w:tcW w:w="461" w:type="pct"/>
            <w:shd w:val="clear" w:color="auto" w:fill="CC99FF"/>
            <w:vAlign w:val="center"/>
          </w:tcPr>
          <w:p w14:paraId="32532150" w14:textId="77777777" w:rsidR="00864722" w:rsidRDefault="0043106B">
            <w:pPr>
              <w:adjustRightInd w:val="0"/>
              <w:snapToGrid w:val="0"/>
              <w:jc w:val="center"/>
              <w:rPr>
                <w:b/>
                <w:spacing w:val="-20"/>
                <w:szCs w:val="21"/>
              </w:rPr>
            </w:pPr>
            <w:r>
              <w:rPr>
                <w:rFonts w:hint="eastAsia"/>
                <w:b/>
                <w:spacing w:val="-20"/>
                <w:szCs w:val="21"/>
              </w:rPr>
              <w:t>社会实践</w:t>
            </w:r>
          </w:p>
        </w:tc>
        <w:tc>
          <w:tcPr>
            <w:tcW w:w="868" w:type="pct"/>
            <w:shd w:val="clear" w:color="auto" w:fill="CC99FF"/>
            <w:vAlign w:val="center"/>
          </w:tcPr>
          <w:p w14:paraId="3A31BA34" w14:textId="77777777" w:rsidR="00864722" w:rsidRDefault="0043106B">
            <w:pPr>
              <w:adjustRightInd w:val="0"/>
              <w:snapToGrid w:val="0"/>
              <w:jc w:val="center"/>
              <w:rPr>
                <w:b/>
                <w:spacing w:val="-20"/>
                <w:szCs w:val="21"/>
              </w:rPr>
            </w:pPr>
            <w:r>
              <w:rPr>
                <w:rFonts w:hint="eastAsia"/>
                <w:b/>
                <w:spacing w:val="-20"/>
                <w:szCs w:val="21"/>
              </w:rPr>
              <w:t>合计</w:t>
            </w:r>
          </w:p>
        </w:tc>
      </w:tr>
      <w:tr w:rsidR="00864722" w14:paraId="320434E9" w14:textId="77777777" w:rsidTr="00FB7561">
        <w:trPr>
          <w:trHeight w:val="311"/>
          <w:jc w:val="center"/>
        </w:trPr>
        <w:tc>
          <w:tcPr>
            <w:tcW w:w="853" w:type="pct"/>
            <w:vAlign w:val="center"/>
          </w:tcPr>
          <w:p w14:paraId="2C6697C0" w14:textId="77777777" w:rsidR="00864722" w:rsidRDefault="0043106B">
            <w:pPr>
              <w:adjustRightInd w:val="0"/>
              <w:snapToGrid w:val="0"/>
              <w:jc w:val="center"/>
              <w:rPr>
                <w:szCs w:val="21"/>
              </w:rPr>
            </w:pPr>
            <w:r>
              <w:rPr>
                <w:rFonts w:hint="eastAsia"/>
                <w:szCs w:val="21"/>
              </w:rPr>
              <w:t>一</w:t>
            </w:r>
          </w:p>
        </w:tc>
        <w:tc>
          <w:tcPr>
            <w:tcW w:w="461" w:type="pct"/>
            <w:vAlign w:val="center"/>
          </w:tcPr>
          <w:p w14:paraId="76D8618F" w14:textId="77777777" w:rsidR="00864722" w:rsidRDefault="0043106B">
            <w:pPr>
              <w:adjustRightInd w:val="0"/>
              <w:snapToGrid w:val="0"/>
              <w:jc w:val="center"/>
              <w:rPr>
                <w:szCs w:val="21"/>
              </w:rPr>
            </w:pPr>
            <w:r>
              <w:rPr>
                <w:rFonts w:hint="eastAsia"/>
                <w:szCs w:val="21"/>
              </w:rPr>
              <w:t>12</w:t>
            </w:r>
          </w:p>
        </w:tc>
        <w:tc>
          <w:tcPr>
            <w:tcW w:w="683" w:type="pct"/>
            <w:vAlign w:val="center"/>
          </w:tcPr>
          <w:p w14:paraId="6623AFB8" w14:textId="77777777" w:rsidR="00864722" w:rsidRDefault="0043106B">
            <w:pPr>
              <w:adjustRightInd w:val="0"/>
              <w:snapToGrid w:val="0"/>
              <w:jc w:val="center"/>
              <w:rPr>
                <w:szCs w:val="21"/>
              </w:rPr>
            </w:pPr>
            <w:r>
              <w:rPr>
                <w:rFonts w:hint="eastAsia"/>
                <w:szCs w:val="21"/>
              </w:rPr>
              <w:t>2</w:t>
            </w:r>
          </w:p>
        </w:tc>
        <w:tc>
          <w:tcPr>
            <w:tcW w:w="515" w:type="pct"/>
            <w:vAlign w:val="center"/>
          </w:tcPr>
          <w:p w14:paraId="021920F4" w14:textId="77777777" w:rsidR="00864722" w:rsidRDefault="0043106B">
            <w:pPr>
              <w:adjustRightInd w:val="0"/>
              <w:snapToGrid w:val="0"/>
              <w:jc w:val="center"/>
              <w:rPr>
                <w:szCs w:val="21"/>
              </w:rPr>
            </w:pPr>
            <w:r>
              <w:rPr>
                <w:szCs w:val="21"/>
              </w:rPr>
              <w:t>1</w:t>
            </w:r>
          </w:p>
        </w:tc>
        <w:tc>
          <w:tcPr>
            <w:tcW w:w="514" w:type="pct"/>
            <w:vAlign w:val="center"/>
          </w:tcPr>
          <w:p w14:paraId="1911F4D4" w14:textId="77777777" w:rsidR="00864722" w:rsidRDefault="0043106B">
            <w:pPr>
              <w:adjustRightInd w:val="0"/>
              <w:snapToGrid w:val="0"/>
              <w:jc w:val="center"/>
              <w:rPr>
                <w:szCs w:val="21"/>
              </w:rPr>
            </w:pPr>
            <w:r>
              <w:rPr>
                <w:szCs w:val="21"/>
              </w:rPr>
              <w:t>2</w:t>
            </w:r>
          </w:p>
        </w:tc>
        <w:tc>
          <w:tcPr>
            <w:tcW w:w="645" w:type="pct"/>
            <w:vAlign w:val="center"/>
          </w:tcPr>
          <w:p w14:paraId="60EA27BB" w14:textId="77777777" w:rsidR="00864722" w:rsidRDefault="0043106B">
            <w:pPr>
              <w:adjustRightInd w:val="0"/>
              <w:snapToGrid w:val="0"/>
              <w:jc w:val="center"/>
              <w:rPr>
                <w:szCs w:val="21"/>
              </w:rPr>
            </w:pPr>
            <w:r>
              <w:rPr>
                <w:szCs w:val="21"/>
              </w:rPr>
              <w:t>1</w:t>
            </w:r>
          </w:p>
        </w:tc>
        <w:tc>
          <w:tcPr>
            <w:tcW w:w="461" w:type="pct"/>
          </w:tcPr>
          <w:p w14:paraId="1203230D" w14:textId="77777777" w:rsidR="00864722" w:rsidRDefault="0043106B">
            <w:pPr>
              <w:adjustRightInd w:val="0"/>
              <w:snapToGrid w:val="0"/>
              <w:jc w:val="center"/>
              <w:rPr>
                <w:szCs w:val="21"/>
              </w:rPr>
            </w:pPr>
            <w:r>
              <w:rPr>
                <w:rFonts w:hint="eastAsia"/>
                <w:szCs w:val="21"/>
              </w:rPr>
              <w:t>2</w:t>
            </w:r>
          </w:p>
        </w:tc>
        <w:tc>
          <w:tcPr>
            <w:tcW w:w="868" w:type="pct"/>
            <w:vAlign w:val="center"/>
          </w:tcPr>
          <w:p w14:paraId="1D6475B4" w14:textId="77777777" w:rsidR="00864722" w:rsidRDefault="0043106B">
            <w:pPr>
              <w:adjustRightInd w:val="0"/>
              <w:snapToGrid w:val="0"/>
              <w:jc w:val="center"/>
              <w:rPr>
                <w:szCs w:val="21"/>
              </w:rPr>
            </w:pPr>
            <w:r>
              <w:rPr>
                <w:rFonts w:hint="eastAsia"/>
                <w:szCs w:val="21"/>
              </w:rPr>
              <w:t>20</w:t>
            </w:r>
          </w:p>
        </w:tc>
      </w:tr>
      <w:tr w:rsidR="00864722" w14:paraId="6AA61D3E" w14:textId="77777777" w:rsidTr="00FB7561">
        <w:trPr>
          <w:trHeight w:val="324"/>
          <w:jc w:val="center"/>
        </w:trPr>
        <w:tc>
          <w:tcPr>
            <w:tcW w:w="853" w:type="pct"/>
            <w:vAlign w:val="center"/>
          </w:tcPr>
          <w:p w14:paraId="666EA329" w14:textId="77777777" w:rsidR="00864722" w:rsidRDefault="0043106B">
            <w:pPr>
              <w:adjustRightInd w:val="0"/>
              <w:snapToGrid w:val="0"/>
              <w:jc w:val="center"/>
              <w:rPr>
                <w:szCs w:val="21"/>
              </w:rPr>
            </w:pPr>
            <w:r>
              <w:rPr>
                <w:rFonts w:hint="eastAsia"/>
                <w:szCs w:val="21"/>
              </w:rPr>
              <w:t>二</w:t>
            </w:r>
          </w:p>
        </w:tc>
        <w:tc>
          <w:tcPr>
            <w:tcW w:w="461" w:type="pct"/>
            <w:vAlign w:val="center"/>
          </w:tcPr>
          <w:p w14:paraId="3D7657E7" w14:textId="77777777" w:rsidR="00864722" w:rsidRDefault="0043106B">
            <w:pPr>
              <w:adjustRightInd w:val="0"/>
              <w:snapToGrid w:val="0"/>
              <w:jc w:val="center"/>
              <w:rPr>
                <w:szCs w:val="21"/>
              </w:rPr>
            </w:pPr>
            <w:r>
              <w:rPr>
                <w:szCs w:val="21"/>
              </w:rPr>
              <w:t>16</w:t>
            </w:r>
          </w:p>
        </w:tc>
        <w:tc>
          <w:tcPr>
            <w:tcW w:w="683" w:type="pct"/>
            <w:vAlign w:val="center"/>
          </w:tcPr>
          <w:p w14:paraId="00170400" w14:textId="77777777" w:rsidR="00864722" w:rsidRDefault="0043106B">
            <w:pPr>
              <w:adjustRightInd w:val="0"/>
              <w:snapToGrid w:val="0"/>
              <w:jc w:val="center"/>
              <w:rPr>
                <w:szCs w:val="21"/>
              </w:rPr>
            </w:pPr>
            <w:r>
              <w:rPr>
                <w:szCs w:val="21"/>
              </w:rPr>
              <w:t>1</w:t>
            </w:r>
          </w:p>
        </w:tc>
        <w:tc>
          <w:tcPr>
            <w:tcW w:w="515" w:type="pct"/>
            <w:vAlign w:val="center"/>
          </w:tcPr>
          <w:p w14:paraId="0E0127A1" w14:textId="77777777" w:rsidR="00864722" w:rsidRDefault="0043106B">
            <w:pPr>
              <w:adjustRightInd w:val="0"/>
              <w:snapToGrid w:val="0"/>
              <w:jc w:val="center"/>
              <w:rPr>
                <w:szCs w:val="21"/>
              </w:rPr>
            </w:pPr>
            <w:r>
              <w:rPr>
                <w:szCs w:val="21"/>
              </w:rPr>
              <w:t>1</w:t>
            </w:r>
          </w:p>
        </w:tc>
        <w:tc>
          <w:tcPr>
            <w:tcW w:w="514" w:type="pct"/>
            <w:vAlign w:val="center"/>
          </w:tcPr>
          <w:p w14:paraId="5D5A04BC" w14:textId="77777777" w:rsidR="00864722" w:rsidRDefault="00864722">
            <w:pPr>
              <w:adjustRightInd w:val="0"/>
              <w:snapToGrid w:val="0"/>
              <w:jc w:val="center"/>
              <w:rPr>
                <w:szCs w:val="21"/>
              </w:rPr>
            </w:pPr>
          </w:p>
        </w:tc>
        <w:tc>
          <w:tcPr>
            <w:tcW w:w="645" w:type="pct"/>
            <w:vAlign w:val="center"/>
          </w:tcPr>
          <w:p w14:paraId="61747F19" w14:textId="77777777" w:rsidR="00864722" w:rsidRDefault="00864722">
            <w:pPr>
              <w:adjustRightInd w:val="0"/>
              <w:snapToGrid w:val="0"/>
              <w:jc w:val="center"/>
              <w:rPr>
                <w:szCs w:val="21"/>
              </w:rPr>
            </w:pPr>
          </w:p>
        </w:tc>
        <w:tc>
          <w:tcPr>
            <w:tcW w:w="461" w:type="pct"/>
          </w:tcPr>
          <w:p w14:paraId="4D3CD1CD" w14:textId="77777777" w:rsidR="00864722" w:rsidRDefault="0043106B">
            <w:pPr>
              <w:adjustRightInd w:val="0"/>
              <w:snapToGrid w:val="0"/>
              <w:jc w:val="center"/>
              <w:rPr>
                <w:szCs w:val="21"/>
              </w:rPr>
            </w:pPr>
            <w:r>
              <w:rPr>
                <w:rFonts w:hint="eastAsia"/>
                <w:szCs w:val="21"/>
              </w:rPr>
              <w:t>2</w:t>
            </w:r>
          </w:p>
        </w:tc>
        <w:tc>
          <w:tcPr>
            <w:tcW w:w="868" w:type="pct"/>
            <w:vAlign w:val="center"/>
          </w:tcPr>
          <w:p w14:paraId="314978A5" w14:textId="77777777" w:rsidR="00864722" w:rsidRDefault="0043106B">
            <w:pPr>
              <w:adjustRightInd w:val="0"/>
              <w:snapToGrid w:val="0"/>
              <w:jc w:val="center"/>
              <w:rPr>
                <w:szCs w:val="21"/>
              </w:rPr>
            </w:pPr>
            <w:r>
              <w:rPr>
                <w:rFonts w:hint="eastAsia"/>
                <w:szCs w:val="21"/>
              </w:rPr>
              <w:t>20</w:t>
            </w:r>
          </w:p>
        </w:tc>
      </w:tr>
      <w:tr w:rsidR="00864722" w14:paraId="50E9BD61" w14:textId="77777777" w:rsidTr="00FB7561">
        <w:trPr>
          <w:trHeight w:val="324"/>
          <w:jc w:val="center"/>
        </w:trPr>
        <w:tc>
          <w:tcPr>
            <w:tcW w:w="853" w:type="pct"/>
            <w:vAlign w:val="center"/>
          </w:tcPr>
          <w:p w14:paraId="01BCC26C" w14:textId="77777777" w:rsidR="00864722" w:rsidRDefault="0043106B">
            <w:pPr>
              <w:adjustRightInd w:val="0"/>
              <w:snapToGrid w:val="0"/>
              <w:jc w:val="center"/>
              <w:rPr>
                <w:szCs w:val="21"/>
              </w:rPr>
            </w:pPr>
            <w:r>
              <w:rPr>
                <w:rFonts w:hint="eastAsia"/>
                <w:szCs w:val="21"/>
              </w:rPr>
              <w:t>三</w:t>
            </w:r>
          </w:p>
        </w:tc>
        <w:tc>
          <w:tcPr>
            <w:tcW w:w="461" w:type="pct"/>
            <w:vAlign w:val="center"/>
          </w:tcPr>
          <w:p w14:paraId="417B561E" w14:textId="77777777" w:rsidR="00864722" w:rsidRDefault="0043106B">
            <w:pPr>
              <w:adjustRightInd w:val="0"/>
              <w:snapToGrid w:val="0"/>
              <w:jc w:val="center"/>
              <w:rPr>
                <w:szCs w:val="21"/>
              </w:rPr>
            </w:pPr>
            <w:r>
              <w:rPr>
                <w:szCs w:val="21"/>
              </w:rPr>
              <w:t>16</w:t>
            </w:r>
          </w:p>
        </w:tc>
        <w:tc>
          <w:tcPr>
            <w:tcW w:w="683" w:type="pct"/>
            <w:vAlign w:val="center"/>
          </w:tcPr>
          <w:p w14:paraId="33A38F2C" w14:textId="77777777" w:rsidR="00864722" w:rsidRDefault="0043106B">
            <w:pPr>
              <w:adjustRightInd w:val="0"/>
              <w:snapToGrid w:val="0"/>
              <w:jc w:val="center"/>
              <w:rPr>
                <w:szCs w:val="21"/>
              </w:rPr>
            </w:pPr>
            <w:r>
              <w:rPr>
                <w:szCs w:val="21"/>
              </w:rPr>
              <w:t>1</w:t>
            </w:r>
          </w:p>
        </w:tc>
        <w:tc>
          <w:tcPr>
            <w:tcW w:w="515" w:type="pct"/>
            <w:vAlign w:val="center"/>
          </w:tcPr>
          <w:p w14:paraId="24B86666" w14:textId="77777777" w:rsidR="00864722" w:rsidRDefault="0043106B">
            <w:pPr>
              <w:adjustRightInd w:val="0"/>
              <w:snapToGrid w:val="0"/>
              <w:jc w:val="center"/>
              <w:rPr>
                <w:szCs w:val="21"/>
              </w:rPr>
            </w:pPr>
            <w:r>
              <w:rPr>
                <w:szCs w:val="21"/>
              </w:rPr>
              <w:t>1</w:t>
            </w:r>
          </w:p>
        </w:tc>
        <w:tc>
          <w:tcPr>
            <w:tcW w:w="514" w:type="pct"/>
            <w:vAlign w:val="center"/>
          </w:tcPr>
          <w:p w14:paraId="513D219C" w14:textId="77777777" w:rsidR="00864722" w:rsidRDefault="00864722">
            <w:pPr>
              <w:adjustRightInd w:val="0"/>
              <w:snapToGrid w:val="0"/>
              <w:jc w:val="center"/>
              <w:rPr>
                <w:szCs w:val="21"/>
              </w:rPr>
            </w:pPr>
          </w:p>
        </w:tc>
        <w:tc>
          <w:tcPr>
            <w:tcW w:w="645" w:type="pct"/>
            <w:vAlign w:val="center"/>
          </w:tcPr>
          <w:p w14:paraId="313F2D3F" w14:textId="77777777" w:rsidR="00864722" w:rsidRDefault="00864722">
            <w:pPr>
              <w:adjustRightInd w:val="0"/>
              <w:snapToGrid w:val="0"/>
              <w:jc w:val="center"/>
              <w:rPr>
                <w:szCs w:val="21"/>
              </w:rPr>
            </w:pPr>
          </w:p>
        </w:tc>
        <w:tc>
          <w:tcPr>
            <w:tcW w:w="461" w:type="pct"/>
          </w:tcPr>
          <w:p w14:paraId="5FB79FFA" w14:textId="77777777" w:rsidR="00864722" w:rsidRDefault="0043106B">
            <w:pPr>
              <w:adjustRightInd w:val="0"/>
              <w:snapToGrid w:val="0"/>
              <w:jc w:val="center"/>
              <w:rPr>
                <w:szCs w:val="21"/>
              </w:rPr>
            </w:pPr>
            <w:r>
              <w:rPr>
                <w:rFonts w:hint="eastAsia"/>
                <w:szCs w:val="21"/>
              </w:rPr>
              <w:t>2</w:t>
            </w:r>
          </w:p>
        </w:tc>
        <w:tc>
          <w:tcPr>
            <w:tcW w:w="868" w:type="pct"/>
            <w:vAlign w:val="center"/>
          </w:tcPr>
          <w:p w14:paraId="22812EB6" w14:textId="77777777" w:rsidR="00864722" w:rsidRDefault="0043106B">
            <w:pPr>
              <w:adjustRightInd w:val="0"/>
              <w:snapToGrid w:val="0"/>
              <w:jc w:val="center"/>
              <w:rPr>
                <w:szCs w:val="21"/>
              </w:rPr>
            </w:pPr>
            <w:r>
              <w:rPr>
                <w:rFonts w:hint="eastAsia"/>
                <w:szCs w:val="21"/>
              </w:rPr>
              <w:t>20</w:t>
            </w:r>
          </w:p>
        </w:tc>
      </w:tr>
      <w:tr w:rsidR="00864722" w14:paraId="5296E9C6" w14:textId="77777777" w:rsidTr="00FB7561">
        <w:trPr>
          <w:trHeight w:val="311"/>
          <w:jc w:val="center"/>
        </w:trPr>
        <w:tc>
          <w:tcPr>
            <w:tcW w:w="853" w:type="pct"/>
            <w:vAlign w:val="center"/>
          </w:tcPr>
          <w:p w14:paraId="32131419" w14:textId="77777777" w:rsidR="00864722" w:rsidRDefault="0043106B">
            <w:pPr>
              <w:adjustRightInd w:val="0"/>
              <w:snapToGrid w:val="0"/>
              <w:jc w:val="center"/>
              <w:rPr>
                <w:szCs w:val="21"/>
              </w:rPr>
            </w:pPr>
            <w:r>
              <w:rPr>
                <w:rFonts w:hint="eastAsia"/>
                <w:szCs w:val="21"/>
              </w:rPr>
              <w:t>四</w:t>
            </w:r>
          </w:p>
        </w:tc>
        <w:tc>
          <w:tcPr>
            <w:tcW w:w="461" w:type="pct"/>
            <w:vAlign w:val="center"/>
          </w:tcPr>
          <w:p w14:paraId="20F6BF1A" w14:textId="77777777" w:rsidR="00864722" w:rsidRDefault="0043106B">
            <w:pPr>
              <w:adjustRightInd w:val="0"/>
              <w:snapToGrid w:val="0"/>
              <w:jc w:val="center"/>
              <w:rPr>
                <w:szCs w:val="21"/>
              </w:rPr>
            </w:pPr>
            <w:r>
              <w:rPr>
                <w:szCs w:val="21"/>
              </w:rPr>
              <w:t>16</w:t>
            </w:r>
          </w:p>
        </w:tc>
        <w:tc>
          <w:tcPr>
            <w:tcW w:w="683" w:type="pct"/>
            <w:vAlign w:val="center"/>
          </w:tcPr>
          <w:p w14:paraId="350E0EE1" w14:textId="77777777" w:rsidR="00864722" w:rsidRDefault="0043106B">
            <w:pPr>
              <w:adjustRightInd w:val="0"/>
              <w:snapToGrid w:val="0"/>
              <w:jc w:val="center"/>
              <w:rPr>
                <w:szCs w:val="21"/>
              </w:rPr>
            </w:pPr>
            <w:r>
              <w:rPr>
                <w:szCs w:val="21"/>
              </w:rPr>
              <w:t>1</w:t>
            </w:r>
          </w:p>
        </w:tc>
        <w:tc>
          <w:tcPr>
            <w:tcW w:w="515" w:type="pct"/>
            <w:vAlign w:val="center"/>
          </w:tcPr>
          <w:p w14:paraId="775D9DAF" w14:textId="77777777" w:rsidR="00864722" w:rsidRDefault="0043106B">
            <w:pPr>
              <w:adjustRightInd w:val="0"/>
              <w:snapToGrid w:val="0"/>
              <w:jc w:val="center"/>
              <w:rPr>
                <w:szCs w:val="21"/>
              </w:rPr>
            </w:pPr>
            <w:r>
              <w:rPr>
                <w:szCs w:val="21"/>
              </w:rPr>
              <w:t>1</w:t>
            </w:r>
          </w:p>
        </w:tc>
        <w:tc>
          <w:tcPr>
            <w:tcW w:w="514" w:type="pct"/>
            <w:vAlign w:val="center"/>
          </w:tcPr>
          <w:p w14:paraId="5D773B82" w14:textId="77777777" w:rsidR="00864722" w:rsidRDefault="00864722">
            <w:pPr>
              <w:adjustRightInd w:val="0"/>
              <w:snapToGrid w:val="0"/>
              <w:jc w:val="center"/>
              <w:rPr>
                <w:szCs w:val="21"/>
              </w:rPr>
            </w:pPr>
          </w:p>
        </w:tc>
        <w:tc>
          <w:tcPr>
            <w:tcW w:w="645" w:type="pct"/>
            <w:vAlign w:val="center"/>
          </w:tcPr>
          <w:p w14:paraId="4232CAA9" w14:textId="77777777" w:rsidR="00864722" w:rsidRDefault="00864722">
            <w:pPr>
              <w:adjustRightInd w:val="0"/>
              <w:snapToGrid w:val="0"/>
              <w:jc w:val="center"/>
              <w:rPr>
                <w:szCs w:val="21"/>
              </w:rPr>
            </w:pPr>
          </w:p>
        </w:tc>
        <w:tc>
          <w:tcPr>
            <w:tcW w:w="461" w:type="pct"/>
          </w:tcPr>
          <w:p w14:paraId="31958678" w14:textId="77777777" w:rsidR="00864722" w:rsidRDefault="0043106B">
            <w:pPr>
              <w:adjustRightInd w:val="0"/>
              <w:snapToGrid w:val="0"/>
              <w:jc w:val="center"/>
              <w:rPr>
                <w:szCs w:val="21"/>
              </w:rPr>
            </w:pPr>
            <w:r>
              <w:rPr>
                <w:rFonts w:hint="eastAsia"/>
                <w:szCs w:val="21"/>
              </w:rPr>
              <w:t>2</w:t>
            </w:r>
          </w:p>
        </w:tc>
        <w:tc>
          <w:tcPr>
            <w:tcW w:w="868" w:type="pct"/>
            <w:vAlign w:val="center"/>
          </w:tcPr>
          <w:p w14:paraId="50547199" w14:textId="77777777" w:rsidR="00864722" w:rsidRDefault="0043106B">
            <w:pPr>
              <w:adjustRightInd w:val="0"/>
              <w:snapToGrid w:val="0"/>
              <w:jc w:val="center"/>
              <w:rPr>
                <w:szCs w:val="21"/>
              </w:rPr>
            </w:pPr>
            <w:r>
              <w:rPr>
                <w:rFonts w:hint="eastAsia"/>
                <w:szCs w:val="21"/>
              </w:rPr>
              <w:t>20</w:t>
            </w:r>
          </w:p>
        </w:tc>
      </w:tr>
      <w:tr w:rsidR="00864722" w14:paraId="67A762E7" w14:textId="77777777" w:rsidTr="00FB7561">
        <w:trPr>
          <w:trHeight w:val="90"/>
          <w:jc w:val="center"/>
        </w:trPr>
        <w:tc>
          <w:tcPr>
            <w:tcW w:w="853" w:type="pct"/>
            <w:vAlign w:val="center"/>
          </w:tcPr>
          <w:p w14:paraId="0293400D" w14:textId="77777777" w:rsidR="00864722" w:rsidRDefault="0043106B">
            <w:pPr>
              <w:adjustRightInd w:val="0"/>
              <w:snapToGrid w:val="0"/>
              <w:jc w:val="center"/>
              <w:rPr>
                <w:szCs w:val="21"/>
              </w:rPr>
            </w:pPr>
            <w:r>
              <w:rPr>
                <w:rFonts w:hint="eastAsia"/>
                <w:szCs w:val="21"/>
              </w:rPr>
              <w:t>五</w:t>
            </w:r>
          </w:p>
        </w:tc>
        <w:tc>
          <w:tcPr>
            <w:tcW w:w="461" w:type="pct"/>
            <w:vAlign w:val="center"/>
          </w:tcPr>
          <w:p w14:paraId="660CF482" w14:textId="296C22EE" w:rsidR="00864722" w:rsidRDefault="00FA1F53">
            <w:pPr>
              <w:adjustRightInd w:val="0"/>
              <w:snapToGrid w:val="0"/>
              <w:jc w:val="center"/>
              <w:rPr>
                <w:szCs w:val="21"/>
              </w:rPr>
            </w:pPr>
            <w:r>
              <w:rPr>
                <w:szCs w:val="21"/>
              </w:rPr>
              <w:t>8</w:t>
            </w:r>
          </w:p>
        </w:tc>
        <w:tc>
          <w:tcPr>
            <w:tcW w:w="683" w:type="pct"/>
            <w:vAlign w:val="center"/>
          </w:tcPr>
          <w:p w14:paraId="1A0D0B81" w14:textId="6EAE6966" w:rsidR="00864722" w:rsidRDefault="00FA1F53">
            <w:pPr>
              <w:adjustRightInd w:val="0"/>
              <w:snapToGrid w:val="0"/>
              <w:jc w:val="center"/>
              <w:rPr>
                <w:szCs w:val="21"/>
              </w:rPr>
            </w:pPr>
            <w:r>
              <w:rPr>
                <w:szCs w:val="21"/>
              </w:rPr>
              <w:t>9</w:t>
            </w:r>
          </w:p>
        </w:tc>
        <w:tc>
          <w:tcPr>
            <w:tcW w:w="515" w:type="pct"/>
            <w:vAlign w:val="center"/>
          </w:tcPr>
          <w:p w14:paraId="017F0A0A" w14:textId="77777777" w:rsidR="00864722" w:rsidRDefault="0043106B">
            <w:pPr>
              <w:adjustRightInd w:val="0"/>
              <w:snapToGrid w:val="0"/>
              <w:jc w:val="center"/>
              <w:rPr>
                <w:szCs w:val="21"/>
              </w:rPr>
            </w:pPr>
            <w:r>
              <w:rPr>
                <w:rFonts w:hint="eastAsia"/>
                <w:szCs w:val="21"/>
              </w:rPr>
              <w:t>1</w:t>
            </w:r>
          </w:p>
        </w:tc>
        <w:tc>
          <w:tcPr>
            <w:tcW w:w="514" w:type="pct"/>
            <w:vAlign w:val="center"/>
          </w:tcPr>
          <w:p w14:paraId="01B0E1A0" w14:textId="77777777" w:rsidR="00864722" w:rsidRDefault="00864722">
            <w:pPr>
              <w:adjustRightInd w:val="0"/>
              <w:snapToGrid w:val="0"/>
              <w:jc w:val="center"/>
              <w:rPr>
                <w:szCs w:val="21"/>
              </w:rPr>
            </w:pPr>
          </w:p>
        </w:tc>
        <w:tc>
          <w:tcPr>
            <w:tcW w:w="645" w:type="pct"/>
            <w:vAlign w:val="center"/>
          </w:tcPr>
          <w:p w14:paraId="79CC6F3F" w14:textId="77777777" w:rsidR="00864722" w:rsidRDefault="00864722">
            <w:pPr>
              <w:adjustRightInd w:val="0"/>
              <w:snapToGrid w:val="0"/>
              <w:jc w:val="center"/>
              <w:rPr>
                <w:szCs w:val="21"/>
              </w:rPr>
            </w:pPr>
          </w:p>
        </w:tc>
        <w:tc>
          <w:tcPr>
            <w:tcW w:w="461" w:type="pct"/>
          </w:tcPr>
          <w:p w14:paraId="32D4AB19" w14:textId="77777777" w:rsidR="00864722" w:rsidRDefault="0043106B">
            <w:pPr>
              <w:adjustRightInd w:val="0"/>
              <w:snapToGrid w:val="0"/>
              <w:jc w:val="center"/>
              <w:rPr>
                <w:szCs w:val="21"/>
              </w:rPr>
            </w:pPr>
            <w:r>
              <w:rPr>
                <w:rFonts w:hint="eastAsia"/>
                <w:szCs w:val="21"/>
              </w:rPr>
              <w:t>2</w:t>
            </w:r>
          </w:p>
        </w:tc>
        <w:tc>
          <w:tcPr>
            <w:tcW w:w="868" w:type="pct"/>
            <w:vAlign w:val="center"/>
          </w:tcPr>
          <w:p w14:paraId="23B4BC45" w14:textId="77777777" w:rsidR="00864722" w:rsidRDefault="0043106B">
            <w:pPr>
              <w:adjustRightInd w:val="0"/>
              <w:snapToGrid w:val="0"/>
              <w:jc w:val="center"/>
              <w:rPr>
                <w:szCs w:val="21"/>
              </w:rPr>
            </w:pPr>
            <w:r>
              <w:rPr>
                <w:rFonts w:hint="eastAsia"/>
                <w:szCs w:val="21"/>
              </w:rPr>
              <w:t>20</w:t>
            </w:r>
          </w:p>
        </w:tc>
      </w:tr>
      <w:tr w:rsidR="00864722" w14:paraId="47ACA315" w14:textId="77777777" w:rsidTr="00FB7561">
        <w:trPr>
          <w:trHeight w:val="324"/>
          <w:jc w:val="center"/>
        </w:trPr>
        <w:tc>
          <w:tcPr>
            <w:tcW w:w="853" w:type="pct"/>
            <w:vAlign w:val="center"/>
          </w:tcPr>
          <w:p w14:paraId="1B8A2ED5" w14:textId="77777777" w:rsidR="00864722" w:rsidRDefault="0043106B">
            <w:pPr>
              <w:adjustRightInd w:val="0"/>
              <w:snapToGrid w:val="0"/>
              <w:jc w:val="center"/>
              <w:rPr>
                <w:szCs w:val="21"/>
              </w:rPr>
            </w:pPr>
            <w:r>
              <w:rPr>
                <w:rFonts w:hint="eastAsia"/>
                <w:szCs w:val="21"/>
              </w:rPr>
              <w:t>六</w:t>
            </w:r>
          </w:p>
        </w:tc>
        <w:tc>
          <w:tcPr>
            <w:tcW w:w="461" w:type="pct"/>
            <w:vAlign w:val="center"/>
          </w:tcPr>
          <w:p w14:paraId="1F335EF9" w14:textId="77777777" w:rsidR="00864722" w:rsidRDefault="00864722">
            <w:pPr>
              <w:adjustRightInd w:val="0"/>
              <w:snapToGrid w:val="0"/>
              <w:jc w:val="center"/>
              <w:rPr>
                <w:szCs w:val="21"/>
              </w:rPr>
            </w:pPr>
          </w:p>
        </w:tc>
        <w:tc>
          <w:tcPr>
            <w:tcW w:w="683" w:type="pct"/>
            <w:vAlign w:val="center"/>
          </w:tcPr>
          <w:p w14:paraId="10CF35C6" w14:textId="77777777" w:rsidR="00864722" w:rsidRDefault="0043106B">
            <w:pPr>
              <w:adjustRightInd w:val="0"/>
              <w:snapToGrid w:val="0"/>
              <w:jc w:val="center"/>
              <w:rPr>
                <w:szCs w:val="21"/>
              </w:rPr>
            </w:pPr>
            <w:r>
              <w:rPr>
                <w:szCs w:val="21"/>
              </w:rPr>
              <w:t>1</w:t>
            </w:r>
            <w:r>
              <w:rPr>
                <w:rFonts w:hint="eastAsia"/>
                <w:szCs w:val="21"/>
              </w:rPr>
              <w:t>6</w:t>
            </w:r>
          </w:p>
        </w:tc>
        <w:tc>
          <w:tcPr>
            <w:tcW w:w="515" w:type="pct"/>
            <w:vAlign w:val="center"/>
          </w:tcPr>
          <w:p w14:paraId="784EB30F" w14:textId="77777777" w:rsidR="00864722" w:rsidRDefault="00864722">
            <w:pPr>
              <w:adjustRightInd w:val="0"/>
              <w:snapToGrid w:val="0"/>
              <w:jc w:val="center"/>
              <w:rPr>
                <w:szCs w:val="21"/>
              </w:rPr>
            </w:pPr>
          </w:p>
        </w:tc>
        <w:tc>
          <w:tcPr>
            <w:tcW w:w="514" w:type="pct"/>
            <w:vAlign w:val="center"/>
          </w:tcPr>
          <w:p w14:paraId="7E38473F" w14:textId="77777777" w:rsidR="00864722" w:rsidRDefault="00864722">
            <w:pPr>
              <w:adjustRightInd w:val="0"/>
              <w:snapToGrid w:val="0"/>
              <w:jc w:val="center"/>
              <w:rPr>
                <w:szCs w:val="21"/>
              </w:rPr>
            </w:pPr>
          </w:p>
        </w:tc>
        <w:tc>
          <w:tcPr>
            <w:tcW w:w="645" w:type="pct"/>
            <w:vAlign w:val="center"/>
          </w:tcPr>
          <w:p w14:paraId="50124561" w14:textId="77777777" w:rsidR="00864722" w:rsidRDefault="0043106B">
            <w:pPr>
              <w:adjustRightInd w:val="0"/>
              <w:snapToGrid w:val="0"/>
              <w:jc w:val="center"/>
              <w:rPr>
                <w:szCs w:val="21"/>
              </w:rPr>
            </w:pPr>
            <w:r>
              <w:rPr>
                <w:rFonts w:hint="eastAsia"/>
                <w:szCs w:val="21"/>
              </w:rPr>
              <w:t>2</w:t>
            </w:r>
          </w:p>
        </w:tc>
        <w:tc>
          <w:tcPr>
            <w:tcW w:w="461" w:type="pct"/>
          </w:tcPr>
          <w:p w14:paraId="67FC8010" w14:textId="77777777" w:rsidR="00864722" w:rsidRDefault="0043106B">
            <w:pPr>
              <w:adjustRightInd w:val="0"/>
              <w:snapToGrid w:val="0"/>
              <w:jc w:val="center"/>
              <w:rPr>
                <w:szCs w:val="21"/>
              </w:rPr>
            </w:pPr>
            <w:r>
              <w:rPr>
                <w:rFonts w:hint="eastAsia"/>
                <w:szCs w:val="21"/>
              </w:rPr>
              <w:t>2</w:t>
            </w:r>
          </w:p>
        </w:tc>
        <w:tc>
          <w:tcPr>
            <w:tcW w:w="868" w:type="pct"/>
            <w:vAlign w:val="center"/>
          </w:tcPr>
          <w:p w14:paraId="5CC9E03E" w14:textId="77777777" w:rsidR="00864722" w:rsidRDefault="0043106B">
            <w:pPr>
              <w:adjustRightInd w:val="0"/>
              <w:snapToGrid w:val="0"/>
              <w:jc w:val="center"/>
              <w:rPr>
                <w:szCs w:val="21"/>
              </w:rPr>
            </w:pPr>
            <w:r>
              <w:rPr>
                <w:rFonts w:hint="eastAsia"/>
                <w:szCs w:val="21"/>
              </w:rPr>
              <w:t>20</w:t>
            </w:r>
          </w:p>
        </w:tc>
      </w:tr>
      <w:tr w:rsidR="00864722" w14:paraId="22FD12E6" w14:textId="77777777" w:rsidTr="00FB7561">
        <w:trPr>
          <w:trHeight w:val="324"/>
          <w:jc w:val="center"/>
        </w:trPr>
        <w:tc>
          <w:tcPr>
            <w:tcW w:w="853" w:type="pct"/>
            <w:vAlign w:val="center"/>
          </w:tcPr>
          <w:p w14:paraId="44F9406F" w14:textId="77777777" w:rsidR="00864722" w:rsidRDefault="0043106B">
            <w:pPr>
              <w:adjustRightInd w:val="0"/>
              <w:snapToGrid w:val="0"/>
              <w:jc w:val="center"/>
              <w:rPr>
                <w:szCs w:val="21"/>
              </w:rPr>
            </w:pPr>
            <w:r>
              <w:rPr>
                <w:rFonts w:hint="eastAsia"/>
                <w:szCs w:val="21"/>
              </w:rPr>
              <w:t>合</w:t>
            </w:r>
            <w:r>
              <w:rPr>
                <w:rFonts w:hint="eastAsia"/>
                <w:szCs w:val="21"/>
              </w:rPr>
              <w:t xml:space="preserve">  </w:t>
            </w:r>
            <w:r>
              <w:rPr>
                <w:rFonts w:hint="eastAsia"/>
                <w:szCs w:val="21"/>
              </w:rPr>
              <w:t>计</w:t>
            </w:r>
          </w:p>
        </w:tc>
        <w:tc>
          <w:tcPr>
            <w:tcW w:w="461" w:type="pct"/>
            <w:vAlign w:val="center"/>
          </w:tcPr>
          <w:p w14:paraId="2929BA11" w14:textId="5BA52B7E" w:rsidR="00864722" w:rsidRDefault="00FB7561">
            <w:pPr>
              <w:adjustRightInd w:val="0"/>
              <w:snapToGrid w:val="0"/>
              <w:jc w:val="center"/>
              <w:rPr>
                <w:szCs w:val="21"/>
              </w:rPr>
            </w:pPr>
            <w:r>
              <w:rPr>
                <w:szCs w:val="21"/>
              </w:rPr>
              <w:t>68</w:t>
            </w:r>
          </w:p>
        </w:tc>
        <w:tc>
          <w:tcPr>
            <w:tcW w:w="683" w:type="pct"/>
            <w:vAlign w:val="center"/>
          </w:tcPr>
          <w:p w14:paraId="40D3EC8D" w14:textId="083F5673" w:rsidR="00864722" w:rsidRDefault="00FB7561">
            <w:pPr>
              <w:adjustRightInd w:val="0"/>
              <w:snapToGrid w:val="0"/>
              <w:jc w:val="center"/>
              <w:rPr>
                <w:szCs w:val="21"/>
              </w:rPr>
            </w:pPr>
            <w:r>
              <w:rPr>
                <w:szCs w:val="21"/>
              </w:rPr>
              <w:t>30</w:t>
            </w:r>
          </w:p>
        </w:tc>
        <w:tc>
          <w:tcPr>
            <w:tcW w:w="515" w:type="pct"/>
            <w:vAlign w:val="center"/>
          </w:tcPr>
          <w:p w14:paraId="1D26B6EA" w14:textId="77777777" w:rsidR="00864722" w:rsidRDefault="0043106B">
            <w:pPr>
              <w:adjustRightInd w:val="0"/>
              <w:snapToGrid w:val="0"/>
              <w:jc w:val="center"/>
              <w:rPr>
                <w:szCs w:val="21"/>
              </w:rPr>
            </w:pPr>
            <w:r>
              <w:rPr>
                <w:rFonts w:hint="eastAsia"/>
                <w:szCs w:val="21"/>
              </w:rPr>
              <w:t>5</w:t>
            </w:r>
          </w:p>
        </w:tc>
        <w:tc>
          <w:tcPr>
            <w:tcW w:w="514" w:type="pct"/>
            <w:vAlign w:val="center"/>
          </w:tcPr>
          <w:p w14:paraId="7143F2BE" w14:textId="77777777" w:rsidR="00864722" w:rsidRDefault="0043106B">
            <w:pPr>
              <w:adjustRightInd w:val="0"/>
              <w:snapToGrid w:val="0"/>
              <w:jc w:val="center"/>
              <w:rPr>
                <w:szCs w:val="21"/>
              </w:rPr>
            </w:pPr>
            <w:r>
              <w:rPr>
                <w:rFonts w:hint="eastAsia"/>
                <w:szCs w:val="21"/>
              </w:rPr>
              <w:t>2</w:t>
            </w:r>
          </w:p>
        </w:tc>
        <w:tc>
          <w:tcPr>
            <w:tcW w:w="645" w:type="pct"/>
            <w:vAlign w:val="center"/>
          </w:tcPr>
          <w:p w14:paraId="56C444A7" w14:textId="77777777" w:rsidR="00864722" w:rsidRDefault="0043106B">
            <w:pPr>
              <w:adjustRightInd w:val="0"/>
              <w:snapToGrid w:val="0"/>
              <w:jc w:val="center"/>
              <w:rPr>
                <w:szCs w:val="21"/>
              </w:rPr>
            </w:pPr>
            <w:r>
              <w:rPr>
                <w:rFonts w:hint="eastAsia"/>
                <w:szCs w:val="21"/>
              </w:rPr>
              <w:t>3</w:t>
            </w:r>
          </w:p>
        </w:tc>
        <w:tc>
          <w:tcPr>
            <w:tcW w:w="461" w:type="pct"/>
          </w:tcPr>
          <w:p w14:paraId="428AAE95" w14:textId="77777777" w:rsidR="00864722" w:rsidRDefault="0043106B">
            <w:pPr>
              <w:adjustRightInd w:val="0"/>
              <w:snapToGrid w:val="0"/>
              <w:jc w:val="center"/>
              <w:rPr>
                <w:szCs w:val="21"/>
              </w:rPr>
            </w:pPr>
            <w:r>
              <w:rPr>
                <w:rFonts w:hint="eastAsia"/>
                <w:szCs w:val="21"/>
              </w:rPr>
              <w:t>12</w:t>
            </w:r>
          </w:p>
        </w:tc>
        <w:tc>
          <w:tcPr>
            <w:tcW w:w="868" w:type="pct"/>
            <w:vAlign w:val="center"/>
          </w:tcPr>
          <w:p w14:paraId="5D5863E4" w14:textId="77777777" w:rsidR="00864722" w:rsidRDefault="0043106B">
            <w:pPr>
              <w:adjustRightInd w:val="0"/>
              <w:snapToGrid w:val="0"/>
              <w:jc w:val="center"/>
              <w:rPr>
                <w:szCs w:val="21"/>
              </w:rPr>
            </w:pPr>
            <w:r>
              <w:rPr>
                <w:rFonts w:hint="eastAsia"/>
                <w:szCs w:val="21"/>
              </w:rPr>
              <w:t>120</w:t>
            </w:r>
          </w:p>
        </w:tc>
      </w:tr>
    </w:tbl>
    <w:p w14:paraId="61CAB8B3" w14:textId="77777777" w:rsidR="00864722" w:rsidRDefault="00864722" w:rsidP="003D0547">
      <w:pPr>
        <w:spacing w:line="480" w:lineRule="exact"/>
        <w:rPr>
          <w:rFonts w:ascii="楷体" w:eastAsia="楷体" w:hAnsi="楷体"/>
          <w:sz w:val="32"/>
          <w:szCs w:val="32"/>
        </w:rPr>
      </w:pPr>
    </w:p>
    <w:p w14:paraId="391C9F3E" w14:textId="77777777" w:rsidR="00864722" w:rsidRPr="003D0547" w:rsidRDefault="0043106B" w:rsidP="003D0547">
      <w:pPr>
        <w:spacing w:line="480" w:lineRule="exact"/>
        <w:rPr>
          <w:rFonts w:ascii="宋体" w:hAnsi="宋体"/>
          <w:sz w:val="24"/>
          <w:szCs w:val="24"/>
        </w:rPr>
      </w:pPr>
      <w:r w:rsidRPr="003D0547">
        <w:rPr>
          <w:rFonts w:ascii="宋体" w:hAnsi="宋体" w:hint="eastAsia"/>
          <w:sz w:val="24"/>
          <w:szCs w:val="24"/>
        </w:rPr>
        <w:t>（二）教学进程表</w:t>
      </w:r>
    </w:p>
    <w:tbl>
      <w:tblPr>
        <w:tblW w:w="11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3"/>
        <w:gridCol w:w="567"/>
        <w:gridCol w:w="2133"/>
        <w:gridCol w:w="913"/>
        <w:gridCol w:w="504"/>
        <w:gridCol w:w="709"/>
        <w:gridCol w:w="567"/>
        <w:gridCol w:w="709"/>
        <w:gridCol w:w="756"/>
        <w:gridCol w:w="383"/>
        <w:gridCol w:w="567"/>
        <w:gridCol w:w="425"/>
        <w:gridCol w:w="445"/>
        <w:gridCol w:w="567"/>
        <w:gridCol w:w="426"/>
        <w:gridCol w:w="425"/>
        <w:gridCol w:w="493"/>
      </w:tblGrid>
      <w:tr w:rsidR="00864722" w14:paraId="4A625FDB" w14:textId="77777777" w:rsidTr="00927382">
        <w:trPr>
          <w:cantSplit/>
          <w:trHeight w:hRule="exact" w:val="530"/>
          <w:tblHeader/>
          <w:jc w:val="center"/>
        </w:trPr>
        <w:tc>
          <w:tcPr>
            <w:tcW w:w="392" w:type="dxa"/>
            <w:vMerge w:val="restart"/>
            <w:tcBorders>
              <w:top w:val="single" w:sz="18" w:space="0" w:color="auto"/>
              <w:left w:val="single" w:sz="18" w:space="0" w:color="auto"/>
              <w:bottom w:val="single" w:sz="4" w:space="0" w:color="auto"/>
              <w:right w:val="single" w:sz="2" w:space="0" w:color="auto"/>
            </w:tcBorders>
            <w:shd w:val="clear" w:color="auto" w:fill="C695D4"/>
            <w:vAlign w:val="center"/>
          </w:tcPr>
          <w:p w14:paraId="1A15DCCD" w14:textId="77777777" w:rsidR="00864722" w:rsidRDefault="0043106B">
            <w:pPr>
              <w:snapToGrid w:val="0"/>
              <w:jc w:val="center"/>
              <w:rPr>
                <w:rFonts w:ascii="宋体" w:hAnsi="宋体"/>
                <w:b/>
                <w:szCs w:val="21"/>
              </w:rPr>
            </w:pPr>
            <w:bookmarkStart w:id="0" w:name="_Hlk80972442"/>
            <w:r>
              <w:rPr>
                <w:rFonts w:ascii="宋体" w:hAnsi="宋体" w:hint="eastAsia"/>
                <w:b/>
                <w:szCs w:val="21"/>
              </w:rPr>
              <w:t>课</w:t>
            </w:r>
          </w:p>
          <w:p w14:paraId="53C45EB1" w14:textId="77777777" w:rsidR="00864722" w:rsidRDefault="0043106B">
            <w:pPr>
              <w:snapToGrid w:val="0"/>
              <w:jc w:val="center"/>
              <w:rPr>
                <w:rFonts w:ascii="宋体" w:hAnsi="宋体"/>
                <w:b/>
                <w:szCs w:val="21"/>
              </w:rPr>
            </w:pPr>
            <w:r>
              <w:rPr>
                <w:rFonts w:ascii="宋体" w:hAnsi="宋体" w:hint="eastAsia"/>
                <w:b/>
                <w:szCs w:val="21"/>
              </w:rPr>
              <w:t>程类</w:t>
            </w:r>
          </w:p>
          <w:p w14:paraId="2F718B50" w14:textId="77777777" w:rsidR="00864722" w:rsidRDefault="0043106B">
            <w:pPr>
              <w:snapToGrid w:val="0"/>
              <w:jc w:val="center"/>
              <w:rPr>
                <w:rFonts w:ascii="宋体" w:hAnsi="宋体"/>
                <w:b/>
                <w:szCs w:val="21"/>
              </w:rPr>
            </w:pPr>
            <w:r>
              <w:rPr>
                <w:rFonts w:ascii="宋体" w:hAnsi="宋体" w:hint="eastAsia"/>
                <w:b/>
                <w:szCs w:val="21"/>
              </w:rPr>
              <w:t>别</w:t>
            </w:r>
          </w:p>
        </w:tc>
        <w:tc>
          <w:tcPr>
            <w:tcW w:w="393" w:type="dxa"/>
            <w:vMerge w:val="restart"/>
            <w:tcBorders>
              <w:top w:val="single" w:sz="18" w:space="0" w:color="auto"/>
              <w:left w:val="single" w:sz="4" w:space="0" w:color="auto"/>
              <w:bottom w:val="single" w:sz="4" w:space="0" w:color="auto"/>
              <w:right w:val="single" w:sz="2" w:space="0" w:color="auto"/>
            </w:tcBorders>
            <w:shd w:val="clear" w:color="auto" w:fill="C695D4"/>
            <w:vAlign w:val="center"/>
          </w:tcPr>
          <w:p w14:paraId="31FA3BD4" w14:textId="77777777" w:rsidR="00864722" w:rsidRDefault="0043106B">
            <w:pPr>
              <w:snapToGrid w:val="0"/>
              <w:jc w:val="center"/>
              <w:rPr>
                <w:rFonts w:ascii="宋体" w:hAnsi="宋体"/>
                <w:b/>
                <w:szCs w:val="21"/>
              </w:rPr>
            </w:pPr>
            <w:r>
              <w:rPr>
                <w:rFonts w:ascii="宋体" w:hAnsi="宋体" w:hint="eastAsia"/>
                <w:b/>
                <w:szCs w:val="21"/>
              </w:rPr>
              <w:t>课</w:t>
            </w:r>
          </w:p>
          <w:p w14:paraId="67D5FD98" w14:textId="77777777" w:rsidR="00864722" w:rsidRDefault="0043106B">
            <w:pPr>
              <w:snapToGrid w:val="0"/>
              <w:jc w:val="center"/>
              <w:rPr>
                <w:rFonts w:ascii="宋体" w:hAnsi="宋体"/>
                <w:b/>
                <w:szCs w:val="21"/>
              </w:rPr>
            </w:pPr>
            <w:r>
              <w:rPr>
                <w:rFonts w:ascii="宋体" w:hAnsi="宋体" w:hint="eastAsia"/>
                <w:b/>
                <w:szCs w:val="21"/>
              </w:rPr>
              <w:t>程性质</w:t>
            </w:r>
          </w:p>
        </w:tc>
        <w:tc>
          <w:tcPr>
            <w:tcW w:w="567" w:type="dxa"/>
            <w:vMerge w:val="restart"/>
            <w:tcBorders>
              <w:top w:val="single" w:sz="18" w:space="0" w:color="auto"/>
              <w:left w:val="single" w:sz="2" w:space="0" w:color="auto"/>
              <w:bottom w:val="single" w:sz="4" w:space="0" w:color="auto"/>
              <w:right w:val="single" w:sz="4" w:space="0" w:color="auto"/>
            </w:tcBorders>
            <w:shd w:val="clear" w:color="auto" w:fill="C695D4"/>
            <w:vAlign w:val="center"/>
          </w:tcPr>
          <w:p w14:paraId="176E984C" w14:textId="77777777" w:rsidR="00864722" w:rsidRDefault="0043106B">
            <w:pPr>
              <w:snapToGrid w:val="0"/>
              <w:jc w:val="center"/>
              <w:rPr>
                <w:rFonts w:ascii="宋体" w:hAnsi="宋体"/>
                <w:b/>
                <w:szCs w:val="21"/>
              </w:rPr>
            </w:pPr>
            <w:r>
              <w:rPr>
                <w:rFonts w:ascii="宋体" w:hAnsi="宋体" w:hint="eastAsia"/>
                <w:b/>
                <w:szCs w:val="21"/>
              </w:rPr>
              <w:t>序</w:t>
            </w:r>
          </w:p>
          <w:p w14:paraId="08D55A8E" w14:textId="77777777" w:rsidR="00864722" w:rsidRDefault="00864722">
            <w:pPr>
              <w:snapToGrid w:val="0"/>
              <w:jc w:val="center"/>
              <w:rPr>
                <w:rFonts w:ascii="宋体" w:hAnsi="宋体"/>
                <w:b/>
                <w:szCs w:val="21"/>
              </w:rPr>
            </w:pPr>
          </w:p>
          <w:p w14:paraId="7BFF9CE0" w14:textId="77777777" w:rsidR="00864722" w:rsidRDefault="00864722">
            <w:pPr>
              <w:snapToGrid w:val="0"/>
              <w:jc w:val="center"/>
              <w:rPr>
                <w:rFonts w:ascii="宋体" w:hAnsi="宋体"/>
                <w:b/>
                <w:szCs w:val="21"/>
              </w:rPr>
            </w:pPr>
          </w:p>
          <w:p w14:paraId="18322C6C" w14:textId="77777777" w:rsidR="00864722" w:rsidRDefault="0043106B">
            <w:pPr>
              <w:snapToGrid w:val="0"/>
              <w:jc w:val="center"/>
              <w:rPr>
                <w:rFonts w:ascii="宋体" w:hAnsi="宋体"/>
                <w:b/>
                <w:szCs w:val="21"/>
              </w:rPr>
            </w:pPr>
            <w:r>
              <w:rPr>
                <w:rFonts w:ascii="宋体" w:hAnsi="宋体" w:hint="eastAsia"/>
                <w:b/>
                <w:szCs w:val="21"/>
              </w:rPr>
              <w:t>号</w:t>
            </w:r>
          </w:p>
        </w:tc>
        <w:tc>
          <w:tcPr>
            <w:tcW w:w="2133" w:type="dxa"/>
            <w:vMerge w:val="restart"/>
            <w:tcBorders>
              <w:top w:val="single" w:sz="18" w:space="0" w:color="auto"/>
              <w:left w:val="single" w:sz="4" w:space="0" w:color="auto"/>
              <w:right w:val="single" w:sz="4" w:space="0" w:color="auto"/>
            </w:tcBorders>
            <w:shd w:val="clear" w:color="auto" w:fill="C695D4"/>
            <w:vAlign w:val="center"/>
          </w:tcPr>
          <w:p w14:paraId="57DEE634" w14:textId="77777777" w:rsidR="00864722" w:rsidRDefault="0043106B">
            <w:pPr>
              <w:snapToGrid w:val="0"/>
              <w:jc w:val="center"/>
              <w:rPr>
                <w:rFonts w:ascii="宋体" w:hAnsi="宋体"/>
                <w:b/>
                <w:szCs w:val="21"/>
              </w:rPr>
            </w:pPr>
            <w:r>
              <w:rPr>
                <w:rFonts w:ascii="宋体" w:hAnsi="宋体" w:hint="eastAsia"/>
                <w:b/>
                <w:szCs w:val="21"/>
              </w:rPr>
              <w:t>课程名称</w:t>
            </w:r>
          </w:p>
        </w:tc>
        <w:tc>
          <w:tcPr>
            <w:tcW w:w="913" w:type="dxa"/>
            <w:vMerge w:val="restart"/>
            <w:tcBorders>
              <w:top w:val="single" w:sz="18" w:space="0" w:color="auto"/>
              <w:left w:val="single" w:sz="4" w:space="0" w:color="auto"/>
              <w:bottom w:val="single" w:sz="4" w:space="0" w:color="auto"/>
              <w:right w:val="single" w:sz="4" w:space="0" w:color="auto"/>
            </w:tcBorders>
            <w:shd w:val="clear" w:color="auto" w:fill="C695D4"/>
            <w:vAlign w:val="center"/>
          </w:tcPr>
          <w:p w14:paraId="1D3230DC" w14:textId="77777777" w:rsidR="00864722" w:rsidRDefault="0043106B">
            <w:pPr>
              <w:snapToGrid w:val="0"/>
              <w:jc w:val="center"/>
              <w:rPr>
                <w:rFonts w:ascii="宋体" w:hAnsi="宋体"/>
                <w:b/>
                <w:szCs w:val="21"/>
              </w:rPr>
            </w:pPr>
            <w:r>
              <w:rPr>
                <w:rFonts w:ascii="宋体" w:hAnsi="宋体" w:hint="eastAsia"/>
                <w:b/>
                <w:szCs w:val="21"/>
              </w:rPr>
              <w:t>课程代码</w:t>
            </w:r>
          </w:p>
        </w:tc>
        <w:tc>
          <w:tcPr>
            <w:tcW w:w="504" w:type="dxa"/>
            <w:vMerge w:val="restart"/>
            <w:tcBorders>
              <w:top w:val="single" w:sz="18" w:space="0" w:color="auto"/>
              <w:left w:val="single" w:sz="4" w:space="0" w:color="auto"/>
              <w:right w:val="single" w:sz="4" w:space="0" w:color="auto"/>
            </w:tcBorders>
            <w:shd w:val="clear" w:color="auto" w:fill="C695D4"/>
            <w:vAlign w:val="center"/>
          </w:tcPr>
          <w:p w14:paraId="298924D7" w14:textId="77777777" w:rsidR="00864722" w:rsidRDefault="0043106B">
            <w:pPr>
              <w:snapToGrid w:val="0"/>
              <w:jc w:val="center"/>
              <w:rPr>
                <w:rFonts w:ascii="宋体" w:hAnsi="宋体"/>
                <w:b/>
                <w:szCs w:val="21"/>
              </w:rPr>
            </w:pPr>
            <w:r>
              <w:rPr>
                <w:rFonts w:ascii="宋体" w:hAnsi="宋体" w:hint="eastAsia"/>
                <w:b/>
                <w:szCs w:val="21"/>
              </w:rPr>
              <w:t>课程类型</w:t>
            </w:r>
          </w:p>
        </w:tc>
        <w:tc>
          <w:tcPr>
            <w:tcW w:w="709" w:type="dxa"/>
            <w:vMerge w:val="restart"/>
            <w:tcBorders>
              <w:top w:val="single" w:sz="18" w:space="0" w:color="auto"/>
              <w:left w:val="single" w:sz="4" w:space="0" w:color="auto"/>
              <w:bottom w:val="single" w:sz="4" w:space="0" w:color="auto"/>
              <w:right w:val="single" w:sz="2" w:space="0" w:color="auto"/>
            </w:tcBorders>
            <w:shd w:val="clear" w:color="auto" w:fill="C695D4"/>
            <w:vAlign w:val="center"/>
          </w:tcPr>
          <w:p w14:paraId="0D57196F" w14:textId="77777777" w:rsidR="00864722" w:rsidRDefault="0043106B">
            <w:pPr>
              <w:snapToGrid w:val="0"/>
              <w:jc w:val="center"/>
              <w:rPr>
                <w:rFonts w:ascii="宋体" w:hAnsi="宋体"/>
                <w:b/>
                <w:szCs w:val="21"/>
              </w:rPr>
            </w:pPr>
            <w:r>
              <w:rPr>
                <w:rFonts w:ascii="宋体" w:hAnsi="宋体" w:hint="eastAsia"/>
                <w:b/>
                <w:szCs w:val="21"/>
              </w:rPr>
              <w:t>学</w:t>
            </w:r>
          </w:p>
          <w:p w14:paraId="61777C2E" w14:textId="77777777" w:rsidR="00864722" w:rsidRDefault="00864722">
            <w:pPr>
              <w:snapToGrid w:val="0"/>
              <w:jc w:val="center"/>
              <w:rPr>
                <w:rFonts w:ascii="宋体" w:hAnsi="宋体"/>
                <w:b/>
                <w:szCs w:val="21"/>
              </w:rPr>
            </w:pPr>
          </w:p>
          <w:p w14:paraId="3FE3EE24" w14:textId="77777777" w:rsidR="00864722" w:rsidRDefault="00864722">
            <w:pPr>
              <w:snapToGrid w:val="0"/>
              <w:jc w:val="center"/>
              <w:rPr>
                <w:rFonts w:ascii="宋体" w:hAnsi="宋体"/>
                <w:b/>
                <w:szCs w:val="21"/>
              </w:rPr>
            </w:pPr>
          </w:p>
          <w:p w14:paraId="2633B777" w14:textId="77777777" w:rsidR="00864722" w:rsidRDefault="0043106B">
            <w:pPr>
              <w:snapToGrid w:val="0"/>
              <w:jc w:val="center"/>
              <w:rPr>
                <w:rFonts w:ascii="宋体" w:hAnsi="宋体"/>
                <w:b/>
                <w:szCs w:val="21"/>
              </w:rPr>
            </w:pPr>
            <w:r>
              <w:rPr>
                <w:rFonts w:ascii="宋体" w:hAnsi="宋体" w:hint="eastAsia"/>
                <w:b/>
                <w:szCs w:val="21"/>
              </w:rPr>
              <w:t>时</w:t>
            </w:r>
          </w:p>
        </w:tc>
        <w:tc>
          <w:tcPr>
            <w:tcW w:w="567" w:type="dxa"/>
            <w:vMerge w:val="restart"/>
            <w:tcBorders>
              <w:top w:val="single" w:sz="18" w:space="0" w:color="auto"/>
              <w:left w:val="single" w:sz="4" w:space="0" w:color="auto"/>
              <w:bottom w:val="single" w:sz="4" w:space="0" w:color="auto"/>
              <w:right w:val="single" w:sz="4" w:space="0" w:color="auto"/>
            </w:tcBorders>
            <w:shd w:val="clear" w:color="auto" w:fill="C695D4"/>
            <w:vAlign w:val="center"/>
          </w:tcPr>
          <w:p w14:paraId="291228A6" w14:textId="77777777" w:rsidR="00864722" w:rsidRDefault="0043106B">
            <w:pPr>
              <w:snapToGrid w:val="0"/>
              <w:jc w:val="center"/>
              <w:rPr>
                <w:rFonts w:ascii="宋体" w:hAnsi="宋体"/>
                <w:b/>
                <w:szCs w:val="21"/>
              </w:rPr>
            </w:pPr>
            <w:r>
              <w:rPr>
                <w:rFonts w:ascii="宋体" w:hAnsi="宋体" w:hint="eastAsia"/>
                <w:b/>
                <w:szCs w:val="21"/>
              </w:rPr>
              <w:t>学</w:t>
            </w:r>
          </w:p>
          <w:p w14:paraId="38AE28AB" w14:textId="77777777" w:rsidR="00864722" w:rsidRDefault="00864722">
            <w:pPr>
              <w:snapToGrid w:val="0"/>
              <w:jc w:val="center"/>
              <w:rPr>
                <w:rFonts w:ascii="宋体" w:hAnsi="宋体"/>
                <w:b/>
                <w:szCs w:val="21"/>
              </w:rPr>
            </w:pPr>
          </w:p>
          <w:p w14:paraId="0C5B0316" w14:textId="77777777" w:rsidR="00864722" w:rsidRDefault="00864722">
            <w:pPr>
              <w:snapToGrid w:val="0"/>
              <w:jc w:val="center"/>
              <w:rPr>
                <w:rFonts w:ascii="宋体" w:hAnsi="宋体"/>
                <w:b/>
                <w:szCs w:val="21"/>
              </w:rPr>
            </w:pPr>
          </w:p>
          <w:p w14:paraId="1A922A1A" w14:textId="77777777" w:rsidR="00864722" w:rsidRDefault="0043106B">
            <w:pPr>
              <w:snapToGrid w:val="0"/>
              <w:jc w:val="center"/>
              <w:rPr>
                <w:rFonts w:ascii="宋体" w:hAnsi="宋体"/>
                <w:b/>
                <w:szCs w:val="21"/>
              </w:rPr>
            </w:pPr>
            <w:r>
              <w:rPr>
                <w:rFonts w:ascii="宋体" w:hAnsi="宋体" w:hint="eastAsia"/>
                <w:b/>
                <w:szCs w:val="21"/>
              </w:rPr>
              <w:t>分</w:t>
            </w:r>
          </w:p>
        </w:tc>
        <w:tc>
          <w:tcPr>
            <w:tcW w:w="709" w:type="dxa"/>
            <w:vMerge w:val="restart"/>
            <w:tcBorders>
              <w:top w:val="single" w:sz="18" w:space="0" w:color="auto"/>
              <w:left w:val="single" w:sz="4" w:space="0" w:color="auto"/>
              <w:bottom w:val="single" w:sz="4" w:space="0" w:color="auto"/>
              <w:right w:val="single" w:sz="4" w:space="0" w:color="auto"/>
            </w:tcBorders>
            <w:shd w:val="clear" w:color="auto" w:fill="C695D4"/>
            <w:vAlign w:val="center"/>
          </w:tcPr>
          <w:p w14:paraId="7465E961" w14:textId="77777777" w:rsidR="00864722" w:rsidRDefault="0043106B">
            <w:pPr>
              <w:snapToGrid w:val="0"/>
              <w:jc w:val="center"/>
              <w:rPr>
                <w:rFonts w:ascii="宋体" w:hAnsi="宋体"/>
                <w:b/>
                <w:szCs w:val="21"/>
              </w:rPr>
            </w:pPr>
            <w:r>
              <w:rPr>
                <w:rFonts w:ascii="宋体" w:hAnsi="宋体" w:hint="eastAsia"/>
                <w:b/>
                <w:szCs w:val="21"/>
              </w:rPr>
              <w:t>理论</w:t>
            </w:r>
          </w:p>
          <w:p w14:paraId="04B72873" w14:textId="77777777" w:rsidR="00864722" w:rsidRDefault="0043106B">
            <w:pPr>
              <w:snapToGrid w:val="0"/>
              <w:jc w:val="center"/>
              <w:rPr>
                <w:rFonts w:ascii="宋体" w:hAnsi="宋体"/>
                <w:b/>
                <w:szCs w:val="21"/>
              </w:rPr>
            </w:pPr>
            <w:r>
              <w:rPr>
                <w:rFonts w:ascii="宋体" w:hAnsi="宋体" w:hint="eastAsia"/>
                <w:b/>
                <w:szCs w:val="21"/>
              </w:rPr>
              <w:t>教</w:t>
            </w:r>
          </w:p>
          <w:p w14:paraId="01978126" w14:textId="77777777" w:rsidR="00864722" w:rsidRDefault="0043106B">
            <w:pPr>
              <w:snapToGrid w:val="0"/>
              <w:jc w:val="center"/>
              <w:rPr>
                <w:rFonts w:ascii="宋体" w:hAnsi="宋体"/>
                <w:b/>
                <w:szCs w:val="21"/>
              </w:rPr>
            </w:pPr>
            <w:r>
              <w:rPr>
                <w:rFonts w:ascii="宋体" w:hAnsi="宋体" w:hint="eastAsia"/>
                <w:b/>
                <w:szCs w:val="21"/>
              </w:rPr>
              <w:t>学</w:t>
            </w:r>
          </w:p>
        </w:tc>
        <w:tc>
          <w:tcPr>
            <w:tcW w:w="756" w:type="dxa"/>
            <w:vMerge w:val="restart"/>
            <w:tcBorders>
              <w:top w:val="single" w:sz="18" w:space="0" w:color="auto"/>
              <w:left w:val="single" w:sz="4" w:space="0" w:color="auto"/>
              <w:bottom w:val="single" w:sz="4" w:space="0" w:color="auto"/>
              <w:right w:val="single" w:sz="2" w:space="0" w:color="auto"/>
            </w:tcBorders>
            <w:shd w:val="clear" w:color="auto" w:fill="C695D4"/>
            <w:vAlign w:val="center"/>
          </w:tcPr>
          <w:p w14:paraId="2C423937" w14:textId="77777777" w:rsidR="00864722" w:rsidRDefault="0043106B">
            <w:pPr>
              <w:snapToGrid w:val="0"/>
              <w:jc w:val="center"/>
              <w:rPr>
                <w:rFonts w:ascii="宋体" w:hAnsi="宋体"/>
                <w:b/>
                <w:szCs w:val="21"/>
              </w:rPr>
            </w:pPr>
            <w:r>
              <w:rPr>
                <w:rFonts w:ascii="宋体" w:hAnsi="宋体" w:hint="eastAsia"/>
                <w:b/>
                <w:szCs w:val="21"/>
              </w:rPr>
              <w:t>实</w:t>
            </w:r>
          </w:p>
          <w:p w14:paraId="0399C57B" w14:textId="77777777" w:rsidR="00864722" w:rsidRDefault="0043106B">
            <w:pPr>
              <w:snapToGrid w:val="0"/>
              <w:jc w:val="center"/>
              <w:rPr>
                <w:rFonts w:ascii="宋体" w:hAnsi="宋体"/>
                <w:b/>
                <w:szCs w:val="21"/>
              </w:rPr>
            </w:pPr>
            <w:r>
              <w:rPr>
                <w:rFonts w:ascii="宋体" w:hAnsi="宋体" w:hint="eastAsia"/>
                <w:b/>
                <w:szCs w:val="21"/>
              </w:rPr>
              <w:t>践</w:t>
            </w:r>
          </w:p>
          <w:p w14:paraId="3D39BE23" w14:textId="77777777" w:rsidR="00864722" w:rsidRDefault="0043106B">
            <w:pPr>
              <w:snapToGrid w:val="0"/>
              <w:jc w:val="center"/>
              <w:rPr>
                <w:rFonts w:ascii="宋体" w:hAnsi="宋体"/>
                <w:b/>
                <w:szCs w:val="21"/>
              </w:rPr>
            </w:pPr>
            <w:r>
              <w:rPr>
                <w:rFonts w:ascii="宋体" w:hAnsi="宋体" w:hint="eastAsia"/>
                <w:b/>
                <w:szCs w:val="21"/>
              </w:rPr>
              <w:t>教</w:t>
            </w:r>
          </w:p>
          <w:p w14:paraId="6B401A9E" w14:textId="77777777" w:rsidR="00864722" w:rsidRDefault="0043106B">
            <w:pPr>
              <w:snapToGrid w:val="0"/>
              <w:jc w:val="center"/>
              <w:rPr>
                <w:rFonts w:ascii="宋体" w:hAnsi="宋体"/>
                <w:b/>
                <w:szCs w:val="21"/>
              </w:rPr>
            </w:pPr>
            <w:r>
              <w:rPr>
                <w:rFonts w:ascii="宋体" w:hAnsi="宋体" w:hint="eastAsia"/>
                <w:b/>
                <w:szCs w:val="21"/>
              </w:rPr>
              <w:t>学</w:t>
            </w:r>
          </w:p>
        </w:tc>
        <w:tc>
          <w:tcPr>
            <w:tcW w:w="950" w:type="dxa"/>
            <w:gridSpan w:val="2"/>
            <w:tcBorders>
              <w:top w:val="single" w:sz="18" w:space="0" w:color="auto"/>
              <w:left w:val="single" w:sz="4" w:space="0" w:color="auto"/>
              <w:bottom w:val="single" w:sz="4" w:space="0" w:color="auto"/>
              <w:right w:val="single" w:sz="4" w:space="0" w:color="auto"/>
            </w:tcBorders>
            <w:shd w:val="clear" w:color="auto" w:fill="C695D4"/>
            <w:vAlign w:val="center"/>
          </w:tcPr>
          <w:p w14:paraId="154A1616" w14:textId="77777777" w:rsidR="00864722" w:rsidRDefault="0043106B">
            <w:pPr>
              <w:snapToGrid w:val="0"/>
              <w:jc w:val="center"/>
              <w:rPr>
                <w:rFonts w:ascii="宋体" w:hAnsi="宋体"/>
                <w:b/>
                <w:szCs w:val="21"/>
              </w:rPr>
            </w:pPr>
            <w:r>
              <w:rPr>
                <w:rFonts w:ascii="宋体" w:hAnsi="宋体" w:hint="eastAsia"/>
                <w:b/>
                <w:szCs w:val="21"/>
              </w:rPr>
              <w:t>考 核</w:t>
            </w:r>
          </w:p>
          <w:p w14:paraId="563E190A" w14:textId="77777777" w:rsidR="00864722" w:rsidRDefault="0043106B">
            <w:pPr>
              <w:snapToGrid w:val="0"/>
              <w:jc w:val="center"/>
              <w:rPr>
                <w:rFonts w:ascii="宋体" w:hAnsi="宋体"/>
                <w:b/>
                <w:szCs w:val="21"/>
              </w:rPr>
            </w:pPr>
            <w:r>
              <w:rPr>
                <w:rFonts w:ascii="宋体" w:hAnsi="宋体" w:hint="eastAsia"/>
                <w:b/>
                <w:szCs w:val="21"/>
              </w:rPr>
              <w:t>方 式</w:t>
            </w:r>
          </w:p>
        </w:tc>
        <w:tc>
          <w:tcPr>
            <w:tcW w:w="2781" w:type="dxa"/>
            <w:gridSpan w:val="6"/>
            <w:tcBorders>
              <w:top w:val="single" w:sz="18" w:space="0" w:color="auto"/>
              <w:left w:val="single" w:sz="4" w:space="0" w:color="auto"/>
              <w:bottom w:val="single" w:sz="4" w:space="0" w:color="auto"/>
              <w:right w:val="single" w:sz="18" w:space="0" w:color="auto"/>
            </w:tcBorders>
            <w:shd w:val="clear" w:color="auto" w:fill="C695D4"/>
            <w:vAlign w:val="center"/>
          </w:tcPr>
          <w:p w14:paraId="275386AD" w14:textId="77777777" w:rsidR="00864722" w:rsidRDefault="0043106B">
            <w:pPr>
              <w:snapToGrid w:val="0"/>
              <w:jc w:val="center"/>
              <w:rPr>
                <w:rFonts w:ascii="宋体" w:hAnsi="宋体"/>
                <w:b/>
                <w:szCs w:val="21"/>
              </w:rPr>
            </w:pPr>
            <w:r>
              <w:rPr>
                <w:rFonts w:ascii="宋体" w:hAnsi="宋体" w:hint="eastAsia"/>
                <w:b/>
                <w:szCs w:val="21"/>
              </w:rPr>
              <w:t>开课学期和周学时</w:t>
            </w:r>
          </w:p>
        </w:tc>
      </w:tr>
      <w:tr w:rsidR="00864722" w14:paraId="702393CE" w14:textId="77777777" w:rsidTr="00927382">
        <w:trPr>
          <w:cantSplit/>
          <w:trHeight w:hRule="exact" w:val="1134"/>
          <w:tblHeader/>
          <w:jc w:val="center"/>
        </w:trPr>
        <w:tc>
          <w:tcPr>
            <w:tcW w:w="392" w:type="dxa"/>
            <w:vMerge/>
            <w:tcBorders>
              <w:top w:val="single" w:sz="4" w:space="0" w:color="auto"/>
              <w:left w:val="single" w:sz="18" w:space="0" w:color="auto"/>
              <w:bottom w:val="single" w:sz="4" w:space="0" w:color="auto"/>
              <w:right w:val="single" w:sz="2" w:space="0" w:color="auto"/>
            </w:tcBorders>
            <w:shd w:val="clear" w:color="auto" w:fill="C695D4"/>
            <w:vAlign w:val="center"/>
          </w:tcPr>
          <w:p w14:paraId="3B043990" w14:textId="77777777" w:rsidR="00864722" w:rsidRDefault="00864722">
            <w:pPr>
              <w:widowControl/>
              <w:jc w:val="center"/>
              <w:rPr>
                <w:rFonts w:ascii="宋体" w:hAnsi="宋体"/>
                <w:b/>
                <w:szCs w:val="21"/>
              </w:rPr>
            </w:pPr>
          </w:p>
        </w:tc>
        <w:tc>
          <w:tcPr>
            <w:tcW w:w="393" w:type="dxa"/>
            <w:vMerge/>
            <w:tcBorders>
              <w:top w:val="single" w:sz="4" w:space="0" w:color="auto"/>
              <w:left w:val="single" w:sz="4" w:space="0" w:color="auto"/>
              <w:bottom w:val="single" w:sz="4" w:space="0" w:color="auto"/>
              <w:right w:val="single" w:sz="2" w:space="0" w:color="auto"/>
            </w:tcBorders>
            <w:shd w:val="clear" w:color="auto" w:fill="C695D4"/>
            <w:vAlign w:val="center"/>
          </w:tcPr>
          <w:p w14:paraId="2C211D75" w14:textId="77777777" w:rsidR="00864722" w:rsidRDefault="00864722">
            <w:pPr>
              <w:widowControl/>
              <w:jc w:val="center"/>
              <w:rPr>
                <w:rFonts w:ascii="宋体" w:hAnsi="宋体"/>
                <w:b/>
                <w:szCs w:val="21"/>
              </w:rPr>
            </w:pPr>
          </w:p>
        </w:tc>
        <w:tc>
          <w:tcPr>
            <w:tcW w:w="567" w:type="dxa"/>
            <w:vMerge/>
            <w:tcBorders>
              <w:top w:val="single" w:sz="4" w:space="0" w:color="auto"/>
              <w:left w:val="single" w:sz="2" w:space="0" w:color="auto"/>
              <w:bottom w:val="single" w:sz="4" w:space="0" w:color="auto"/>
              <w:right w:val="single" w:sz="4" w:space="0" w:color="auto"/>
            </w:tcBorders>
            <w:shd w:val="clear" w:color="auto" w:fill="C695D4"/>
            <w:vAlign w:val="center"/>
          </w:tcPr>
          <w:p w14:paraId="0D73EAAC" w14:textId="77777777" w:rsidR="00864722" w:rsidRDefault="00864722">
            <w:pPr>
              <w:widowControl/>
              <w:jc w:val="center"/>
              <w:rPr>
                <w:rFonts w:ascii="宋体" w:hAnsi="宋体"/>
                <w:b/>
                <w:szCs w:val="21"/>
              </w:rPr>
            </w:pPr>
          </w:p>
        </w:tc>
        <w:tc>
          <w:tcPr>
            <w:tcW w:w="2133" w:type="dxa"/>
            <w:vMerge/>
            <w:tcBorders>
              <w:left w:val="single" w:sz="4" w:space="0" w:color="auto"/>
              <w:bottom w:val="single" w:sz="4" w:space="0" w:color="auto"/>
              <w:right w:val="single" w:sz="4" w:space="0" w:color="auto"/>
            </w:tcBorders>
            <w:shd w:val="clear" w:color="auto" w:fill="C695D4"/>
            <w:vAlign w:val="center"/>
          </w:tcPr>
          <w:p w14:paraId="32FE81CE" w14:textId="77777777" w:rsidR="00864722" w:rsidRDefault="00864722">
            <w:pPr>
              <w:widowControl/>
              <w:jc w:val="center"/>
              <w:rPr>
                <w:rFonts w:ascii="宋体" w:hAnsi="宋体"/>
                <w:b/>
                <w:szCs w:val="21"/>
              </w:rPr>
            </w:pPr>
          </w:p>
        </w:tc>
        <w:tc>
          <w:tcPr>
            <w:tcW w:w="913" w:type="dxa"/>
            <w:vMerge/>
            <w:tcBorders>
              <w:top w:val="single" w:sz="4" w:space="0" w:color="auto"/>
              <w:left w:val="single" w:sz="4" w:space="0" w:color="auto"/>
              <w:bottom w:val="single" w:sz="4" w:space="0" w:color="auto"/>
              <w:right w:val="single" w:sz="4" w:space="0" w:color="auto"/>
            </w:tcBorders>
            <w:shd w:val="clear" w:color="auto" w:fill="C695D4"/>
            <w:vAlign w:val="center"/>
          </w:tcPr>
          <w:p w14:paraId="68C693F3" w14:textId="77777777" w:rsidR="00864722" w:rsidRDefault="00864722">
            <w:pPr>
              <w:widowControl/>
              <w:jc w:val="center"/>
              <w:rPr>
                <w:rFonts w:ascii="宋体" w:hAnsi="宋体"/>
                <w:b/>
                <w:szCs w:val="21"/>
              </w:rPr>
            </w:pPr>
          </w:p>
        </w:tc>
        <w:tc>
          <w:tcPr>
            <w:tcW w:w="504" w:type="dxa"/>
            <w:vMerge/>
            <w:tcBorders>
              <w:left w:val="single" w:sz="4" w:space="0" w:color="auto"/>
              <w:bottom w:val="single" w:sz="4" w:space="0" w:color="auto"/>
              <w:right w:val="single" w:sz="4" w:space="0" w:color="auto"/>
            </w:tcBorders>
            <w:shd w:val="clear" w:color="auto" w:fill="C695D4"/>
            <w:vAlign w:val="center"/>
          </w:tcPr>
          <w:p w14:paraId="2526C27F" w14:textId="77777777" w:rsidR="00864722" w:rsidRDefault="00864722">
            <w:pPr>
              <w:widowControl/>
              <w:jc w:val="center"/>
              <w:rPr>
                <w:rFonts w:ascii="宋体" w:hAnsi="宋体"/>
                <w:b/>
                <w:szCs w:val="21"/>
              </w:rPr>
            </w:pPr>
          </w:p>
        </w:tc>
        <w:tc>
          <w:tcPr>
            <w:tcW w:w="709" w:type="dxa"/>
            <w:vMerge/>
            <w:tcBorders>
              <w:top w:val="single" w:sz="4" w:space="0" w:color="auto"/>
              <w:left w:val="single" w:sz="4" w:space="0" w:color="auto"/>
              <w:bottom w:val="single" w:sz="4" w:space="0" w:color="auto"/>
              <w:right w:val="single" w:sz="2" w:space="0" w:color="auto"/>
            </w:tcBorders>
            <w:shd w:val="clear" w:color="auto" w:fill="C695D4"/>
            <w:vAlign w:val="center"/>
          </w:tcPr>
          <w:p w14:paraId="5B004738" w14:textId="77777777" w:rsidR="00864722" w:rsidRDefault="00864722">
            <w:pPr>
              <w:widowControl/>
              <w:jc w:val="center"/>
              <w:rPr>
                <w:rFonts w:ascii="宋体" w:hAnsi="宋体"/>
                <w:b/>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C695D4"/>
            <w:vAlign w:val="center"/>
          </w:tcPr>
          <w:p w14:paraId="34B91B51" w14:textId="77777777" w:rsidR="00864722" w:rsidRDefault="00864722">
            <w:pPr>
              <w:widowControl/>
              <w:jc w:val="center"/>
              <w:rPr>
                <w:rFonts w:ascii="宋体" w:hAnsi="宋体"/>
                <w:b/>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C695D4"/>
            <w:vAlign w:val="center"/>
          </w:tcPr>
          <w:p w14:paraId="3C59C273" w14:textId="77777777" w:rsidR="00864722" w:rsidRDefault="00864722">
            <w:pPr>
              <w:widowControl/>
              <w:jc w:val="center"/>
              <w:rPr>
                <w:rFonts w:ascii="宋体" w:hAnsi="宋体"/>
                <w:b/>
                <w:szCs w:val="21"/>
              </w:rPr>
            </w:pPr>
          </w:p>
        </w:tc>
        <w:tc>
          <w:tcPr>
            <w:tcW w:w="756" w:type="dxa"/>
            <w:vMerge/>
            <w:tcBorders>
              <w:top w:val="single" w:sz="4" w:space="0" w:color="auto"/>
              <w:left w:val="single" w:sz="4" w:space="0" w:color="auto"/>
              <w:bottom w:val="single" w:sz="4" w:space="0" w:color="auto"/>
              <w:right w:val="single" w:sz="2" w:space="0" w:color="auto"/>
            </w:tcBorders>
            <w:shd w:val="clear" w:color="auto" w:fill="C695D4"/>
            <w:vAlign w:val="center"/>
          </w:tcPr>
          <w:p w14:paraId="5A858F51" w14:textId="77777777" w:rsidR="00864722" w:rsidRDefault="00864722">
            <w:pPr>
              <w:widowControl/>
              <w:jc w:val="center"/>
              <w:rPr>
                <w:rFonts w:ascii="宋体" w:hAnsi="宋体"/>
                <w:b/>
                <w:szCs w:val="21"/>
              </w:rPr>
            </w:pPr>
          </w:p>
        </w:tc>
        <w:tc>
          <w:tcPr>
            <w:tcW w:w="383" w:type="dxa"/>
            <w:tcBorders>
              <w:top w:val="single" w:sz="4" w:space="0" w:color="auto"/>
              <w:left w:val="single" w:sz="4" w:space="0" w:color="auto"/>
              <w:bottom w:val="single" w:sz="4" w:space="0" w:color="auto"/>
              <w:right w:val="single" w:sz="4" w:space="0" w:color="auto"/>
            </w:tcBorders>
            <w:shd w:val="clear" w:color="auto" w:fill="C695D4"/>
            <w:vAlign w:val="center"/>
          </w:tcPr>
          <w:p w14:paraId="50D7F296" w14:textId="77777777" w:rsidR="00864722" w:rsidRDefault="0043106B">
            <w:pPr>
              <w:snapToGrid w:val="0"/>
              <w:jc w:val="center"/>
              <w:rPr>
                <w:rFonts w:ascii="宋体" w:hAnsi="宋体"/>
                <w:b/>
                <w:szCs w:val="21"/>
              </w:rPr>
            </w:pPr>
            <w:r>
              <w:rPr>
                <w:rFonts w:ascii="宋体" w:hAnsi="宋体" w:hint="eastAsia"/>
                <w:b/>
                <w:szCs w:val="21"/>
              </w:rPr>
              <w:t>考</w:t>
            </w:r>
          </w:p>
          <w:p w14:paraId="07824E5F" w14:textId="77777777" w:rsidR="00864722" w:rsidRDefault="0043106B">
            <w:pPr>
              <w:snapToGrid w:val="0"/>
              <w:jc w:val="center"/>
              <w:rPr>
                <w:rFonts w:ascii="宋体" w:hAnsi="宋体"/>
                <w:b/>
                <w:szCs w:val="21"/>
              </w:rPr>
            </w:pPr>
            <w:r>
              <w:rPr>
                <w:rFonts w:ascii="宋体" w:hAnsi="宋体" w:hint="eastAsia"/>
                <w:b/>
                <w:szCs w:val="21"/>
              </w:rPr>
              <w:t>试</w:t>
            </w:r>
          </w:p>
        </w:tc>
        <w:tc>
          <w:tcPr>
            <w:tcW w:w="567" w:type="dxa"/>
            <w:tcBorders>
              <w:top w:val="single" w:sz="4" w:space="0" w:color="auto"/>
              <w:left w:val="single" w:sz="4" w:space="0" w:color="auto"/>
              <w:bottom w:val="single" w:sz="4" w:space="0" w:color="auto"/>
              <w:right w:val="single" w:sz="4" w:space="0" w:color="auto"/>
            </w:tcBorders>
            <w:shd w:val="clear" w:color="auto" w:fill="C695D4"/>
            <w:vAlign w:val="center"/>
          </w:tcPr>
          <w:p w14:paraId="2D0538E0" w14:textId="77777777" w:rsidR="00864722" w:rsidRDefault="0043106B">
            <w:pPr>
              <w:snapToGrid w:val="0"/>
              <w:jc w:val="center"/>
              <w:rPr>
                <w:rFonts w:ascii="宋体" w:hAnsi="宋体"/>
                <w:b/>
                <w:szCs w:val="21"/>
              </w:rPr>
            </w:pPr>
            <w:r>
              <w:rPr>
                <w:rFonts w:ascii="宋体" w:hAnsi="宋体" w:hint="eastAsia"/>
                <w:b/>
                <w:szCs w:val="21"/>
              </w:rPr>
              <w:t>考</w:t>
            </w:r>
          </w:p>
          <w:p w14:paraId="3C63C337" w14:textId="77777777" w:rsidR="00864722" w:rsidRDefault="0043106B">
            <w:pPr>
              <w:snapToGrid w:val="0"/>
              <w:jc w:val="center"/>
              <w:rPr>
                <w:rFonts w:ascii="宋体" w:hAnsi="宋体"/>
                <w:b/>
                <w:szCs w:val="21"/>
              </w:rPr>
            </w:pPr>
            <w:r>
              <w:rPr>
                <w:rFonts w:ascii="宋体" w:hAnsi="宋体" w:hint="eastAsia"/>
                <w:b/>
                <w:szCs w:val="21"/>
              </w:rPr>
              <w:t>查</w:t>
            </w:r>
          </w:p>
        </w:tc>
        <w:tc>
          <w:tcPr>
            <w:tcW w:w="425" w:type="dxa"/>
            <w:tcBorders>
              <w:top w:val="single" w:sz="4" w:space="0" w:color="auto"/>
              <w:left w:val="single" w:sz="4" w:space="0" w:color="auto"/>
              <w:bottom w:val="single" w:sz="4" w:space="0" w:color="auto"/>
              <w:right w:val="single" w:sz="4" w:space="0" w:color="auto"/>
            </w:tcBorders>
            <w:shd w:val="clear" w:color="auto" w:fill="C695D4"/>
            <w:vAlign w:val="center"/>
          </w:tcPr>
          <w:p w14:paraId="5A44E6A7" w14:textId="77777777" w:rsidR="00864722" w:rsidRDefault="0043106B">
            <w:pPr>
              <w:snapToGrid w:val="0"/>
              <w:jc w:val="center"/>
              <w:rPr>
                <w:rFonts w:ascii="宋体" w:hAnsi="宋体"/>
                <w:b/>
                <w:szCs w:val="21"/>
              </w:rPr>
            </w:pPr>
            <w:r>
              <w:rPr>
                <w:rFonts w:ascii="宋体" w:hAnsi="宋体" w:hint="eastAsia"/>
                <w:b/>
                <w:szCs w:val="21"/>
              </w:rPr>
              <w:t>第一学期</w:t>
            </w:r>
          </w:p>
        </w:tc>
        <w:tc>
          <w:tcPr>
            <w:tcW w:w="445" w:type="dxa"/>
            <w:tcBorders>
              <w:top w:val="single" w:sz="4" w:space="0" w:color="auto"/>
              <w:left w:val="single" w:sz="4" w:space="0" w:color="auto"/>
              <w:bottom w:val="single" w:sz="4" w:space="0" w:color="auto"/>
              <w:right w:val="single" w:sz="4" w:space="0" w:color="auto"/>
            </w:tcBorders>
            <w:shd w:val="clear" w:color="auto" w:fill="C695D4"/>
            <w:vAlign w:val="center"/>
          </w:tcPr>
          <w:p w14:paraId="20516E0F" w14:textId="77777777" w:rsidR="00864722" w:rsidRDefault="0043106B">
            <w:pPr>
              <w:snapToGrid w:val="0"/>
              <w:jc w:val="center"/>
              <w:rPr>
                <w:rFonts w:ascii="宋体" w:hAnsi="宋体"/>
                <w:b/>
                <w:szCs w:val="21"/>
              </w:rPr>
            </w:pPr>
            <w:r>
              <w:rPr>
                <w:rFonts w:ascii="宋体" w:hAnsi="宋体" w:hint="eastAsia"/>
                <w:b/>
                <w:szCs w:val="21"/>
              </w:rPr>
              <w:t>第二学期</w:t>
            </w:r>
          </w:p>
        </w:tc>
        <w:tc>
          <w:tcPr>
            <w:tcW w:w="567" w:type="dxa"/>
            <w:tcBorders>
              <w:top w:val="single" w:sz="4" w:space="0" w:color="auto"/>
              <w:left w:val="single" w:sz="4" w:space="0" w:color="auto"/>
              <w:bottom w:val="single" w:sz="4" w:space="0" w:color="auto"/>
              <w:right w:val="single" w:sz="4" w:space="0" w:color="auto"/>
            </w:tcBorders>
            <w:shd w:val="clear" w:color="auto" w:fill="C695D4"/>
            <w:vAlign w:val="center"/>
          </w:tcPr>
          <w:p w14:paraId="6EF803AC" w14:textId="77777777" w:rsidR="00864722" w:rsidRDefault="0043106B">
            <w:pPr>
              <w:snapToGrid w:val="0"/>
              <w:jc w:val="center"/>
              <w:rPr>
                <w:rFonts w:ascii="宋体" w:hAnsi="宋体"/>
                <w:b/>
                <w:szCs w:val="21"/>
              </w:rPr>
            </w:pPr>
            <w:r>
              <w:rPr>
                <w:rFonts w:ascii="宋体" w:hAnsi="宋体" w:hint="eastAsia"/>
                <w:b/>
                <w:szCs w:val="21"/>
              </w:rPr>
              <w:t>第三学期</w:t>
            </w:r>
          </w:p>
        </w:tc>
        <w:tc>
          <w:tcPr>
            <w:tcW w:w="426" w:type="dxa"/>
            <w:tcBorders>
              <w:top w:val="single" w:sz="4" w:space="0" w:color="auto"/>
              <w:left w:val="single" w:sz="4" w:space="0" w:color="auto"/>
              <w:bottom w:val="single" w:sz="4" w:space="0" w:color="auto"/>
              <w:right w:val="single" w:sz="4" w:space="0" w:color="auto"/>
            </w:tcBorders>
            <w:shd w:val="clear" w:color="auto" w:fill="C695D4"/>
            <w:vAlign w:val="center"/>
          </w:tcPr>
          <w:p w14:paraId="3BB1CF9A" w14:textId="77777777" w:rsidR="00864722" w:rsidRDefault="0043106B">
            <w:pPr>
              <w:snapToGrid w:val="0"/>
              <w:jc w:val="center"/>
              <w:rPr>
                <w:rFonts w:ascii="宋体" w:hAnsi="宋体"/>
                <w:b/>
                <w:szCs w:val="21"/>
              </w:rPr>
            </w:pPr>
            <w:r>
              <w:rPr>
                <w:rFonts w:ascii="宋体" w:hAnsi="宋体" w:hint="eastAsia"/>
                <w:b/>
                <w:szCs w:val="21"/>
              </w:rPr>
              <w:t>第四学期</w:t>
            </w:r>
          </w:p>
        </w:tc>
        <w:tc>
          <w:tcPr>
            <w:tcW w:w="425" w:type="dxa"/>
            <w:tcBorders>
              <w:top w:val="single" w:sz="4" w:space="0" w:color="auto"/>
              <w:left w:val="single" w:sz="4" w:space="0" w:color="auto"/>
              <w:bottom w:val="single" w:sz="4" w:space="0" w:color="auto"/>
              <w:right w:val="single" w:sz="4" w:space="0" w:color="auto"/>
            </w:tcBorders>
            <w:shd w:val="clear" w:color="auto" w:fill="C695D4"/>
            <w:vAlign w:val="center"/>
          </w:tcPr>
          <w:p w14:paraId="2F761300" w14:textId="77777777" w:rsidR="00864722" w:rsidRDefault="0043106B">
            <w:pPr>
              <w:snapToGrid w:val="0"/>
              <w:jc w:val="center"/>
              <w:rPr>
                <w:rFonts w:ascii="宋体" w:hAnsi="宋体"/>
                <w:b/>
                <w:szCs w:val="21"/>
              </w:rPr>
            </w:pPr>
            <w:r>
              <w:rPr>
                <w:rFonts w:ascii="宋体" w:hAnsi="宋体" w:hint="eastAsia"/>
                <w:b/>
                <w:szCs w:val="21"/>
              </w:rPr>
              <w:t>第五学期</w:t>
            </w:r>
          </w:p>
        </w:tc>
        <w:tc>
          <w:tcPr>
            <w:tcW w:w="493" w:type="dxa"/>
            <w:tcBorders>
              <w:top w:val="single" w:sz="4" w:space="0" w:color="auto"/>
              <w:left w:val="single" w:sz="4" w:space="0" w:color="auto"/>
              <w:bottom w:val="single" w:sz="4" w:space="0" w:color="auto"/>
              <w:right w:val="single" w:sz="18" w:space="0" w:color="auto"/>
            </w:tcBorders>
            <w:shd w:val="clear" w:color="auto" w:fill="C695D4"/>
            <w:vAlign w:val="center"/>
          </w:tcPr>
          <w:p w14:paraId="5FC3A87C" w14:textId="77777777" w:rsidR="00864722" w:rsidRDefault="0043106B">
            <w:pPr>
              <w:snapToGrid w:val="0"/>
              <w:jc w:val="center"/>
              <w:rPr>
                <w:rFonts w:ascii="宋体" w:hAnsi="宋体"/>
                <w:b/>
                <w:szCs w:val="21"/>
              </w:rPr>
            </w:pPr>
            <w:r>
              <w:rPr>
                <w:rFonts w:ascii="宋体" w:hAnsi="宋体" w:hint="eastAsia"/>
                <w:b/>
                <w:szCs w:val="21"/>
              </w:rPr>
              <w:t>第六学期</w:t>
            </w:r>
          </w:p>
        </w:tc>
      </w:tr>
      <w:tr w:rsidR="00864722" w14:paraId="4AA68647" w14:textId="77777777" w:rsidTr="00927382">
        <w:trPr>
          <w:cantSplit/>
          <w:trHeight w:hRule="exact" w:val="560"/>
          <w:jc w:val="center"/>
        </w:trPr>
        <w:tc>
          <w:tcPr>
            <w:tcW w:w="392" w:type="dxa"/>
            <w:vMerge w:val="restart"/>
            <w:tcBorders>
              <w:top w:val="single" w:sz="4" w:space="0" w:color="auto"/>
              <w:left w:val="single" w:sz="18" w:space="0" w:color="auto"/>
              <w:right w:val="single" w:sz="2" w:space="0" w:color="auto"/>
            </w:tcBorders>
            <w:vAlign w:val="center"/>
          </w:tcPr>
          <w:p w14:paraId="1FEA4238" w14:textId="77777777" w:rsidR="00864722" w:rsidRDefault="0043106B">
            <w:pPr>
              <w:snapToGrid w:val="0"/>
              <w:jc w:val="center"/>
              <w:rPr>
                <w:rFonts w:ascii="宋体" w:hAnsi="宋体"/>
                <w:szCs w:val="21"/>
              </w:rPr>
            </w:pPr>
            <w:r>
              <w:rPr>
                <w:rFonts w:ascii="宋体" w:hAnsi="宋体" w:hint="eastAsia"/>
                <w:szCs w:val="21"/>
              </w:rPr>
              <w:t>公</w:t>
            </w:r>
          </w:p>
          <w:p w14:paraId="78FB25E6" w14:textId="77777777" w:rsidR="00864722" w:rsidRDefault="0043106B">
            <w:pPr>
              <w:snapToGrid w:val="0"/>
              <w:jc w:val="center"/>
              <w:rPr>
                <w:rFonts w:ascii="宋体" w:hAnsi="宋体"/>
                <w:szCs w:val="21"/>
              </w:rPr>
            </w:pPr>
            <w:r>
              <w:rPr>
                <w:rFonts w:ascii="宋体" w:hAnsi="宋体" w:hint="eastAsia"/>
                <w:szCs w:val="21"/>
              </w:rPr>
              <w:t>共基础课</w:t>
            </w:r>
          </w:p>
        </w:tc>
        <w:tc>
          <w:tcPr>
            <w:tcW w:w="393" w:type="dxa"/>
            <w:vMerge w:val="restart"/>
            <w:tcBorders>
              <w:top w:val="single" w:sz="4" w:space="0" w:color="auto"/>
              <w:left w:val="single" w:sz="4" w:space="0" w:color="auto"/>
              <w:right w:val="single" w:sz="2" w:space="0" w:color="auto"/>
            </w:tcBorders>
            <w:vAlign w:val="center"/>
          </w:tcPr>
          <w:p w14:paraId="55E9D44D" w14:textId="77777777" w:rsidR="00864722" w:rsidRDefault="0043106B">
            <w:pPr>
              <w:snapToGrid w:val="0"/>
              <w:jc w:val="center"/>
              <w:rPr>
                <w:rFonts w:ascii="宋体" w:hAnsi="宋体"/>
                <w:szCs w:val="21"/>
              </w:rPr>
            </w:pPr>
            <w:r>
              <w:rPr>
                <w:rFonts w:ascii="宋体" w:hAnsi="宋体"/>
                <w:szCs w:val="21"/>
              </w:rPr>
              <w:t>公共必修课</w:t>
            </w:r>
          </w:p>
        </w:tc>
        <w:tc>
          <w:tcPr>
            <w:tcW w:w="567" w:type="dxa"/>
            <w:tcBorders>
              <w:top w:val="single" w:sz="4" w:space="0" w:color="auto"/>
              <w:left w:val="single" w:sz="2" w:space="0" w:color="auto"/>
              <w:bottom w:val="single" w:sz="4" w:space="0" w:color="auto"/>
              <w:right w:val="single" w:sz="4" w:space="0" w:color="auto"/>
            </w:tcBorders>
            <w:vAlign w:val="center"/>
          </w:tcPr>
          <w:p w14:paraId="06826F9C" w14:textId="77777777" w:rsidR="00864722" w:rsidRDefault="0043106B">
            <w:pPr>
              <w:snapToGrid w:val="0"/>
              <w:jc w:val="center"/>
              <w:rPr>
                <w:rFonts w:ascii="宋体" w:hAnsi="宋体"/>
                <w:color w:val="000000"/>
                <w:sz w:val="18"/>
                <w:szCs w:val="18"/>
              </w:rPr>
            </w:pPr>
            <w:r>
              <w:rPr>
                <w:rFonts w:ascii="宋体" w:hAnsi="宋体" w:hint="eastAsia"/>
                <w:sz w:val="18"/>
                <w:szCs w:val="18"/>
              </w:rPr>
              <w:t>1</w:t>
            </w:r>
          </w:p>
        </w:tc>
        <w:tc>
          <w:tcPr>
            <w:tcW w:w="2133" w:type="dxa"/>
            <w:tcBorders>
              <w:top w:val="single" w:sz="4" w:space="0" w:color="auto"/>
              <w:left w:val="single" w:sz="4" w:space="0" w:color="auto"/>
              <w:bottom w:val="single" w:sz="4" w:space="0" w:color="auto"/>
              <w:right w:val="single" w:sz="4" w:space="0" w:color="auto"/>
            </w:tcBorders>
            <w:vAlign w:val="center"/>
          </w:tcPr>
          <w:p w14:paraId="55005AC9" w14:textId="77777777" w:rsidR="00864722" w:rsidRDefault="0043106B">
            <w:pPr>
              <w:snapToGrid w:val="0"/>
              <w:jc w:val="center"/>
              <w:rPr>
                <w:rFonts w:ascii="宋体" w:hAnsi="宋体"/>
                <w:sz w:val="18"/>
                <w:szCs w:val="18"/>
              </w:rPr>
            </w:pPr>
            <w:r>
              <w:rPr>
                <w:rFonts w:ascii="宋体" w:hAnsi="宋体" w:hint="eastAsia"/>
                <w:sz w:val="18"/>
                <w:szCs w:val="18"/>
              </w:rPr>
              <w:t>思想道德修养和法律基础</w:t>
            </w:r>
          </w:p>
        </w:tc>
        <w:tc>
          <w:tcPr>
            <w:tcW w:w="913" w:type="dxa"/>
            <w:tcBorders>
              <w:top w:val="single" w:sz="4" w:space="0" w:color="auto"/>
              <w:left w:val="single" w:sz="4" w:space="0" w:color="auto"/>
              <w:bottom w:val="single" w:sz="4" w:space="0" w:color="auto"/>
              <w:right w:val="single" w:sz="4" w:space="0" w:color="auto"/>
            </w:tcBorders>
            <w:vAlign w:val="center"/>
          </w:tcPr>
          <w:p w14:paraId="09A7A3D2" w14:textId="77777777" w:rsidR="00864722" w:rsidRDefault="0043106B">
            <w:pPr>
              <w:snapToGrid w:val="0"/>
              <w:jc w:val="center"/>
              <w:rPr>
                <w:color w:val="000000"/>
                <w:kern w:val="0"/>
                <w:sz w:val="18"/>
                <w:szCs w:val="18"/>
              </w:rPr>
            </w:pPr>
            <w:r>
              <w:rPr>
                <w:rFonts w:ascii="宋体" w:hAnsi="宋体"/>
                <w:sz w:val="18"/>
                <w:szCs w:val="18"/>
              </w:rPr>
              <w:t>8000002</w:t>
            </w:r>
          </w:p>
        </w:tc>
        <w:tc>
          <w:tcPr>
            <w:tcW w:w="504" w:type="dxa"/>
            <w:tcBorders>
              <w:top w:val="single" w:sz="4" w:space="0" w:color="auto"/>
              <w:left w:val="single" w:sz="4" w:space="0" w:color="auto"/>
              <w:bottom w:val="single" w:sz="4" w:space="0" w:color="auto"/>
              <w:right w:val="single" w:sz="4" w:space="0" w:color="auto"/>
            </w:tcBorders>
            <w:vAlign w:val="center"/>
          </w:tcPr>
          <w:p w14:paraId="7F4457BF"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7BE73DE2"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14:paraId="713DFEE9"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72691B91"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40</w:t>
            </w:r>
          </w:p>
        </w:tc>
        <w:tc>
          <w:tcPr>
            <w:tcW w:w="756" w:type="dxa"/>
            <w:tcBorders>
              <w:top w:val="single" w:sz="4" w:space="0" w:color="auto"/>
              <w:left w:val="single" w:sz="4" w:space="0" w:color="auto"/>
              <w:bottom w:val="single" w:sz="4" w:space="0" w:color="auto"/>
              <w:right w:val="single" w:sz="4" w:space="0" w:color="auto"/>
            </w:tcBorders>
            <w:vAlign w:val="center"/>
          </w:tcPr>
          <w:p w14:paraId="45536B4F"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20</w:t>
            </w:r>
          </w:p>
        </w:tc>
        <w:tc>
          <w:tcPr>
            <w:tcW w:w="383" w:type="dxa"/>
            <w:tcBorders>
              <w:top w:val="single" w:sz="4" w:space="0" w:color="auto"/>
              <w:left w:val="single" w:sz="4" w:space="0" w:color="auto"/>
              <w:bottom w:val="single" w:sz="4" w:space="0" w:color="auto"/>
              <w:right w:val="single" w:sz="4" w:space="0" w:color="auto"/>
            </w:tcBorders>
            <w:vAlign w:val="center"/>
          </w:tcPr>
          <w:p w14:paraId="2C488340"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E00803"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51A04C28" w14:textId="77777777" w:rsidR="00864722" w:rsidRDefault="0043106B">
            <w:pPr>
              <w:snapToGrid w:val="0"/>
              <w:jc w:val="center"/>
              <w:rPr>
                <w:rFonts w:ascii="宋体" w:hAnsi="宋体"/>
                <w:color w:val="000000"/>
                <w:sz w:val="18"/>
                <w:szCs w:val="18"/>
              </w:rPr>
            </w:pPr>
            <w:r>
              <w:rPr>
                <w:rFonts w:ascii="宋体" w:hAnsi="宋体" w:hint="eastAsia"/>
                <w:color w:val="000000"/>
                <w:sz w:val="18"/>
                <w:szCs w:val="18"/>
              </w:rPr>
              <w:t>4</w:t>
            </w:r>
          </w:p>
        </w:tc>
        <w:tc>
          <w:tcPr>
            <w:tcW w:w="445" w:type="dxa"/>
            <w:tcBorders>
              <w:top w:val="single" w:sz="4" w:space="0" w:color="auto"/>
              <w:left w:val="single" w:sz="4" w:space="0" w:color="auto"/>
              <w:bottom w:val="single" w:sz="4" w:space="0" w:color="auto"/>
              <w:right w:val="single" w:sz="4" w:space="0" w:color="auto"/>
            </w:tcBorders>
            <w:vAlign w:val="center"/>
          </w:tcPr>
          <w:p w14:paraId="0D96781F"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08AEBB7" w14:textId="77777777" w:rsidR="00864722" w:rsidRDefault="00864722">
            <w:pPr>
              <w:snapToGrid w:val="0"/>
              <w:jc w:val="center"/>
              <w:rPr>
                <w:rFonts w:ascii="宋体" w:hAns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C81BCFF" w14:textId="77777777" w:rsidR="00864722" w:rsidRDefault="00864722">
            <w:pPr>
              <w:snapToGrid w:val="0"/>
              <w:jc w:val="center"/>
              <w:rPr>
                <w:rFonts w:ascii="宋体" w:hAnsi="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83C6399" w14:textId="77777777" w:rsidR="00864722" w:rsidRDefault="00864722">
            <w:pPr>
              <w:snapToGrid w:val="0"/>
              <w:jc w:val="center"/>
              <w:rPr>
                <w:rFonts w:ascii="宋体" w:hAnsi="宋体"/>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2FC599B5" w14:textId="77777777" w:rsidR="00864722" w:rsidRDefault="00864722">
            <w:pPr>
              <w:snapToGrid w:val="0"/>
              <w:jc w:val="center"/>
              <w:rPr>
                <w:rFonts w:ascii="宋体" w:hAnsi="宋体"/>
                <w:color w:val="FF0000"/>
                <w:sz w:val="18"/>
                <w:szCs w:val="18"/>
              </w:rPr>
            </w:pPr>
          </w:p>
        </w:tc>
      </w:tr>
      <w:tr w:rsidR="00864722" w14:paraId="7C8CF1E8" w14:textId="77777777" w:rsidTr="00927382">
        <w:trPr>
          <w:cantSplit/>
          <w:trHeight w:hRule="exact" w:val="490"/>
          <w:jc w:val="center"/>
        </w:trPr>
        <w:tc>
          <w:tcPr>
            <w:tcW w:w="392" w:type="dxa"/>
            <w:vMerge/>
            <w:tcBorders>
              <w:left w:val="single" w:sz="18" w:space="0" w:color="auto"/>
              <w:right w:val="single" w:sz="2" w:space="0" w:color="auto"/>
            </w:tcBorders>
            <w:vAlign w:val="center"/>
          </w:tcPr>
          <w:p w14:paraId="717A1D3E"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74C0D05A"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405FE37"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2133" w:type="dxa"/>
            <w:tcBorders>
              <w:top w:val="single" w:sz="4" w:space="0" w:color="auto"/>
              <w:left w:val="single" w:sz="4" w:space="0" w:color="auto"/>
              <w:bottom w:val="single" w:sz="4" w:space="0" w:color="auto"/>
              <w:right w:val="single" w:sz="4" w:space="0" w:color="auto"/>
            </w:tcBorders>
            <w:vAlign w:val="center"/>
          </w:tcPr>
          <w:p w14:paraId="14F63EA7" w14:textId="77777777" w:rsidR="00864722" w:rsidRDefault="0043106B">
            <w:pPr>
              <w:snapToGrid w:val="0"/>
              <w:jc w:val="center"/>
              <w:rPr>
                <w:rFonts w:ascii="宋体" w:hAnsi="宋体"/>
                <w:sz w:val="18"/>
                <w:szCs w:val="18"/>
              </w:rPr>
            </w:pPr>
            <w:r>
              <w:rPr>
                <w:rFonts w:ascii="宋体" w:hAnsi="宋体" w:hint="eastAsia"/>
                <w:sz w:val="18"/>
                <w:szCs w:val="18"/>
              </w:rPr>
              <w:t>毛泽东思想和中国特色社会主义理论体系概论</w:t>
            </w:r>
          </w:p>
        </w:tc>
        <w:tc>
          <w:tcPr>
            <w:tcW w:w="913" w:type="dxa"/>
            <w:tcBorders>
              <w:top w:val="single" w:sz="4" w:space="0" w:color="auto"/>
              <w:left w:val="single" w:sz="4" w:space="0" w:color="auto"/>
              <w:bottom w:val="single" w:sz="4" w:space="0" w:color="auto"/>
              <w:right w:val="single" w:sz="4" w:space="0" w:color="auto"/>
            </w:tcBorders>
            <w:vAlign w:val="center"/>
          </w:tcPr>
          <w:p w14:paraId="45CE48C3" w14:textId="77777777" w:rsidR="00864722" w:rsidRDefault="0043106B">
            <w:pPr>
              <w:snapToGrid w:val="0"/>
              <w:jc w:val="center"/>
              <w:rPr>
                <w:color w:val="000000"/>
                <w:sz w:val="18"/>
                <w:szCs w:val="18"/>
              </w:rPr>
            </w:pPr>
            <w:r>
              <w:rPr>
                <w:rFonts w:ascii="宋体" w:hAnsi="宋体"/>
                <w:sz w:val="18"/>
                <w:szCs w:val="18"/>
              </w:rPr>
              <w:t>8000008</w:t>
            </w:r>
          </w:p>
        </w:tc>
        <w:tc>
          <w:tcPr>
            <w:tcW w:w="504" w:type="dxa"/>
            <w:tcBorders>
              <w:top w:val="single" w:sz="4" w:space="0" w:color="auto"/>
              <w:left w:val="single" w:sz="4" w:space="0" w:color="auto"/>
              <w:bottom w:val="single" w:sz="4" w:space="0" w:color="auto"/>
              <w:right w:val="single" w:sz="4" w:space="0" w:color="auto"/>
            </w:tcBorders>
            <w:vAlign w:val="center"/>
          </w:tcPr>
          <w:p w14:paraId="15CA2E3E" w14:textId="77777777" w:rsidR="00864722" w:rsidRDefault="0043106B">
            <w:pPr>
              <w:snapToGrid w:val="0"/>
              <w:jc w:val="center"/>
              <w:rPr>
                <w:rFonts w:ascii="宋体" w:hAnsi="宋体"/>
                <w:color w:val="000000"/>
                <w:sz w:val="18"/>
                <w:szCs w:val="18"/>
              </w:rPr>
            </w:pPr>
            <w:r>
              <w:rPr>
                <w:rFonts w:ascii="宋体" w:hAnsi="宋体"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085CCC5B" w14:textId="77777777" w:rsidR="00864722" w:rsidRDefault="0043106B">
            <w:pPr>
              <w:snapToGrid w:val="0"/>
              <w:jc w:val="center"/>
              <w:rPr>
                <w:rFonts w:ascii="宋体" w:hAnsi="宋体"/>
                <w:color w:val="000000"/>
                <w:sz w:val="18"/>
                <w:szCs w:val="18"/>
              </w:rPr>
            </w:pPr>
            <w:r>
              <w:rPr>
                <w:rFonts w:ascii="宋体" w:hAnsi="宋体"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14:paraId="6B186BA3" w14:textId="77777777" w:rsidR="00864722" w:rsidRDefault="0043106B">
            <w:pPr>
              <w:snapToGrid w:val="0"/>
              <w:jc w:val="center"/>
              <w:rPr>
                <w:rFonts w:ascii="宋体" w:hAnsi="宋体"/>
                <w:color w:val="000000"/>
                <w:sz w:val="18"/>
                <w:szCs w:val="18"/>
              </w:rPr>
            </w:pPr>
            <w:r>
              <w:rPr>
                <w:rFonts w:ascii="宋体" w:hAnsi="宋体"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22E64F57" w14:textId="77777777" w:rsidR="00864722" w:rsidRDefault="0043106B">
            <w:pPr>
              <w:snapToGrid w:val="0"/>
              <w:jc w:val="center"/>
              <w:rPr>
                <w:rFonts w:ascii="宋体" w:hAnsi="宋体"/>
                <w:color w:val="000000"/>
                <w:sz w:val="18"/>
                <w:szCs w:val="18"/>
              </w:rPr>
            </w:pPr>
            <w:r>
              <w:rPr>
                <w:rFonts w:ascii="宋体" w:hAnsi="宋体" w:hint="eastAsia"/>
                <w:sz w:val="18"/>
                <w:szCs w:val="18"/>
              </w:rPr>
              <w:t>40</w:t>
            </w:r>
          </w:p>
        </w:tc>
        <w:tc>
          <w:tcPr>
            <w:tcW w:w="756" w:type="dxa"/>
            <w:tcBorders>
              <w:top w:val="single" w:sz="4" w:space="0" w:color="auto"/>
              <w:left w:val="single" w:sz="4" w:space="0" w:color="auto"/>
              <w:bottom w:val="single" w:sz="4" w:space="0" w:color="auto"/>
              <w:right w:val="single" w:sz="4" w:space="0" w:color="auto"/>
            </w:tcBorders>
            <w:vAlign w:val="center"/>
          </w:tcPr>
          <w:p w14:paraId="787E91A5" w14:textId="77777777" w:rsidR="00864722" w:rsidRDefault="0043106B">
            <w:pPr>
              <w:snapToGrid w:val="0"/>
              <w:jc w:val="center"/>
              <w:rPr>
                <w:rFonts w:ascii="宋体" w:hAnsi="宋体"/>
                <w:color w:val="000000"/>
                <w:sz w:val="18"/>
                <w:szCs w:val="18"/>
              </w:rPr>
            </w:pPr>
            <w:r>
              <w:rPr>
                <w:rFonts w:ascii="宋体" w:hAnsi="宋体" w:hint="eastAsia"/>
                <w:sz w:val="18"/>
                <w:szCs w:val="18"/>
              </w:rPr>
              <w:t>28</w:t>
            </w:r>
          </w:p>
        </w:tc>
        <w:tc>
          <w:tcPr>
            <w:tcW w:w="383" w:type="dxa"/>
            <w:tcBorders>
              <w:top w:val="single" w:sz="4" w:space="0" w:color="auto"/>
              <w:left w:val="single" w:sz="4" w:space="0" w:color="auto"/>
              <w:bottom w:val="single" w:sz="4" w:space="0" w:color="auto"/>
              <w:right w:val="single" w:sz="4" w:space="0" w:color="auto"/>
            </w:tcBorders>
            <w:vAlign w:val="center"/>
          </w:tcPr>
          <w:p w14:paraId="2AA66D5D"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DBE5D87"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1B16EE98" w14:textId="77777777" w:rsidR="00864722" w:rsidRDefault="00864722">
            <w:pPr>
              <w:snapToGrid w:val="0"/>
              <w:jc w:val="center"/>
              <w:rPr>
                <w:rFonts w:ascii="宋体" w:hAnsi="宋体"/>
                <w:color w:val="00000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59CBFBEF" w14:textId="77777777" w:rsidR="00864722" w:rsidRDefault="0043106B">
            <w:pPr>
              <w:snapToGrid w:val="0"/>
              <w:jc w:val="center"/>
              <w:rPr>
                <w:rFonts w:ascii="宋体" w:hAnsi="宋体"/>
                <w:color w:val="000000"/>
                <w:sz w:val="18"/>
                <w:szCs w:val="18"/>
              </w:rPr>
            </w:pPr>
            <w:r>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018CDAF1" w14:textId="77777777" w:rsidR="00864722" w:rsidRDefault="00864722">
            <w:pPr>
              <w:snapToGrid w:val="0"/>
              <w:jc w:val="center"/>
              <w:rPr>
                <w:rFonts w:ascii="宋体" w:hAns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3B7FE3C" w14:textId="77777777" w:rsidR="00864722" w:rsidRDefault="00864722">
            <w:pPr>
              <w:snapToGrid w:val="0"/>
              <w:jc w:val="center"/>
              <w:rPr>
                <w:rFonts w:ascii="宋体" w:hAnsi="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A0FD7F" w14:textId="77777777" w:rsidR="00864722" w:rsidRDefault="00864722">
            <w:pPr>
              <w:snapToGrid w:val="0"/>
              <w:jc w:val="center"/>
              <w:rPr>
                <w:rFonts w:ascii="宋体" w:hAnsi="宋体"/>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7F29AADE" w14:textId="77777777" w:rsidR="00864722" w:rsidRDefault="00864722">
            <w:pPr>
              <w:snapToGrid w:val="0"/>
              <w:jc w:val="center"/>
              <w:rPr>
                <w:rFonts w:ascii="宋体" w:hAnsi="宋体"/>
                <w:color w:val="FF0000"/>
                <w:sz w:val="18"/>
                <w:szCs w:val="18"/>
              </w:rPr>
            </w:pPr>
          </w:p>
        </w:tc>
      </w:tr>
      <w:tr w:rsidR="00864722" w14:paraId="10E27B41" w14:textId="77777777" w:rsidTr="00927382">
        <w:trPr>
          <w:cantSplit/>
          <w:trHeight w:hRule="exact" w:val="490"/>
          <w:jc w:val="center"/>
        </w:trPr>
        <w:tc>
          <w:tcPr>
            <w:tcW w:w="392" w:type="dxa"/>
            <w:vMerge/>
            <w:tcBorders>
              <w:left w:val="single" w:sz="18" w:space="0" w:color="auto"/>
              <w:right w:val="single" w:sz="2" w:space="0" w:color="auto"/>
            </w:tcBorders>
            <w:vAlign w:val="center"/>
          </w:tcPr>
          <w:p w14:paraId="46293F0D"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764B39C"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D4B3201" w14:textId="77777777" w:rsidR="00864722" w:rsidRDefault="0043106B">
            <w:pPr>
              <w:snapToGrid w:val="0"/>
              <w:jc w:val="center"/>
              <w:rPr>
                <w:rFonts w:ascii="宋体" w:hAnsi="宋体"/>
                <w:color w:val="000000"/>
                <w:sz w:val="18"/>
                <w:szCs w:val="18"/>
              </w:rPr>
            </w:pPr>
            <w:r>
              <w:rPr>
                <w:rFonts w:ascii="宋体" w:hAnsi="宋体" w:hint="eastAsia"/>
                <w:sz w:val="18"/>
                <w:szCs w:val="18"/>
              </w:rPr>
              <w:t>3</w:t>
            </w:r>
          </w:p>
        </w:tc>
        <w:tc>
          <w:tcPr>
            <w:tcW w:w="2133" w:type="dxa"/>
            <w:tcBorders>
              <w:top w:val="single" w:sz="4" w:space="0" w:color="auto"/>
              <w:left w:val="single" w:sz="4" w:space="0" w:color="auto"/>
              <w:bottom w:val="single" w:sz="4" w:space="0" w:color="auto"/>
              <w:right w:val="single" w:sz="4" w:space="0" w:color="auto"/>
            </w:tcBorders>
            <w:vAlign w:val="center"/>
          </w:tcPr>
          <w:p w14:paraId="38CA0B08" w14:textId="77777777" w:rsidR="00864722" w:rsidRDefault="0043106B">
            <w:pPr>
              <w:snapToGrid w:val="0"/>
              <w:jc w:val="center"/>
              <w:rPr>
                <w:rFonts w:ascii="宋体" w:hAnsi="宋体"/>
                <w:sz w:val="18"/>
                <w:szCs w:val="18"/>
              </w:rPr>
            </w:pPr>
            <w:r>
              <w:rPr>
                <w:rFonts w:ascii="宋体" w:hAnsi="宋体" w:hint="eastAsia"/>
                <w:sz w:val="18"/>
                <w:szCs w:val="18"/>
              </w:rPr>
              <w:t>形势与政策</w:t>
            </w:r>
          </w:p>
        </w:tc>
        <w:tc>
          <w:tcPr>
            <w:tcW w:w="913" w:type="dxa"/>
            <w:tcBorders>
              <w:top w:val="single" w:sz="4" w:space="0" w:color="auto"/>
              <w:left w:val="single" w:sz="4" w:space="0" w:color="auto"/>
              <w:bottom w:val="single" w:sz="4" w:space="0" w:color="auto"/>
              <w:right w:val="single" w:sz="4" w:space="0" w:color="auto"/>
            </w:tcBorders>
            <w:vAlign w:val="center"/>
          </w:tcPr>
          <w:p w14:paraId="3A16145D" w14:textId="77777777" w:rsidR="00864722" w:rsidRDefault="0043106B">
            <w:pPr>
              <w:snapToGrid w:val="0"/>
              <w:jc w:val="center"/>
              <w:rPr>
                <w:color w:val="000000"/>
                <w:sz w:val="18"/>
                <w:szCs w:val="18"/>
              </w:rPr>
            </w:pPr>
            <w:r>
              <w:rPr>
                <w:rFonts w:ascii="宋体" w:hAnsi="宋体"/>
                <w:sz w:val="18"/>
                <w:szCs w:val="18"/>
              </w:rPr>
              <w:t>8000013</w:t>
            </w:r>
          </w:p>
        </w:tc>
        <w:tc>
          <w:tcPr>
            <w:tcW w:w="504" w:type="dxa"/>
            <w:tcBorders>
              <w:top w:val="single" w:sz="4" w:space="0" w:color="auto"/>
              <w:left w:val="single" w:sz="4" w:space="0" w:color="auto"/>
              <w:bottom w:val="single" w:sz="4" w:space="0" w:color="auto"/>
              <w:right w:val="single" w:sz="4" w:space="0" w:color="auto"/>
            </w:tcBorders>
            <w:vAlign w:val="center"/>
          </w:tcPr>
          <w:p w14:paraId="7C18012F" w14:textId="77777777" w:rsidR="00864722" w:rsidRDefault="0043106B">
            <w:pPr>
              <w:snapToGrid w:val="0"/>
              <w:jc w:val="center"/>
              <w:rPr>
                <w:rFonts w:ascii="宋体" w:hAnsi="宋体"/>
                <w:color w:val="000000"/>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3FF25A44" w14:textId="77777777" w:rsidR="00864722" w:rsidRDefault="0043106B">
            <w:pPr>
              <w:snapToGrid w:val="0"/>
              <w:jc w:val="center"/>
              <w:rPr>
                <w:rFonts w:ascii="宋体" w:hAnsi="宋体"/>
                <w:color w:val="000000"/>
                <w:sz w:val="18"/>
                <w:szCs w:val="18"/>
              </w:rPr>
            </w:pPr>
            <w:r>
              <w:rPr>
                <w:rFonts w:ascii="宋体" w:hAnsi="宋体" w:hint="eastAsia"/>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14:paraId="4F7DB5A6" w14:textId="77777777" w:rsidR="00864722" w:rsidRDefault="0043106B">
            <w:pPr>
              <w:snapToGrid w:val="0"/>
              <w:jc w:val="center"/>
              <w:rPr>
                <w:rFonts w:ascii="宋体" w:hAnsi="宋体"/>
                <w:color w:val="000000"/>
                <w:sz w:val="18"/>
                <w:szCs w:val="18"/>
              </w:rPr>
            </w:pPr>
            <w:r>
              <w:rPr>
                <w:rFonts w:ascii="宋体" w:hAnsi="宋体"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4AE7E11" w14:textId="77777777" w:rsidR="00864722" w:rsidRDefault="0043106B">
            <w:pPr>
              <w:snapToGrid w:val="0"/>
              <w:jc w:val="center"/>
              <w:rPr>
                <w:rFonts w:ascii="宋体" w:hAnsi="宋体"/>
                <w:color w:val="000000"/>
                <w:sz w:val="18"/>
                <w:szCs w:val="18"/>
              </w:rPr>
            </w:pPr>
            <w:r>
              <w:rPr>
                <w:rFonts w:ascii="宋体" w:hAnsi="宋体" w:hint="eastAsia"/>
                <w:sz w:val="18"/>
                <w:szCs w:val="18"/>
              </w:rPr>
              <w:t>18</w:t>
            </w:r>
          </w:p>
        </w:tc>
        <w:tc>
          <w:tcPr>
            <w:tcW w:w="756" w:type="dxa"/>
            <w:tcBorders>
              <w:top w:val="single" w:sz="4" w:space="0" w:color="auto"/>
              <w:left w:val="single" w:sz="4" w:space="0" w:color="auto"/>
              <w:bottom w:val="single" w:sz="4" w:space="0" w:color="auto"/>
              <w:right w:val="single" w:sz="4" w:space="0" w:color="auto"/>
            </w:tcBorders>
            <w:vAlign w:val="center"/>
          </w:tcPr>
          <w:p w14:paraId="55272712"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5A12AFA9"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E9C33C" w14:textId="77777777" w:rsidR="00864722" w:rsidRDefault="0043106B">
            <w:pPr>
              <w:snapToGrid w:val="0"/>
              <w:jc w:val="center"/>
              <w:rPr>
                <w:rFonts w:ascii="宋体" w:hAnsi="宋体"/>
                <w:color w:val="000000"/>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37F38A4C" w14:textId="77777777" w:rsidR="00864722" w:rsidRDefault="0043106B">
            <w:pPr>
              <w:snapToGrid w:val="0"/>
              <w:ind w:leftChars="-38" w:left="-80" w:rightChars="-50" w:right="-105"/>
              <w:jc w:val="center"/>
              <w:rPr>
                <w:rFonts w:ascii="宋体" w:hAnsi="宋体"/>
                <w:color w:val="000000"/>
                <w:sz w:val="18"/>
                <w:szCs w:val="18"/>
                <w:u w:val="single"/>
              </w:rPr>
            </w:pPr>
            <w:r>
              <w:rPr>
                <w:rFonts w:ascii="宋体" w:hAnsi="宋体" w:hint="eastAsia"/>
                <w:sz w:val="18"/>
                <w:szCs w:val="18"/>
                <w:u w:val="single"/>
              </w:rPr>
              <w:t>◇2</w:t>
            </w:r>
          </w:p>
        </w:tc>
        <w:tc>
          <w:tcPr>
            <w:tcW w:w="445" w:type="dxa"/>
            <w:tcBorders>
              <w:top w:val="single" w:sz="4" w:space="0" w:color="auto"/>
              <w:left w:val="single" w:sz="4" w:space="0" w:color="auto"/>
              <w:bottom w:val="single" w:sz="4" w:space="0" w:color="auto"/>
              <w:right w:val="single" w:sz="4" w:space="0" w:color="auto"/>
            </w:tcBorders>
            <w:vAlign w:val="center"/>
          </w:tcPr>
          <w:p w14:paraId="150D539D" w14:textId="77777777" w:rsidR="00864722" w:rsidRDefault="0043106B">
            <w:pPr>
              <w:snapToGrid w:val="0"/>
              <w:ind w:leftChars="-38" w:left="-80" w:rightChars="-50" w:right="-105"/>
              <w:jc w:val="center"/>
              <w:rPr>
                <w:rFonts w:ascii="宋体" w:hAnsi="宋体"/>
                <w:color w:val="000000"/>
                <w:sz w:val="18"/>
                <w:szCs w:val="18"/>
                <w:u w:val="single"/>
              </w:rPr>
            </w:pPr>
            <w:r>
              <w:rPr>
                <w:rFonts w:ascii="宋体" w:hAnsi="宋体" w:hint="eastAsia"/>
                <w:sz w:val="18"/>
                <w:szCs w:val="18"/>
                <w:u w:val="single"/>
              </w:rPr>
              <w:t>◇2</w:t>
            </w:r>
          </w:p>
        </w:tc>
        <w:tc>
          <w:tcPr>
            <w:tcW w:w="567" w:type="dxa"/>
            <w:tcBorders>
              <w:top w:val="single" w:sz="4" w:space="0" w:color="auto"/>
              <w:left w:val="single" w:sz="4" w:space="0" w:color="auto"/>
              <w:bottom w:val="single" w:sz="4" w:space="0" w:color="auto"/>
              <w:right w:val="single" w:sz="4" w:space="0" w:color="auto"/>
            </w:tcBorders>
            <w:vAlign w:val="center"/>
          </w:tcPr>
          <w:p w14:paraId="3B4D64E2" w14:textId="77777777" w:rsidR="00864722" w:rsidRDefault="0043106B">
            <w:pPr>
              <w:snapToGrid w:val="0"/>
              <w:ind w:leftChars="-38" w:left="-80" w:rightChars="-50" w:right="-105"/>
              <w:jc w:val="center"/>
              <w:rPr>
                <w:rFonts w:ascii="宋体" w:hAnsi="宋体"/>
                <w:color w:val="000000"/>
                <w:sz w:val="18"/>
                <w:szCs w:val="18"/>
                <w:u w:val="single"/>
              </w:rPr>
            </w:pPr>
            <w:r>
              <w:rPr>
                <w:rFonts w:ascii="宋体" w:hAnsi="宋体" w:hint="eastAsia"/>
                <w:sz w:val="18"/>
                <w:szCs w:val="18"/>
                <w:u w:val="single"/>
              </w:rPr>
              <w:t>◇3</w:t>
            </w:r>
          </w:p>
        </w:tc>
        <w:tc>
          <w:tcPr>
            <w:tcW w:w="426" w:type="dxa"/>
            <w:tcBorders>
              <w:top w:val="single" w:sz="4" w:space="0" w:color="auto"/>
              <w:left w:val="single" w:sz="4" w:space="0" w:color="auto"/>
              <w:bottom w:val="single" w:sz="4" w:space="0" w:color="auto"/>
              <w:right w:val="single" w:sz="4" w:space="0" w:color="auto"/>
            </w:tcBorders>
            <w:vAlign w:val="center"/>
          </w:tcPr>
          <w:p w14:paraId="23240A72" w14:textId="77777777" w:rsidR="00864722" w:rsidRDefault="0043106B">
            <w:pPr>
              <w:snapToGrid w:val="0"/>
              <w:ind w:leftChars="-38" w:left="-80" w:rightChars="-50" w:right="-105"/>
              <w:jc w:val="center"/>
              <w:rPr>
                <w:rFonts w:ascii="宋体" w:hAnsi="宋体"/>
                <w:color w:val="000000"/>
                <w:sz w:val="18"/>
                <w:szCs w:val="18"/>
                <w:u w:val="single"/>
              </w:rPr>
            </w:pPr>
            <w:r>
              <w:rPr>
                <w:rFonts w:ascii="宋体" w:hAnsi="宋体" w:hint="eastAsia"/>
                <w:sz w:val="18"/>
                <w:szCs w:val="18"/>
                <w:u w:val="single"/>
              </w:rPr>
              <w:t>◇2</w:t>
            </w:r>
          </w:p>
        </w:tc>
        <w:tc>
          <w:tcPr>
            <w:tcW w:w="425" w:type="dxa"/>
            <w:tcBorders>
              <w:top w:val="single" w:sz="4" w:space="0" w:color="auto"/>
              <w:left w:val="single" w:sz="4" w:space="0" w:color="auto"/>
              <w:bottom w:val="single" w:sz="4" w:space="0" w:color="auto"/>
              <w:right w:val="single" w:sz="4" w:space="0" w:color="auto"/>
            </w:tcBorders>
            <w:vAlign w:val="center"/>
          </w:tcPr>
          <w:p w14:paraId="38B170CF" w14:textId="77777777" w:rsidR="00864722" w:rsidRDefault="00864722">
            <w:pPr>
              <w:snapToGrid w:val="0"/>
              <w:jc w:val="center"/>
              <w:rPr>
                <w:rFonts w:ascii="宋体" w:hAnsi="宋体"/>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A419449" w14:textId="77777777" w:rsidR="00864722" w:rsidRDefault="00864722">
            <w:pPr>
              <w:snapToGrid w:val="0"/>
              <w:jc w:val="center"/>
              <w:rPr>
                <w:rFonts w:ascii="宋体" w:hAnsi="宋体"/>
                <w:sz w:val="18"/>
                <w:szCs w:val="18"/>
              </w:rPr>
            </w:pPr>
          </w:p>
        </w:tc>
      </w:tr>
      <w:tr w:rsidR="00864722" w14:paraId="14983B4E" w14:textId="77777777" w:rsidTr="00927382">
        <w:trPr>
          <w:cantSplit/>
          <w:trHeight w:hRule="exact" w:val="490"/>
          <w:jc w:val="center"/>
        </w:trPr>
        <w:tc>
          <w:tcPr>
            <w:tcW w:w="392" w:type="dxa"/>
            <w:vMerge/>
            <w:tcBorders>
              <w:left w:val="single" w:sz="18" w:space="0" w:color="auto"/>
              <w:right w:val="single" w:sz="2" w:space="0" w:color="auto"/>
            </w:tcBorders>
            <w:vAlign w:val="center"/>
          </w:tcPr>
          <w:p w14:paraId="5B9F3212"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0550C4FE"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6A1FFB2" w14:textId="77777777" w:rsidR="00864722" w:rsidRDefault="0043106B">
            <w:pPr>
              <w:snapToGrid w:val="0"/>
              <w:jc w:val="center"/>
              <w:rPr>
                <w:rFonts w:ascii="宋体" w:hAnsi="宋体"/>
                <w:color w:val="000000"/>
                <w:sz w:val="18"/>
                <w:szCs w:val="18"/>
              </w:rPr>
            </w:pPr>
            <w:r>
              <w:rPr>
                <w:rFonts w:ascii="宋体" w:hAnsi="宋体" w:hint="eastAsia"/>
                <w:sz w:val="18"/>
                <w:szCs w:val="18"/>
              </w:rPr>
              <w:t>4</w:t>
            </w:r>
          </w:p>
        </w:tc>
        <w:tc>
          <w:tcPr>
            <w:tcW w:w="2133" w:type="dxa"/>
            <w:tcBorders>
              <w:top w:val="single" w:sz="4" w:space="0" w:color="auto"/>
              <w:left w:val="single" w:sz="4" w:space="0" w:color="auto"/>
              <w:bottom w:val="single" w:sz="4" w:space="0" w:color="auto"/>
              <w:right w:val="single" w:sz="4" w:space="0" w:color="auto"/>
            </w:tcBorders>
            <w:vAlign w:val="center"/>
          </w:tcPr>
          <w:p w14:paraId="0FDB04B7" w14:textId="77777777" w:rsidR="00864722" w:rsidRDefault="0043106B">
            <w:pPr>
              <w:snapToGrid w:val="0"/>
              <w:jc w:val="center"/>
              <w:rPr>
                <w:rFonts w:ascii="宋体" w:hAnsi="宋体"/>
                <w:sz w:val="18"/>
                <w:szCs w:val="18"/>
              </w:rPr>
            </w:pPr>
            <w:r>
              <w:rPr>
                <w:rFonts w:ascii="宋体" w:hAnsi="宋体" w:hint="eastAsia"/>
                <w:sz w:val="18"/>
                <w:szCs w:val="18"/>
              </w:rPr>
              <w:t>“四进”专题教学</w:t>
            </w:r>
          </w:p>
        </w:tc>
        <w:tc>
          <w:tcPr>
            <w:tcW w:w="913" w:type="dxa"/>
            <w:tcBorders>
              <w:top w:val="single" w:sz="4" w:space="0" w:color="auto"/>
              <w:left w:val="single" w:sz="4" w:space="0" w:color="auto"/>
              <w:bottom w:val="single" w:sz="4" w:space="0" w:color="auto"/>
              <w:right w:val="single" w:sz="4" w:space="0" w:color="auto"/>
            </w:tcBorders>
            <w:vAlign w:val="center"/>
          </w:tcPr>
          <w:p w14:paraId="6050AB08" w14:textId="77777777" w:rsidR="00864722" w:rsidRDefault="0043106B">
            <w:pPr>
              <w:snapToGrid w:val="0"/>
              <w:jc w:val="center"/>
              <w:rPr>
                <w:color w:val="000000"/>
                <w:sz w:val="18"/>
                <w:szCs w:val="18"/>
              </w:rPr>
            </w:pPr>
            <w:r>
              <w:rPr>
                <w:rFonts w:ascii="宋体" w:hAnsi="宋体"/>
                <w:sz w:val="18"/>
                <w:szCs w:val="18"/>
              </w:rPr>
              <w:t>8000012</w:t>
            </w:r>
          </w:p>
        </w:tc>
        <w:tc>
          <w:tcPr>
            <w:tcW w:w="504" w:type="dxa"/>
            <w:tcBorders>
              <w:top w:val="single" w:sz="4" w:space="0" w:color="auto"/>
              <w:left w:val="single" w:sz="4" w:space="0" w:color="auto"/>
              <w:bottom w:val="single" w:sz="4" w:space="0" w:color="auto"/>
              <w:right w:val="single" w:sz="4" w:space="0" w:color="auto"/>
            </w:tcBorders>
            <w:vAlign w:val="center"/>
          </w:tcPr>
          <w:p w14:paraId="11BE47D9" w14:textId="77777777" w:rsidR="00864722" w:rsidRDefault="0043106B">
            <w:pPr>
              <w:snapToGrid w:val="0"/>
              <w:jc w:val="center"/>
              <w:rPr>
                <w:rFonts w:ascii="宋体" w:hAnsi="宋体"/>
                <w:color w:val="000000"/>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4BD6FF90"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14:paraId="121705D7" w14:textId="77777777" w:rsidR="00864722" w:rsidRDefault="0043106B">
            <w:pPr>
              <w:snapToGrid w:val="0"/>
              <w:jc w:val="center"/>
              <w:rPr>
                <w:rFonts w:ascii="宋体" w:hAnsi="宋体"/>
                <w:color w:val="000000"/>
                <w:sz w:val="18"/>
                <w:szCs w:val="18"/>
              </w:rPr>
            </w:pPr>
            <w:r>
              <w:rPr>
                <w:rFonts w:ascii="宋体" w:hAnsi="宋体"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847CA5F"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756" w:type="dxa"/>
            <w:tcBorders>
              <w:top w:val="single" w:sz="4" w:space="0" w:color="auto"/>
              <w:left w:val="single" w:sz="4" w:space="0" w:color="auto"/>
              <w:bottom w:val="single" w:sz="4" w:space="0" w:color="auto"/>
              <w:right w:val="single" w:sz="4" w:space="0" w:color="auto"/>
            </w:tcBorders>
            <w:vAlign w:val="center"/>
          </w:tcPr>
          <w:p w14:paraId="152B5A02"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3B28BABF"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490F7D2" w14:textId="77777777" w:rsidR="00864722" w:rsidRDefault="0043106B">
            <w:pPr>
              <w:snapToGrid w:val="0"/>
              <w:jc w:val="center"/>
              <w:rPr>
                <w:rFonts w:ascii="宋体" w:hAnsi="宋体"/>
                <w:color w:val="000000"/>
                <w:sz w:val="18"/>
                <w:szCs w:val="18"/>
              </w:rPr>
            </w:pPr>
            <w:r>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6880033C" w14:textId="77777777" w:rsidR="00864722" w:rsidRDefault="00864722">
            <w:pPr>
              <w:snapToGrid w:val="0"/>
              <w:jc w:val="center"/>
              <w:rPr>
                <w:rFonts w:ascii="宋体" w:hAnsi="宋体"/>
                <w:color w:val="00000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12090DBC" w14:textId="77777777" w:rsidR="00864722" w:rsidRDefault="00864722">
            <w:pPr>
              <w:snapToGrid w:val="0"/>
              <w:ind w:leftChars="-38" w:left="-80" w:rightChars="-50" w:right="-105"/>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609F38" w14:textId="77777777" w:rsidR="00864722" w:rsidRDefault="0043106B">
            <w:pPr>
              <w:snapToGrid w:val="0"/>
              <w:ind w:leftChars="-38" w:left="-80" w:rightChars="-50" w:right="-105"/>
              <w:jc w:val="center"/>
              <w:rPr>
                <w:rFonts w:ascii="宋体" w:hAnsi="宋体"/>
                <w:color w:val="000000"/>
                <w:sz w:val="18"/>
                <w:szCs w:val="18"/>
                <w:u w:val="single"/>
              </w:rPr>
            </w:pPr>
            <w:r>
              <w:rPr>
                <w:rFonts w:ascii="宋体" w:hAnsi="宋体" w:hint="eastAsia"/>
                <w:sz w:val="18"/>
                <w:szCs w:val="18"/>
                <w:u w:val="single"/>
              </w:rPr>
              <w:t>◇8</w:t>
            </w:r>
          </w:p>
        </w:tc>
        <w:tc>
          <w:tcPr>
            <w:tcW w:w="426" w:type="dxa"/>
            <w:tcBorders>
              <w:top w:val="single" w:sz="4" w:space="0" w:color="auto"/>
              <w:left w:val="single" w:sz="4" w:space="0" w:color="auto"/>
              <w:bottom w:val="single" w:sz="4" w:space="0" w:color="auto"/>
              <w:right w:val="single" w:sz="4" w:space="0" w:color="auto"/>
            </w:tcBorders>
            <w:vAlign w:val="center"/>
          </w:tcPr>
          <w:p w14:paraId="15C8EA7B" w14:textId="77777777" w:rsidR="00864722" w:rsidRDefault="00864722">
            <w:pPr>
              <w:snapToGrid w:val="0"/>
              <w:ind w:leftChars="-38" w:left="-80" w:rightChars="-50" w:right="-105"/>
              <w:jc w:val="center"/>
              <w:rPr>
                <w:rFonts w:ascii="宋体" w:hAnsi="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7D840EF" w14:textId="77777777" w:rsidR="00864722" w:rsidRDefault="00864722">
            <w:pPr>
              <w:snapToGrid w:val="0"/>
              <w:jc w:val="center"/>
              <w:rPr>
                <w:rFonts w:ascii="宋体" w:hAnsi="宋体"/>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1E3FE746" w14:textId="77777777" w:rsidR="00864722" w:rsidRDefault="00864722">
            <w:pPr>
              <w:snapToGrid w:val="0"/>
              <w:jc w:val="center"/>
              <w:rPr>
                <w:rFonts w:ascii="宋体" w:hAnsi="宋体"/>
                <w:sz w:val="18"/>
                <w:szCs w:val="18"/>
              </w:rPr>
            </w:pPr>
          </w:p>
        </w:tc>
      </w:tr>
      <w:tr w:rsidR="00864722" w14:paraId="776221B2" w14:textId="77777777" w:rsidTr="00927382">
        <w:trPr>
          <w:cantSplit/>
          <w:trHeight w:hRule="exact" w:val="490"/>
          <w:jc w:val="center"/>
        </w:trPr>
        <w:tc>
          <w:tcPr>
            <w:tcW w:w="392" w:type="dxa"/>
            <w:vMerge/>
            <w:tcBorders>
              <w:left w:val="single" w:sz="18" w:space="0" w:color="auto"/>
              <w:right w:val="single" w:sz="2" w:space="0" w:color="auto"/>
            </w:tcBorders>
            <w:vAlign w:val="center"/>
          </w:tcPr>
          <w:p w14:paraId="2F27CEC4"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25340E38"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9124C17" w14:textId="77777777" w:rsidR="00864722" w:rsidRDefault="0043106B">
            <w:pPr>
              <w:snapToGrid w:val="0"/>
              <w:jc w:val="center"/>
              <w:rPr>
                <w:rFonts w:ascii="宋体" w:hAnsi="宋体"/>
                <w:color w:val="000000"/>
                <w:sz w:val="18"/>
                <w:szCs w:val="18"/>
              </w:rPr>
            </w:pPr>
            <w:r>
              <w:rPr>
                <w:rFonts w:ascii="宋体" w:hAnsi="宋体" w:hint="eastAsia"/>
                <w:sz w:val="18"/>
                <w:szCs w:val="18"/>
              </w:rPr>
              <w:t>5</w:t>
            </w:r>
          </w:p>
        </w:tc>
        <w:tc>
          <w:tcPr>
            <w:tcW w:w="2133" w:type="dxa"/>
            <w:tcBorders>
              <w:top w:val="single" w:sz="4" w:space="0" w:color="auto"/>
              <w:left w:val="single" w:sz="4" w:space="0" w:color="auto"/>
              <w:bottom w:val="single" w:sz="4" w:space="0" w:color="auto"/>
              <w:right w:val="single" w:sz="4" w:space="0" w:color="auto"/>
            </w:tcBorders>
            <w:vAlign w:val="center"/>
          </w:tcPr>
          <w:p w14:paraId="2DFDEEB7" w14:textId="77777777" w:rsidR="00864722" w:rsidRDefault="0043106B">
            <w:pPr>
              <w:snapToGrid w:val="0"/>
              <w:jc w:val="center"/>
              <w:rPr>
                <w:rFonts w:ascii="宋体" w:hAnsi="宋体"/>
                <w:sz w:val="18"/>
                <w:szCs w:val="18"/>
              </w:rPr>
            </w:pPr>
            <w:r>
              <w:rPr>
                <w:rFonts w:ascii="宋体" w:hAnsi="宋体" w:hint="eastAsia"/>
                <w:sz w:val="18"/>
                <w:szCs w:val="18"/>
              </w:rPr>
              <w:t>体育</w:t>
            </w:r>
          </w:p>
        </w:tc>
        <w:tc>
          <w:tcPr>
            <w:tcW w:w="913" w:type="dxa"/>
            <w:tcBorders>
              <w:top w:val="single" w:sz="4" w:space="0" w:color="auto"/>
              <w:left w:val="single" w:sz="4" w:space="0" w:color="auto"/>
              <w:bottom w:val="single" w:sz="4" w:space="0" w:color="auto"/>
              <w:right w:val="single" w:sz="4" w:space="0" w:color="auto"/>
            </w:tcBorders>
            <w:vAlign w:val="center"/>
          </w:tcPr>
          <w:p w14:paraId="01BBAC97" w14:textId="77777777" w:rsidR="00864722" w:rsidRDefault="0043106B">
            <w:pPr>
              <w:snapToGrid w:val="0"/>
              <w:jc w:val="center"/>
              <w:rPr>
                <w:color w:val="000000"/>
                <w:sz w:val="18"/>
                <w:szCs w:val="18"/>
              </w:rPr>
            </w:pPr>
            <w:r>
              <w:rPr>
                <w:rFonts w:ascii="宋体" w:hAnsi="宋体"/>
                <w:sz w:val="18"/>
                <w:szCs w:val="18"/>
              </w:rPr>
              <w:t>9000002</w:t>
            </w:r>
          </w:p>
        </w:tc>
        <w:tc>
          <w:tcPr>
            <w:tcW w:w="504" w:type="dxa"/>
            <w:tcBorders>
              <w:top w:val="single" w:sz="4" w:space="0" w:color="auto"/>
              <w:left w:val="single" w:sz="4" w:space="0" w:color="auto"/>
              <w:bottom w:val="single" w:sz="4" w:space="0" w:color="auto"/>
              <w:right w:val="single" w:sz="4" w:space="0" w:color="auto"/>
            </w:tcBorders>
            <w:vAlign w:val="center"/>
          </w:tcPr>
          <w:p w14:paraId="17D8C29F" w14:textId="77777777" w:rsidR="00864722" w:rsidRDefault="0043106B">
            <w:pPr>
              <w:snapToGrid w:val="0"/>
              <w:jc w:val="center"/>
              <w:rPr>
                <w:rFonts w:ascii="宋体" w:hAnsi="宋体"/>
                <w:color w:val="000000"/>
                <w:sz w:val="18"/>
                <w:szCs w:val="18"/>
              </w:rPr>
            </w:pPr>
            <w:r>
              <w:rPr>
                <w:rFonts w:ascii="宋体" w:hAnsi="宋体"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71AF1638" w14:textId="77777777" w:rsidR="00864722" w:rsidRDefault="0043106B">
            <w:pPr>
              <w:snapToGrid w:val="0"/>
              <w:jc w:val="center"/>
              <w:rPr>
                <w:rFonts w:ascii="宋体" w:hAnsi="宋体"/>
                <w:color w:val="000000"/>
                <w:sz w:val="18"/>
                <w:szCs w:val="18"/>
              </w:rPr>
            </w:pPr>
            <w:r>
              <w:rPr>
                <w:rFonts w:ascii="宋体" w:hAnsi="宋体" w:hint="eastAsia"/>
                <w:sz w:val="18"/>
                <w:szCs w:val="18"/>
              </w:rPr>
              <w:t>108</w:t>
            </w:r>
          </w:p>
        </w:tc>
        <w:tc>
          <w:tcPr>
            <w:tcW w:w="567" w:type="dxa"/>
            <w:tcBorders>
              <w:top w:val="single" w:sz="4" w:space="0" w:color="auto"/>
              <w:left w:val="single" w:sz="4" w:space="0" w:color="auto"/>
              <w:bottom w:val="single" w:sz="4" w:space="0" w:color="auto"/>
              <w:right w:val="single" w:sz="4" w:space="0" w:color="auto"/>
            </w:tcBorders>
            <w:vAlign w:val="center"/>
          </w:tcPr>
          <w:p w14:paraId="64F4459F" w14:textId="77777777" w:rsidR="00864722" w:rsidRDefault="0043106B">
            <w:pPr>
              <w:snapToGrid w:val="0"/>
              <w:jc w:val="center"/>
              <w:rPr>
                <w:rFonts w:ascii="宋体" w:hAnsi="宋体"/>
                <w:color w:val="000000"/>
                <w:sz w:val="18"/>
                <w:szCs w:val="18"/>
              </w:rPr>
            </w:pPr>
            <w:r>
              <w:rPr>
                <w:rFonts w:ascii="宋体" w:hAnsi="宋体" w:hint="eastAsia"/>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0A1FD888" w14:textId="77777777" w:rsidR="00864722" w:rsidRDefault="0043106B">
            <w:pPr>
              <w:snapToGrid w:val="0"/>
              <w:jc w:val="center"/>
              <w:rPr>
                <w:rFonts w:ascii="宋体" w:hAnsi="宋体"/>
                <w:color w:val="000000"/>
                <w:sz w:val="18"/>
                <w:szCs w:val="18"/>
              </w:rPr>
            </w:pPr>
            <w:r>
              <w:rPr>
                <w:rFonts w:ascii="宋体" w:hAnsi="宋体" w:hint="eastAsia"/>
                <w:sz w:val="18"/>
                <w:szCs w:val="18"/>
              </w:rPr>
              <w:t>10</w:t>
            </w:r>
          </w:p>
        </w:tc>
        <w:tc>
          <w:tcPr>
            <w:tcW w:w="756" w:type="dxa"/>
            <w:tcBorders>
              <w:top w:val="single" w:sz="4" w:space="0" w:color="auto"/>
              <w:left w:val="single" w:sz="4" w:space="0" w:color="auto"/>
              <w:bottom w:val="single" w:sz="4" w:space="0" w:color="auto"/>
              <w:right w:val="single" w:sz="4" w:space="0" w:color="auto"/>
            </w:tcBorders>
            <w:vAlign w:val="center"/>
          </w:tcPr>
          <w:p w14:paraId="02C27EE0" w14:textId="77777777" w:rsidR="00864722" w:rsidRDefault="0043106B">
            <w:pPr>
              <w:snapToGrid w:val="0"/>
              <w:jc w:val="center"/>
              <w:rPr>
                <w:rFonts w:ascii="宋体" w:hAnsi="宋体"/>
                <w:color w:val="000000"/>
                <w:sz w:val="18"/>
                <w:szCs w:val="18"/>
              </w:rPr>
            </w:pPr>
            <w:r>
              <w:rPr>
                <w:rFonts w:ascii="宋体" w:hAnsi="宋体" w:hint="eastAsia"/>
                <w:sz w:val="18"/>
                <w:szCs w:val="18"/>
              </w:rPr>
              <w:t>98</w:t>
            </w:r>
          </w:p>
        </w:tc>
        <w:tc>
          <w:tcPr>
            <w:tcW w:w="383" w:type="dxa"/>
            <w:tcBorders>
              <w:top w:val="single" w:sz="4" w:space="0" w:color="auto"/>
              <w:left w:val="single" w:sz="4" w:space="0" w:color="auto"/>
              <w:bottom w:val="single" w:sz="4" w:space="0" w:color="auto"/>
              <w:right w:val="single" w:sz="4" w:space="0" w:color="auto"/>
            </w:tcBorders>
            <w:vAlign w:val="center"/>
          </w:tcPr>
          <w:p w14:paraId="7A8A03F4"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C6AAC5" w14:textId="77777777" w:rsidR="00864722" w:rsidRDefault="0043106B">
            <w:pPr>
              <w:snapToGrid w:val="0"/>
              <w:jc w:val="center"/>
              <w:rPr>
                <w:rFonts w:ascii="宋体" w:hAnsi="宋体"/>
                <w:color w:val="000000"/>
                <w:sz w:val="18"/>
                <w:szCs w:val="18"/>
              </w:rPr>
            </w:pPr>
            <w:r>
              <w:rPr>
                <w:rFonts w:ascii="宋体" w:hAnsi="宋体" w:hint="eastAsia"/>
                <w:sz w:val="18"/>
                <w:szCs w:val="18"/>
              </w:rPr>
              <w:t>1-3</w:t>
            </w:r>
          </w:p>
        </w:tc>
        <w:tc>
          <w:tcPr>
            <w:tcW w:w="425" w:type="dxa"/>
            <w:tcBorders>
              <w:top w:val="single" w:sz="4" w:space="0" w:color="auto"/>
              <w:left w:val="single" w:sz="4" w:space="0" w:color="auto"/>
              <w:bottom w:val="single" w:sz="4" w:space="0" w:color="auto"/>
              <w:right w:val="single" w:sz="4" w:space="0" w:color="auto"/>
            </w:tcBorders>
            <w:vAlign w:val="center"/>
          </w:tcPr>
          <w:p w14:paraId="2F920D2D"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445" w:type="dxa"/>
            <w:tcBorders>
              <w:top w:val="single" w:sz="4" w:space="0" w:color="auto"/>
              <w:left w:val="single" w:sz="4" w:space="0" w:color="auto"/>
              <w:bottom w:val="single" w:sz="4" w:space="0" w:color="auto"/>
              <w:right w:val="single" w:sz="4" w:space="0" w:color="auto"/>
            </w:tcBorders>
            <w:vAlign w:val="center"/>
          </w:tcPr>
          <w:p w14:paraId="11104760"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388EE10D"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5C5C8BE2" w14:textId="77777777" w:rsidR="00864722" w:rsidRDefault="00864722">
            <w:pPr>
              <w:snapToGrid w:val="0"/>
              <w:jc w:val="center"/>
              <w:rPr>
                <w:rFonts w:ascii="宋体" w:hAnsi="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56F46F9" w14:textId="77777777" w:rsidR="00864722" w:rsidRDefault="00864722">
            <w:pPr>
              <w:snapToGrid w:val="0"/>
              <w:jc w:val="center"/>
              <w:rPr>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7902B18B" w14:textId="77777777" w:rsidR="00864722" w:rsidRDefault="00864722">
            <w:pPr>
              <w:snapToGrid w:val="0"/>
              <w:jc w:val="center"/>
              <w:rPr>
                <w:rFonts w:ascii="宋体" w:hAnsi="宋体"/>
                <w:sz w:val="18"/>
                <w:szCs w:val="18"/>
              </w:rPr>
            </w:pPr>
          </w:p>
        </w:tc>
      </w:tr>
      <w:tr w:rsidR="00864722" w14:paraId="27A89F1B"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0AB3A1C7"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2852095D"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6E3E05DB" w14:textId="77777777" w:rsidR="00864722" w:rsidRDefault="0043106B">
            <w:pPr>
              <w:snapToGrid w:val="0"/>
              <w:jc w:val="center"/>
              <w:rPr>
                <w:rFonts w:ascii="宋体" w:hAnsi="宋体"/>
                <w:color w:val="000000"/>
                <w:sz w:val="18"/>
                <w:szCs w:val="18"/>
              </w:rPr>
            </w:pPr>
            <w:r>
              <w:rPr>
                <w:rFonts w:ascii="宋体" w:hAnsi="宋体" w:hint="eastAsia"/>
                <w:sz w:val="18"/>
                <w:szCs w:val="18"/>
              </w:rPr>
              <w:t>6</w:t>
            </w:r>
          </w:p>
        </w:tc>
        <w:tc>
          <w:tcPr>
            <w:tcW w:w="2133" w:type="dxa"/>
            <w:tcBorders>
              <w:top w:val="single" w:sz="4" w:space="0" w:color="auto"/>
              <w:left w:val="single" w:sz="4" w:space="0" w:color="auto"/>
              <w:bottom w:val="single" w:sz="4" w:space="0" w:color="auto"/>
              <w:right w:val="single" w:sz="4" w:space="0" w:color="auto"/>
            </w:tcBorders>
            <w:vAlign w:val="center"/>
          </w:tcPr>
          <w:p w14:paraId="5C7390ED" w14:textId="77777777" w:rsidR="00864722" w:rsidRDefault="0043106B">
            <w:pPr>
              <w:snapToGrid w:val="0"/>
              <w:jc w:val="center"/>
              <w:rPr>
                <w:rFonts w:ascii="宋体" w:hAnsi="宋体"/>
                <w:sz w:val="18"/>
                <w:szCs w:val="18"/>
              </w:rPr>
            </w:pPr>
            <w:r>
              <w:rPr>
                <w:rFonts w:ascii="宋体" w:hAnsi="宋体" w:hint="eastAsia"/>
                <w:sz w:val="18"/>
                <w:szCs w:val="18"/>
              </w:rPr>
              <w:t>大学英语</w:t>
            </w:r>
          </w:p>
        </w:tc>
        <w:tc>
          <w:tcPr>
            <w:tcW w:w="913" w:type="dxa"/>
            <w:tcBorders>
              <w:top w:val="single" w:sz="4" w:space="0" w:color="auto"/>
              <w:left w:val="single" w:sz="4" w:space="0" w:color="auto"/>
              <w:bottom w:val="single" w:sz="4" w:space="0" w:color="auto"/>
              <w:right w:val="single" w:sz="4" w:space="0" w:color="auto"/>
            </w:tcBorders>
            <w:vAlign w:val="center"/>
          </w:tcPr>
          <w:p w14:paraId="588BC35D" w14:textId="77777777" w:rsidR="00864722" w:rsidRDefault="0043106B">
            <w:pPr>
              <w:snapToGrid w:val="0"/>
              <w:jc w:val="center"/>
              <w:rPr>
                <w:color w:val="000000"/>
                <w:sz w:val="18"/>
                <w:szCs w:val="18"/>
              </w:rPr>
            </w:pPr>
            <w:r>
              <w:rPr>
                <w:rFonts w:ascii="宋体" w:hAnsi="宋体"/>
                <w:sz w:val="18"/>
                <w:szCs w:val="18"/>
              </w:rPr>
              <w:t>7000031</w:t>
            </w:r>
          </w:p>
        </w:tc>
        <w:tc>
          <w:tcPr>
            <w:tcW w:w="504" w:type="dxa"/>
            <w:tcBorders>
              <w:top w:val="single" w:sz="4" w:space="0" w:color="auto"/>
              <w:left w:val="single" w:sz="4" w:space="0" w:color="auto"/>
              <w:bottom w:val="single" w:sz="4" w:space="0" w:color="auto"/>
              <w:right w:val="single" w:sz="4" w:space="0" w:color="auto"/>
            </w:tcBorders>
            <w:vAlign w:val="center"/>
          </w:tcPr>
          <w:p w14:paraId="04D2BCE0" w14:textId="77777777" w:rsidR="00864722" w:rsidRDefault="0043106B">
            <w:pPr>
              <w:snapToGrid w:val="0"/>
              <w:jc w:val="center"/>
              <w:rPr>
                <w:rFonts w:ascii="宋体" w:hAnsi="宋体"/>
                <w:color w:val="000000"/>
                <w:sz w:val="18"/>
                <w:szCs w:val="18"/>
              </w:rPr>
            </w:pPr>
            <w:r>
              <w:rPr>
                <w:rFonts w:ascii="宋体" w:hAnsi="宋体"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23A49B0B" w14:textId="77777777" w:rsidR="00864722" w:rsidRDefault="0043106B">
            <w:pPr>
              <w:snapToGrid w:val="0"/>
              <w:jc w:val="center"/>
              <w:rPr>
                <w:rFonts w:ascii="宋体" w:hAnsi="宋体"/>
                <w:color w:val="000000"/>
                <w:sz w:val="18"/>
                <w:szCs w:val="18"/>
              </w:rPr>
            </w:pPr>
            <w:r>
              <w:rPr>
                <w:rFonts w:ascii="宋体" w:hAnsi="宋体" w:hint="eastAsia"/>
                <w:sz w:val="18"/>
                <w:szCs w:val="18"/>
              </w:rPr>
              <w:t>124</w:t>
            </w:r>
          </w:p>
        </w:tc>
        <w:tc>
          <w:tcPr>
            <w:tcW w:w="567" w:type="dxa"/>
            <w:tcBorders>
              <w:top w:val="single" w:sz="4" w:space="0" w:color="auto"/>
              <w:left w:val="single" w:sz="4" w:space="0" w:color="auto"/>
              <w:bottom w:val="single" w:sz="4" w:space="0" w:color="auto"/>
              <w:right w:val="single" w:sz="4" w:space="0" w:color="auto"/>
            </w:tcBorders>
            <w:vAlign w:val="center"/>
          </w:tcPr>
          <w:p w14:paraId="7CDCBB47" w14:textId="77777777" w:rsidR="00864722" w:rsidRDefault="0043106B">
            <w:pPr>
              <w:snapToGrid w:val="0"/>
              <w:jc w:val="center"/>
              <w:rPr>
                <w:rFonts w:ascii="宋体" w:hAnsi="宋体"/>
                <w:color w:val="000000"/>
                <w:sz w:val="18"/>
                <w:szCs w:val="18"/>
              </w:rPr>
            </w:pPr>
            <w:r>
              <w:rPr>
                <w:rFonts w:ascii="宋体" w:hAnsi="宋体"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3B097B2B" w14:textId="77777777" w:rsidR="00864722" w:rsidRDefault="0043106B">
            <w:pPr>
              <w:snapToGrid w:val="0"/>
              <w:jc w:val="center"/>
              <w:rPr>
                <w:rFonts w:ascii="宋体" w:hAnsi="宋体"/>
                <w:color w:val="000000"/>
                <w:sz w:val="18"/>
                <w:szCs w:val="18"/>
              </w:rPr>
            </w:pPr>
            <w:r>
              <w:rPr>
                <w:rFonts w:ascii="宋体" w:hAnsi="宋体" w:hint="eastAsia"/>
                <w:sz w:val="18"/>
                <w:szCs w:val="18"/>
              </w:rPr>
              <w:t>84</w:t>
            </w:r>
          </w:p>
        </w:tc>
        <w:tc>
          <w:tcPr>
            <w:tcW w:w="756" w:type="dxa"/>
            <w:tcBorders>
              <w:top w:val="single" w:sz="4" w:space="0" w:color="auto"/>
              <w:left w:val="single" w:sz="4" w:space="0" w:color="auto"/>
              <w:bottom w:val="single" w:sz="4" w:space="0" w:color="auto"/>
              <w:right w:val="single" w:sz="4" w:space="0" w:color="auto"/>
            </w:tcBorders>
            <w:vAlign w:val="center"/>
          </w:tcPr>
          <w:p w14:paraId="75C6FB82" w14:textId="77777777" w:rsidR="00864722" w:rsidRDefault="0043106B">
            <w:pPr>
              <w:snapToGrid w:val="0"/>
              <w:jc w:val="center"/>
              <w:rPr>
                <w:rFonts w:ascii="宋体" w:hAnsi="宋体"/>
                <w:color w:val="000000"/>
                <w:sz w:val="18"/>
                <w:szCs w:val="18"/>
              </w:rPr>
            </w:pPr>
            <w:r>
              <w:rPr>
                <w:rFonts w:ascii="宋体" w:hAnsi="宋体" w:hint="eastAsia"/>
                <w:sz w:val="18"/>
                <w:szCs w:val="18"/>
              </w:rPr>
              <w:t>40</w:t>
            </w:r>
          </w:p>
        </w:tc>
        <w:tc>
          <w:tcPr>
            <w:tcW w:w="383" w:type="dxa"/>
            <w:tcBorders>
              <w:top w:val="single" w:sz="4" w:space="0" w:color="auto"/>
              <w:left w:val="single" w:sz="4" w:space="0" w:color="auto"/>
              <w:bottom w:val="single" w:sz="4" w:space="0" w:color="auto"/>
              <w:right w:val="single" w:sz="4" w:space="0" w:color="auto"/>
            </w:tcBorders>
            <w:vAlign w:val="center"/>
          </w:tcPr>
          <w:p w14:paraId="6DAB90BA" w14:textId="77777777" w:rsidR="00864722" w:rsidRDefault="00864722">
            <w:pPr>
              <w:snapToGrid w:val="0"/>
              <w:jc w:val="center"/>
              <w:rPr>
                <w:rFonts w:ascii="宋体" w:hAnsi="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DC1BFD" w14:textId="77777777" w:rsidR="00864722" w:rsidRDefault="0043106B">
            <w:pPr>
              <w:snapToGrid w:val="0"/>
              <w:jc w:val="center"/>
              <w:rPr>
                <w:rFonts w:ascii="宋体" w:hAnsi="宋体"/>
                <w:color w:val="000000"/>
                <w:sz w:val="18"/>
                <w:szCs w:val="18"/>
              </w:rPr>
            </w:pPr>
            <w:r>
              <w:rPr>
                <w:rFonts w:ascii="宋体" w:hAnsi="宋体" w:hint="eastAsia"/>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14:paraId="3C2AB2D2" w14:textId="77777777" w:rsidR="00864722" w:rsidRDefault="0043106B">
            <w:pPr>
              <w:snapToGrid w:val="0"/>
              <w:jc w:val="center"/>
              <w:rPr>
                <w:rFonts w:ascii="宋体" w:hAnsi="宋体"/>
                <w:color w:val="000000"/>
                <w:sz w:val="18"/>
                <w:szCs w:val="18"/>
              </w:rPr>
            </w:pPr>
            <w:r>
              <w:rPr>
                <w:rFonts w:ascii="宋体" w:hAnsi="宋体" w:hint="eastAsia"/>
                <w:sz w:val="18"/>
                <w:szCs w:val="18"/>
              </w:rPr>
              <w:t>4</w:t>
            </w:r>
          </w:p>
        </w:tc>
        <w:tc>
          <w:tcPr>
            <w:tcW w:w="445" w:type="dxa"/>
            <w:tcBorders>
              <w:top w:val="single" w:sz="4" w:space="0" w:color="auto"/>
              <w:left w:val="single" w:sz="4" w:space="0" w:color="auto"/>
              <w:bottom w:val="single" w:sz="4" w:space="0" w:color="auto"/>
              <w:right w:val="single" w:sz="4" w:space="0" w:color="auto"/>
            </w:tcBorders>
            <w:vAlign w:val="center"/>
          </w:tcPr>
          <w:p w14:paraId="4D1AEA12" w14:textId="77777777" w:rsidR="00864722" w:rsidRDefault="0043106B">
            <w:pPr>
              <w:snapToGrid w:val="0"/>
              <w:jc w:val="center"/>
              <w:rPr>
                <w:rFonts w:ascii="宋体" w:hAnsi="宋体"/>
                <w:color w:val="000000"/>
                <w:sz w:val="18"/>
                <w:szCs w:val="18"/>
              </w:rPr>
            </w:pPr>
            <w:r>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C928ED5" w14:textId="77777777" w:rsidR="00864722" w:rsidRDefault="00864722">
            <w:pPr>
              <w:snapToGrid w:val="0"/>
              <w:jc w:val="center"/>
              <w:rPr>
                <w:rFonts w:ascii="宋体" w:hAnsi="宋体"/>
                <w:color w:val="000000"/>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D7E3022" w14:textId="77777777" w:rsidR="00864722" w:rsidRDefault="00864722">
            <w:pPr>
              <w:snapToGrid w:val="0"/>
              <w:jc w:val="center"/>
              <w:rPr>
                <w:rFonts w:ascii="宋体" w:hAnsi="宋体"/>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096F61" w14:textId="77777777" w:rsidR="00864722" w:rsidRDefault="00864722">
            <w:pPr>
              <w:snapToGrid w:val="0"/>
              <w:jc w:val="center"/>
              <w:rPr>
                <w:rFonts w:ascii="宋体" w:hAnsi="宋体"/>
                <w:color w:val="000000"/>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E02ACB6" w14:textId="77777777" w:rsidR="00864722" w:rsidRDefault="00864722">
            <w:pPr>
              <w:snapToGrid w:val="0"/>
              <w:jc w:val="center"/>
              <w:rPr>
                <w:rFonts w:ascii="宋体" w:hAnsi="宋体"/>
                <w:sz w:val="18"/>
                <w:szCs w:val="18"/>
              </w:rPr>
            </w:pPr>
          </w:p>
        </w:tc>
      </w:tr>
      <w:tr w:rsidR="00864722" w14:paraId="4BFE2E97" w14:textId="77777777" w:rsidTr="00927382">
        <w:trPr>
          <w:cantSplit/>
          <w:trHeight w:hRule="exact" w:val="531"/>
          <w:jc w:val="center"/>
        </w:trPr>
        <w:tc>
          <w:tcPr>
            <w:tcW w:w="392" w:type="dxa"/>
            <w:vMerge/>
            <w:tcBorders>
              <w:left w:val="single" w:sz="18" w:space="0" w:color="auto"/>
              <w:right w:val="single" w:sz="2" w:space="0" w:color="auto"/>
            </w:tcBorders>
            <w:vAlign w:val="center"/>
          </w:tcPr>
          <w:p w14:paraId="0AEC923F"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0B340A5"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67C3D7E6" w14:textId="77777777" w:rsidR="00864722" w:rsidRDefault="0043106B">
            <w:pPr>
              <w:snapToGrid w:val="0"/>
              <w:jc w:val="center"/>
              <w:rPr>
                <w:rFonts w:ascii="宋体" w:hAnsi="宋体"/>
                <w:sz w:val="18"/>
                <w:szCs w:val="18"/>
              </w:rPr>
            </w:pPr>
            <w:r>
              <w:rPr>
                <w:rFonts w:ascii="宋体" w:hAnsi="宋体" w:hint="eastAsia"/>
                <w:sz w:val="18"/>
                <w:szCs w:val="18"/>
              </w:rPr>
              <w:t>7</w:t>
            </w:r>
          </w:p>
        </w:tc>
        <w:tc>
          <w:tcPr>
            <w:tcW w:w="2133" w:type="dxa"/>
            <w:tcBorders>
              <w:top w:val="single" w:sz="4" w:space="0" w:color="auto"/>
              <w:left w:val="single" w:sz="4" w:space="0" w:color="auto"/>
              <w:bottom w:val="single" w:sz="4" w:space="0" w:color="auto"/>
              <w:right w:val="single" w:sz="4" w:space="0" w:color="auto"/>
            </w:tcBorders>
            <w:vAlign w:val="center"/>
          </w:tcPr>
          <w:p w14:paraId="5F3E8A37" w14:textId="77777777" w:rsidR="00864722" w:rsidRDefault="0043106B">
            <w:pPr>
              <w:snapToGrid w:val="0"/>
              <w:jc w:val="center"/>
              <w:rPr>
                <w:rFonts w:ascii="宋体" w:hAnsi="宋体"/>
                <w:sz w:val="18"/>
                <w:szCs w:val="18"/>
              </w:rPr>
            </w:pPr>
            <w:r>
              <w:rPr>
                <w:rFonts w:ascii="宋体" w:hAnsi="宋体" w:hint="eastAsia"/>
                <w:sz w:val="18"/>
                <w:szCs w:val="18"/>
              </w:rPr>
              <w:t>生涯规划与就业指导</w:t>
            </w:r>
          </w:p>
        </w:tc>
        <w:tc>
          <w:tcPr>
            <w:tcW w:w="913" w:type="dxa"/>
            <w:tcBorders>
              <w:top w:val="single" w:sz="4" w:space="0" w:color="auto"/>
              <w:left w:val="single" w:sz="4" w:space="0" w:color="auto"/>
              <w:bottom w:val="single" w:sz="4" w:space="0" w:color="auto"/>
              <w:right w:val="single" w:sz="4" w:space="0" w:color="auto"/>
            </w:tcBorders>
            <w:vAlign w:val="center"/>
          </w:tcPr>
          <w:p w14:paraId="7D493CE3" w14:textId="77777777" w:rsidR="00864722" w:rsidRDefault="0043106B">
            <w:pPr>
              <w:snapToGrid w:val="0"/>
              <w:jc w:val="center"/>
              <w:rPr>
                <w:rFonts w:ascii="宋体" w:hAnsi="宋体"/>
                <w:sz w:val="18"/>
                <w:szCs w:val="18"/>
              </w:rPr>
            </w:pPr>
            <w:r>
              <w:rPr>
                <w:rFonts w:ascii="宋体" w:hAnsi="宋体"/>
                <w:sz w:val="18"/>
                <w:szCs w:val="18"/>
              </w:rPr>
              <w:t>1100045</w:t>
            </w:r>
          </w:p>
          <w:p w14:paraId="7DB1D9A8" w14:textId="77777777" w:rsidR="00864722" w:rsidRDefault="0043106B">
            <w:pPr>
              <w:snapToGrid w:val="0"/>
              <w:jc w:val="center"/>
              <w:rPr>
                <w:color w:val="000000"/>
                <w:sz w:val="18"/>
                <w:szCs w:val="18"/>
              </w:rPr>
            </w:pPr>
            <w:r>
              <w:rPr>
                <w:rFonts w:ascii="宋体" w:hAnsi="宋体"/>
                <w:sz w:val="18"/>
                <w:szCs w:val="18"/>
              </w:rPr>
              <w:t>1100046</w:t>
            </w:r>
          </w:p>
        </w:tc>
        <w:tc>
          <w:tcPr>
            <w:tcW w:w="504" w:type="dxa"/>
            <w:tcBorders>
              <w:top w:val="single" w:sz="4" w:space="0" w:color="auto"/>
              <w:left w:val="single" w:sz="4" w:space="0" w:color="auto"/>
              <w:bottom w:val="single" w:sz="4" w:space="0" w:color="auto"/>
              <w:right w:val="single" w:sz="4" w:space="0" w:color="auto"/>
            </w:tcBorders>
            <w:vAlign w:val="center"/>
          </w:tcPr>
          <w:p w14:paraId="2AF7F25A" w14:textId="77777777" w:rsidR="00864722" w:rsidRDefault="0043106B">
            <w:pPr>
              <w:snapToGrid w:val="0"/>
              <w:jc w:val="center"/>
              <w:rPr>
                <w:rFonts w:ascii="宋体" w:hAnsi="宋体"/>
                <w:sz w:val="18"/>
                <w:szCs w:val="18"/>
              </w:rPr>
            </w:pPr>
            <w:r>
              <w:rPr>
                <w:rFonts w:ascii="宋体" w:hAnsi="宋体"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051924F7" w14:textId="77777777" w:rsidR="00864722" w:rsidRDefault="0043106B">
            <w:pPr>
              <w:spacing w:line="280" w:lineRule="exact"/>
              <w:jc w:val="center"/>
              <w:rPr>
                <w:rFonts w:ascii="宋体" w:hAnsi="宋体"/>
                <w:color w:val="000000"/>
                <w:sz w:val="18"/>
                <w:szCs w:val="18"/>
              </w:rPr>
            </w:pPr>
            <w:r>
              <w:rPr>
                <w:rFonts w:ascii="宋体" w:hAnsi="宋体" w:hint="eastAsia"/>
                <w:sz w:val="18"/>
              </w:rPr>
              <w:t>30</w:t>
            </w:r>
          </w:p>
        </w:tc>
        <w:tc>
          <w:tcPr>
            <w:tcW w:w="567" w:type="dxa"/>
            <w:tcBorders>
              <w:top w:val="single" w:sz="4" w:space="0" w:color="auto"/>
              <w:left w:val="single" w:sz="4" w:space="0" w:color="auto"/>
              <w:bottom w:val="single" w:sz="4" w:space="0" w:color="auto"/>
              <w:right w:val="single" w:sz="4" w:space="0" w:color="auto"/>
            </w:tcBorders>
            <w:vAlign w:val="center"/>
          </w:tcPr>
          <w:p w14:paraId="30ABC909"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94C25AD" w14:textId="77777777" w:rsidR="00864722" w:rsidRDefault="0043106B">
            <w:pPr>
              <w:snapToGrid w:val="0"/>
              <w:jc w:val="center"/>
              <w:rPr>
                <w:rFonts w:ascii="宋体" w:hAnsi="宋体"/>
                <w:color w:val="000000"/>
                <w:sz w:val="18"/>
                <w:szCs w:val="18"/>
              </w:rPr>
            </w:pPr>
            <w:r>
              <w:rPr>
                <w:rFonts w:ascii="宋体" w:hAnsi="宋体" w:hint="eastAsia"/>
                <w:sz w:val="18"/>
                <w:szCs w:val="18"/>
              </w:rPr>
              <w:t>21</w:t>
            </w:r>
          </w:p>
        </w:tc>
        <w:tc>
          <w:tcPr>
            <w:tcW w:w="756" w:type="dxa"/>
            <w:tcBorders>
              <w:top w:val="single" w:sz="4" w:space="0" w:color="auto"/>
              <w:left w:val="single" w:sz="4" w:space="0" w:color="auto"/>
              <w:bottom w:val="single" w:sz="4" w:space="0" w:color="auto"/>
              <w:right w:val="single" w:sz="4" w:space="0" w:color="auto"/>
            </w:tcBorders>
            <w:vAlign w:val="center"/>
          </w:tcPr>
          <w:p w14:paraId="094E3BA9" w14:textId="77777777" w:rsidR="00864722" w:rsidRDefault="0043106B">
            <w:pPr>
              <w:spacing w:line="280" w:lineRule="exact"/>
              <w:jc w:val="center"/>
              <w:rPr>
                <w:rFonts w:ascii="宋体" w:hAnsi="宋体"/>
                <w:color w:val="000000"/>
                <w:sz w:val="18"/>
                <w:szCs w:val="18"/>
              </w:rPr>
            </w:pPr>
            <w:r>
              <w:rPr>
                <w:rFonts w:ascii="宋体" w:hAnsi="宋体" w:hint="eastAsia"/>
                <w:sz w:val="18"/>
              </w:rPr>
              <w:t>9</w:t>
            </w:r>
          </w:p>
        </w:tc>
        <w:tc>
          <w:tcPr>
            <w:tcW w:w="383" w:type="dxa"/>
            <w:tcBorders>
              <w:top w:val="single" w:sz="4" w:space="0" w:color="auto"/>
              <w:left w:val="single" w:sz="4" w:space="0" w:color="auto"/>
              <w:bottom w:val="single" w:sz="4" w:space="0" w:color="auto"/>
              <w:right w:val="single" w:sz="4" w:space="0" w:color="auto"/>
            </w:tcBorders>
            <w:vAlign w:val="center"/>
          </w:tcPr>
          <w:p w14:paraId="195385C2" w14:textId="77777777" w:rsidR="00864722" w:rsidRDefault="00864722">
            <w:pPr>
              <w:spacing w:line="280" w:lineRule="exact"/>
              <w:jc w:val="center"/>
              <w:rPr>
                <w:rFonts w:ascii="宋体" w:hAnsi="宋体"/>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3F2244" w14:textId="77777777" w:rsidR="00864722" w:rsidRDefault="0043106B">
            <w:pPr>
              <w:spacing w:line="280" w:lineRule="exact"/>
              <w:jc w:val="center"/>
              <w:rPr>
                <w:rFonts w:ascii="宋体" w:hAnsi="宋体"/>
                <w:color w:val="000000"/>
                <w:sz w:val="18"/>
                <w:szCs w:val="18"/>
              </w:rPr>
            </w:pPr>
            <w:r>
              <w:rPr>
                <w:rFonts w:ascii="宋体" w:hAnsi="宋体" w:hint="eastAsia"/>
                <w:sz w:val="18"/>
              </w:rPr>
              <w:t>1、3</w:t>
            </w:r>
          </w:p>
        </w:tc>
        <w:tc>
          <w:tcPr>
            <w:tcW w:w="425" w:type="dxa"/>
            <w:tcBorders>
              <w:top w:val="single" w:sz="4" w:space="0" w:color="auto"/>
              <w:left w:val="single" w:sz="4" w:space="0" w:color="auto"/>
              <w:bottom w:val="single" w:sz="4" w:space="0" w:color="auto"/>
              <w:right w:val="single" w:sz="4" w:space="0" w:color="auto"/>
            </w:tcBorders>
            <w:vAlign w:val="center"/>
          </w:tcPr>
          <w:p w14:paraId="75126CC8"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◇10</w:t>
            </w:r>
          </w:p>
        </w:tc>
        <w:tc>
          <w:tcPr>
            <w:tcW w:w="445" w:type="dxa"/>
            <w:tcBorders>
              <w:top w:val="single" w:sz="4" w:space="0" w:color="auto"/>
              <w:left w:val="single" w:sz="4" w:space="0" w:color="auto"/>
              <w:bottom w:val="single" w:sz="4" w:space="0" w:color="auto"/>
              <w:right w:val="single" w:sz="4" w:space="0" w:color="auto"/>
            </w:tcBorders>
            <w:vAlign w:val="center"/>
          </w:tcPr>
          <w:p w14:paraId="5EE42BF1" w14:textId="77777777" w:rsidR="00864722" w:rsidRDefault="00864722">
            <w:pPr>
              <w:snapToGrid w:val="0"/>
              <w:ind w:leftChars="-38" w:left="-80" w:rightChars="-50" w:right="-105"/>
              <w:jc w:val="center"/>
              <w:rPr>
                <w:rFonts w:ascii="宋体" w:hAnsi="宋体"/>
                <w:sz w:val="18"/>
                <w:szCs w:val="18"/>
                <w:u w:val="single"/>
              </w:rPr>
            </w:pPr>
          </w:p>
        </w:tc>
        <w:tc>
          <w:tcPr>
            <w:tcW w:w="567" w:type="dxa"/>
            <w:tcBorders>
              <w:top w:val="single" w:sz="4" w:space="0" w:color="auto"/>
              <w:left w:val="single" w:sz="4" w:space="0" w:color="auto"/>
              <w:bottom w:val="single" w:sz="4" w:space="0" w:color="auto"/>
              <w:right w:val="single" w:sz="4" w:space="0" w:color="auto"/>
            </w:tcBorders>
            <w:vAlign w:val="center"/>
          </w:tcPr>
          <w:p w14:paraId="72769CFB"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◇5</w:t>
            </w:r>
          </w:p>
        </w:tc>
        <w:tc>
          <w:tcPr>
            <w:tcW w:w="426" w:type="dxa"/>
            <w:tcBorders>
              <w:top w:val="single" w:sz="4" w:space="0" w:color="auto"/>
              <w:left w:val="single" w:sz="4" w:space="0" w:color="auto"/>
              <w:bottom w:val="single" w:sz="4" w:space="0" w:color="auto"/>
              <w:right w:val="single" w:sz="4" w:space="0" w:color="auto"/>
            </w:tcBorders>
            <w:vAlign w:val="center"/>
          </w:tcPr>
          <w:p w14:paraId="4B71409E" w14:textId="77777777" w:rsidR="00864722" w:rsidRDefault="00864722">
            <w:pPr>
              <w:snapToGrid w:val="0"/>
              <w:ind w:leftChars="-38" w:left="-80" w:rightChars="-50" w:right="-105"/>
              <w:jc w:val="center"/>
              <w:rPr>
                <w:rFonts w:ascii="宋体" w:hAnsi="宋体"/>
                <w:szCs w:val="21"/>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52C8DBEB"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7EA99D22" w14:textId="77777777" w:rsidR="00864722" w:rsidRDefault="00864722">
            <w:pPr>
              <w:snapToGrid w:val="0"/>
              <w:jc w:val="center"/>
              <w:rPr>
                <w:rFonts w:ascii="宋体" w:hAnsi="宋体"/>
                <w:sz w:val="18"/>
                <w:szCs w:val="18"/>
              </w:rPr>
            </w:pPr>
          </w:p>
        </w:tc>
      </w:tr>
      <w:tr w:rsidR="00864722" w14:paraId="0D9DF918" w14:textId="77777777" w:rsidTr="00927382">
        <w:trPr>
          <w:cantSplit/>
          <w:trHeight w:hRule="exact" w:val="355"/>
          <w:jc w:val="center"/>
        </w:trPr>
        <w:tc>
          <w:tcPr>
            <w:tcW w:w="392" w:type="dxa"/>
            <w:vMerge/>
            <w:tcBorders>
              <w:left w:val="single" w:sz="18" w:space="0" w:color="auto"/>
              <w:right w:val="single" w:sz="2" w:space="0" w:color="auto"/>
            </w:tcBorders>
            <w:vAlign w:val="center"/>
          </w:tcPr>
          <w:p w14:paraId="714E3FD4"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61F39436"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889C08B" w14:textId="77777777" w:rsidR="00864722" w:rsidRDefault="0043106B">
            <w:pPr>
              <w:snapToGrid w:val="0"/>
              <w:jc w:val="center"/>
              <w:rPr>
                <w:rFonts w:ascii="宋体" w:hAnsi="宋体"/>
                <w:sz w:val="18"/>
                <w:szCs w:val="18"/>
              </w:rPr>
            </w:pPr>
            <w:r>
              <w:rPr>
                <w:rFonts w:ascii="宋体" w:hAnsi="宋体" w:hint="eastAsia"/>
                <w:sz w:val="18"/>
                <w:szCs w:val="18"/>
              </w:rPr>
              <w:t>8</w:t>
            </w:r>
          </w:p>
        </w:tc>
        <w:tc>
          <w:tcPr>
            <w:tcW w:w="2133" w:type="dxa"/>
            <w:tcBorders>
              <w:top w:val="single" w:sz="4" w:space="0" w:color="auto"/>
              <w:left w:val="single" w:sz="4" w:space="0" w:color="auto"/>
              <w:bottom w:val="single" w:sz="4" w:space="0" w:color="auto"/>
              <w:right w:val="single" w:sz="4" w:space="0" w:color="auto"/>
            </w:tcBorders>
            <w:vAlign w:val="center"/>
          </w:tcPr>
          <w:p w14:paraId="37AC8809" w14:textId="77777777" w:rsidR="00864722" w:rsidRDefault="0043106B">
            <w:pPr>
              <w:snapToGrid w:val="0"/>
              <w:jc w:val="center"/>
              <w:rPr>
                <w:rFonts w:ascii="宋体" w:hAnsi="宋体"/>
                <w:sz w:val="18"/>
                <w:szCs w:val="18"/>
              </w:rPr>
            </w:pPr>
            <w:r>
              <w:rPr>
                <w:rFonts w:ascii="宋体" w:hAnsi="宋体" w:hint="eastAsia"/>
                <w:sz w:val="18"/>
                <w:szCs w:val="18"/>
              </w:rPr>
              <w:t>创业基础</w:t>
            </w:r>
          </w:p>
        </w:tc>
        <w:tc>
          <w:tcPr>
            <w:tcW w:w="913" w:type="dxa"/>
            <w:tcBorders>
              <w:top w:val="single" w:sz="4" w:space="0" w:color="auto"/>
              <w:left w:val="single" w:sz="4" w:space="0" w:color="auto"/>
              <w:bottom w:val="single" w:sz="4" w:space="0" w:color="auto"/>
              <w:right w:val="single" w:sz="4" w:space="0" w:color="auto"/>
            </w:tcBorders>
            <w:vAlign w:val="center"/>
          </w:tcPr>
          <w:p w14:paraId="70EB9E8D" w14:textId="77777777" w:rsidR="00864722" w:rsidRDefault="0043106B">
            <w:pPr>
              <w:snapToGrid w:val="0"/>
              <w:jc w:val="center"/>
              <w:rPr>
                <w:color w:val="000000"/>
                <w:sz w:val="18"/>
                <w:szCs w:val="18"/>
              </w:rPr>
            </w:pPr>
            <w:r>
              <w:rPr>
                <w:rFonts w:ascii="宋体" w:hAnsi="宋体"/>
                <w:sz w:val="18"/>
                <w:szCs w:val="18"/>
              </w:rPr>
              <w:t>1100027</w:t>
            </w:r>
          </w:p>
        </w:tc>
        <w:tc>
          <w:tcPr>
            <w:tcW w:w="504" w:type="dxa"/>
            <w:tcBorders>
              <w:top w:val="single" w:sz="4" w:space="0" w:color="auto"/>
              <w:left w:val="single" w:sz="4" w:space="0" w:color="auto"/>
              <w:bottom w:val="single" w:sz="4" w:space="0" w:color="auto"/>
              <w:right w:val="single" w:sz="4" w:space="0" w:color="auto"/>
            </w:tcBorders>
            <w:vAlign w:val="center"/>
          </w:tcPr>
          <w:p w14:paraId="1A2E8CE6" w14:textId="77777777" w:rsidR="00864722" w:rsidRDefault="0043106B">
            <w:pPr>
              <w:snapToGrid w:val="0"/>
              <w:jc w:val="center"/>
              <w:rPr>
                <w:rFonts w:ascii="宋体" w:hAnsi="宋体"/>
                <w:sz w:val="18"/>
                <w:szCs w:val="18"/>
              </w:rPr>
            </w:pPr>
            <w:r>
              <w:rPr>
                <w:rFonts w:ascii="宋体" w:hAnsi="宋体"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06E008D5" w14:textId="77777777" w:rsidR="00864722" w:rsidRDefault="0043106B">
            <w:pPr>
              <w:snapToGrid w:val="0"/>
              <w:jc w:val="center"/>
              <w:rPr>
                <w:rFonts w:ascii="宋体" w:hAnsi="宋体"/>
                <w:color w:val="000000"/>
                <w:sz w:val="18"/>
                <w:szCs w:val="18"/>
              </w:rPr>
            </w:pPr>
            <w:r>
              <w:rPr>
                <w:rFonts w:ascii="宋体" w:hAnsi="宋体"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5BBF8C79"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E7CE788"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756" w:type="dxa"/>
            <w:tcBorders>
              <w:top w:val="single" w:sz="4" w:space="0" w:color="auto"/>
              <w:left w:val="single" w:sz="4" w:space="0" w:color="auto"/>
              <w:bottom w:val="single" w:sz="4" w:space="0" w:color="auto"/>
              <w:right w:val="single" w:sz="4" w:space="0" w:color="auto"/>
            </w:tcBorders>
            <w:vAlign w:val="center"/>
          </w:tcPr>
          <w:p w14:paraId="78CB239F"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383" w:type="dxa"/>
            <w:tcBorders>
              <w:top w:val="single" w:sz="4" w:space="0" w:color="auto"/>
              <w:left w:val="single" w:sz="4" w:space="0" w:color="auto"/>
              <w:bottom w:val="single" w:sz="4" w:space="0" w:color="auto"/>
              <w:right w:val="single" w:sz="4" w:space="0" w:color="auto"/>
            </w:tcBorders>
            <w:vAlign w:val="center"/>
          </w:tcPr>
          <w:p w14:paraId="24227516"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8F29D3D"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6E871B9A" w14:textId="77777777" w:rsidR="00864722" w:rsidRDefault="00864722">
            <w:pPr>
              <w:snapToGrid w:val="0"/>
              <w:jc w:val="center"/>
              <w:rPr>
                <w:rFonts w:ascii="宋体" w:hAnsi="宋体"/>
                <w:sz w:val="18"/>
                <w:szCs w:val="18"/>
                <w:u w:val="single"/>
              </w:rPr>
            </w:pPr>
          </w:p>
        </w:tc>
        <w:tc>
          <w:tcPr>
            <w:tcW w:w="445" w:type="dxa"/>
            <w:tcBorders>
              <w:top w:val="single" w:sz="4" w:space="0" w:color="auto"/>
              <w:left w:val="single" w:sz="4" w:space="0" w:color="auto"/>
              <w:bottom w:val="single" w:sz="4" w:space="0" w:color="auto"/>
              <w:right w:val="single" w:sz="4" w:space="0" w:color="auto"/>
            </w:tcBorders>
            <w:vAlign w:val="center"/>
          </w:tcPr>
          <w:p w14:paraId="503AD91B"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◇16</w:t>
            </w:r>
          </w:p>
        </w:tc>
        <w:tc>
          <w:tcPr>
            <w:tcW w:w="567" w:type="dxa"/>
            <w:tcBorders>
              <w:top w:val="single" w:sz="4" w:space="0" w:color="auto"/>
              <w:left w:val="single" w:sz="4" w:space="0" w:color="auto"/>
              <w:bottom w:val="single" w:sz="4" w:space="0" w:color="auto"/>
              <w:right w:val="single" w:sz="4" w:space="0" w:color="auto"/>
            </w:tcBorders>
            <w:vAlign w:val="center"/>
          </w:tcPr>
          <w:p w14:paraId="7CA7CBE1" w14:textId="77777777" w:rsidR="00864722" w:rsidRDefault="00864722">
            <w:pPr>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4C45663B" w14:textId="77777777" w:rsidR="00864722" w:rsidRDefault="00864722">
            <w:pPr>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1D6FCA11"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64A79F7A" w14:textId="77777777" w:rsidR="00864722" w:rsidRDefault="00864722">
            <w:pPr>
              <w:snapToGrid w:val="0"/>
              <w:jc w:val="center"/>
              <w:rPr>
                <w:rFonts w:ascii="宋体" w:hAnsi="宋体"/>
                <w:sz w:val="18"/>
                <w:szCs w:val="18"/>
              </w:rPr>
            </w:pPr>
          </w:p>
        </w:tc>
      </w:tr>
      <w:tr w:rsidR="00864722" w14:paraId="6E501037"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0069C52B"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74BDC5FB"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F611357" w14:textId="77777777" w:rsidR="00864722" w:rsidRDefault="0043106B">
            <w:pPr>
              <w:snapToGrid w:val="0"/>
              <w:jc w:val="center"/>
              <w:rPr>
                <w:rFonts w:ascii="宋体" w:hAnsi="宋体"/>
                <w:sz w:val="18"/>
                <w:szCs w:val="18"/>
              </w:rPr>
            </w:pPr>
            <w:r>
              <w:rPr>
                <w:rFonts w:ascii="宋体" w:hAnsi="宋体" w:hint="eastAsia"/>
                <w:sz w:val="18"/>
                <w:szCs w:val="18"/>
              </w:rPr>
              <w:t>9</w:t>
            </w:r>
          </w:p>
        </w:tc>
        <w:tc>
          <w:tcPr>
            <w:tcW w:w="2133" w:type="dxa"/>
            <w:tcBorders>
              <w:top w:val="single" w:sz="4" w:space="0" w:color="auto"/>
              <w:left w:val="single" w:sz="4" w:space="0" w:color="auto"/>
              <w:bottom w:val="single" w:sz="4" w:space="0" w:color="auto"/>
              <w:right w:val="single" w:sz="4" w:space="0" w:color="auto"/>
            </w:tcBorders>
            <w:vAlign w:val="center"/>
          </w:tcPr>
          <w:p w14:paraId="3A2FBAB6" w14:textId="77777777" w:rsidR="00864722" w:rsidRDefault="0043106B">
            <w:pPr>
              <w:snapToGrid w:val="0"/>
              <w:jc w:val="center"/>
              <w:rPr>
                <w:rFonts w:ascii="宋体" w:hAnsi="宋体"/>
                <w:sz w:val="18"/>
                <w:szCs w:val="18"/>
              </w:rPr>
            </w:pPr>
            <w:r>
              <w:rPr>
                <w:rFonts w:ascii="宋体" w:hAnsi="宋体" w:hint="eastAsia"/>
                <w:sz w:val="18"/>
                <w:szCs w:val="18"/>
              </w:rPr>
              <w:t>心理健康教育</w:t>
            </w:r>
          </w:p>
        </w:tc>
        <w:tc>
          <w:tcPr>
            <w:tcW w:w="913" w:type="dxa"/>
            <w:tcBorders>
              <w:top w:val="single" w:sz="4" w:space="0" w:color="auto"/>
              <w:left w:val="single" w:sz="4" w:space="0" w:color="auto"/>
              <w:bottom w:val="single" w:sz="4" w:space="0" w:color="auto"/>
              <w:right w:val="single" w:sz="4" w:space="0" w:color="auto"/>
            </w:tcBorders>
            <w:vAlign w:val="center"/>
          </w:tcPr>
          <w:p w14:paraId="541AA43E" w14:textId="77777777" w:rsidR="00864722" w:rsidRDefault="0043106B">
            <w:pPr>
              <w:snapToGrid w:val="0"/>
              <w:jc w:val="center"/>
              <w:rPr>
                <w:color w:val="000000"/>
                <w:sz w:val="18"/>
                <w:szCs w:val="18"/>
              </w:rPr>
            </w:pPr>
            <w:r>
              <w:rPr>
                <w:rFonts w:ascii="宋体" w:hAnsi="宋体"/>
                <w:sz w:val="18"/>
                <w:szCs w:val="18"/>
              </w:rPr>
              <w:t>1100002</w:t>
            </w:r>
          </w:p>
        </w:tc>
        <w:tc>
          <w:tcPr>
            <w:tcW w:w="504" w:type="dxa"/>
            <w:tcBorders>
              <w:top w:val="single" w:sz="4" w:space="0" w:color="auto"/>
              <w:left w:val="single" w:sz="4" w:space="0" w:color="auto"/>
              <w:bottom w:val="single" w:sz="4" w:space="0" w:color="auto"/>
              <w:right w:val="single" w:sz="4" w:space="0" w:color="auto"/>
            </w:tcBorders>
            <w:vAlign w:val="center"/>
          </w:tcPr>
          <w:p w14:paraId="1D1BCD58"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4EA1753F" w14:textId="77777777" w:rsidR="00864722" w:rsidRDefault="0043106B">
            <w:pPr>
              <w:snapToGrid w:val="0"/>
              <w:jc w:val="center"/>
              <w:rPr>
                <w:rFonts w:ascii="宋体" w:hAnsi="宋体"/>
                <w:color w:val="000000"/>
                <w:sz w:val="18"/>
                <w:szCs w:val="18"/>
              </w:rPr>
            </w:pPr>
            <w:r>
              <w:rPr>
                <w:rFonts w:ascii="宋体" w:hAnsi="宋体"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231BC848"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BDF3630" w14:textId="77777777" w:rsidR="00864722" w:rsidRDefault="0043106B">
            <w:pPr>
              <w:snapToGrid w:val="0"/>
              <w:jc w:val="center"/>
              <w:rPr>
                <w:rFonts w:ascii="宋体" w:hAnsi="宋体"/>
                <w:color w:val="000000"/>
                <w:sz w:val="18"/>
                <w:szCs w:val="18"/>
              </w:rPr>
            </w:pPr>
            <w:r>
              <w:rPr>
                <w:rFonts w:ascii="宋体" w:hAnsi="宋体" w:hint="eastAsia"/>
                <w:sz w:val="18"/>
                <w:szCs w:val="18"/>
              </w:rPr>
              <w:t>32</w:t>
            </w:r>
          </w:p>
        </w:tc>
        <w:tc>
          <w:tcPr>
            <w:tcW w:w="756" w:type="dxa"/>
            <w:tcBorders>
              <w:top w:val="single" w:sz="4" w:space="0" w:color="auto"/>
              <w:left w:val="single" w:sz="4" w:space="0" w:color="auto"/>
              <w:bottom w:val="single" w:sz="4" w:space="0" w:color="auto"/>
              <w:right w:val="single" w:sz="4" w:space="0" w:color="auto"/>
            </w:tcBorders>
            <w:vAlign w:val="center"/>
          </w:tcPr>
          <w:p w14:paraId="3D2ECCF1"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47791CFB"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9A473" w14:textId="77777777" w:rsidR="00864722" w:rsidRDefault="0043106B">
            <w:pPr>
              <w:snapToGrid w:val="0"/>
              <w:jc w:val="center"/>
              <w:rPr>
                <w:rFonts w:ascii="宋体" w:hAnsi="宋体"/>
                <w:color w:val="000000"/>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66068C64"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45" w:type="dxa"/>
            <w:tcBorders>
              <w:top w:val="single" w:sz="4" w:space="0" w:color="auto"/>
              <w:left w:val="single" w:sz="4" w:space="0" w:color="auto"/>
              <w:bottom w:val="single" w:sz="4" w:space="0" w:color="auto"/>
              <w:right w:val="single" w:sz="4" w:space="0" w:color="auto"/>
            </w:tcBorders>
            <w:vAlign w:val="center"/>
          </w:tcPr>
          <w:p w14:paraId="2444D682"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567" w:type="dxa"/>
            <w:tcBorders>
              <w:top w:val="single" w:sz="4" w:space="0" w:color="auto"/>
              <w:left w:val="single" w:sz="4" w:space="0" w:color="auto"/>
              <w:bottom w:val="single" w:sz="4" w:space="0" w:color="auto"/>
              <w:right w:val="single" w:sz="4" w:space="0" w:color="auto"/>
            </w:tcBorders>
            <w:vAlign w:val="center"/>
          </w:tcPr>
          <w:p w14:paraId="7FE60E91"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26" w:type="dxa"/>
            <w:tcBorders>
              <w:top w:val="single" w:sz="4" w:space="0" w:color="auto"/>
              <w:left w:val="single" w:sz="4" w:space="0" w:color="auto"/>
              <w:bottom w:val="single" w:sz="4" w:space="0" w:color="auto"/>
              <w:right w:val="single" w:sz="4" w:space="0" w:color="auto"/>
            </w:tcBorders>
            <w:vAlign w:val="center"/>
          </w:tcPr>
          <w:p w14:paraId="37C9CC9C"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25" w:type="dxa"/>
            <w:tcBorders>
              <w:top w:val="single" w:sz="4" w:space="0" w:color="auto"/>
              <w:left w:val="single" w:sz="4" w:space="0" w:color="auto"/>
              <w:bottom w:val="single" w:sz="4" w:space="0" w:color="auto"/>
              <w:right w:val="single" w:sz="4" w:space="0" w:color="auto"/>
            </w:tcBorders>
            <w:vAlign w:val="center"/>
          </w:tcPr>
          <w:p w14:paraId="53BB40EE"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1B6D682" w14:textId="77777777" w:rsidR="00864722" w:rsidRDefault="00864722">
            <w:pPr>
              <w:snapToGrid w:val="0"/>
              <w:jc w:val="center"/>
              <w:rPr>
                <w:rFonts w:ascii="宋体" w:hAnsi="宋体"/>
                <w:sz w:val="18"/>
                <w:szCs w:val="18"/>
              </w:rPr>
            </w:pPr>
          </w:p>
        </w:tc>
      </w:tr>
      <w:tr w:rsidR="00864722" w14:paraId="0867F192"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108B09C4"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41025A60"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1251FB3B" w14:textId="77777777" w:rsidR="00864722" w:rsidRDefault="0043106B">
            <w:pPr>
              <w:snapToGrid w:val="0"/>
              <w:jc w:val="center"/>
              <w:rPr>
                <w:rFonts w:ascii="宋体" w:hAnsi="宋体"/>
                <w:sz w:val="18"/>
                <w:szCs w:val="18"/>
              </w:rPr>
            </w:pPr>
            <w:r>
              <w:rPr>
                <w:rFonts w:ascii="宋体" w:hAnsi="宋体" w:hint="eastAsia"/>
                <w:sz w:val="18"/>
                <w:szCs w:val="18"/>
              </w:rPr>
              <w:t>10</w:t>
            </w:r>
          </w:p>
        </w:tc>
        <w:tc>
          <w:tcPr>
            <w:tcW w:w="2133" w:type="dxa"/>
            <w:tcBorders>
              <w:top w:val="single" w:sz="4" w:space="0" w:color="auto"/>
              <w:left w:val="single" w:sz="4" w:space="0" w:color="auto"/>
              <w:bottom w:val="single" w:sz="4" w:space="0" w:color="auto"/>
              <w:right w:val="single" w:sz="4" w:space="0" w:color="auto"/>
            </w:tcBorders>
            <w:vAlign w:val="center"/>
          </w:tcPr>
          <w:p w14:paraId="6E1FBE8D" w14:textId="77777777" w:rsidR="00864722" w:rsidRDefault="0043106B">
            <w:pPr>
              <w:snapToGrid w:val="0"/>
              <w:jc w:val="center"/>
              <w:rPr>
                <w:rFonts w:ascii="宋体" w:hAnsi="宋体"/>
                <w:sz w:val="18"/>
                <w:szCs w:val="18"/>
              </w:rPr>
            </w:pPr>
            <w:r>
              <w:rPr>
                <w:rFonts w:ascii="宋体" w:hAnsi="宋体" w:hint="eastAsia"/>
                <w:sz w:val="18"/>
                <w:szCs w:val="18"/>
              </w:rPr>
              <w:t>军事理论</w:t>
            </w:r>
          </w:p>
        </w:tc>
        <w:tc>
          <w:tcPr>
            <w:tcW w:w="913" w:type="dxa"/>
            <w:tcBorders>
              <w:top w:val="single" w:sz="4" w:space="0" w:color="auto"/>
              <w:left w:val="single" w:sz="4" w:space="0" w:color="auto"/>
              <w:bottom w:val="single" w:sz="4" w:space="0" w:color="auto"/>
              <w:right w:val="single" w:sz="4" w:space="0" w:color="auto"/>
            </w:tcBorders>
            <w:vAlign w:val="center"/>
          </w:tcPr>
          <w:p w14:paraId="52DE294C" w14:textId="77777777" w:rsidR="00864722" w:rsidRDefault="0043106B">
            <w:pPr>
              <w:snapToGrid w:val="0"/>
              <w:jc w:val="center"/>
              <w:rPr>
                <w:color w:val="000000"/>
                <w:sz w:val="18"/>
                <w:szCs w:val="18"/>
              </w:rPr>
            </w:pPr>
            <w:r>
              <w:rPr>
                <w:rFonts w:ascii="宋体" w:hAnsi="宋体"/>
                <w:sz w:val="18"/>
                <w:szCs w:val="18"/>
              </w:rPr>
              <w:t>9009008</w:t>
            </w:r>
          </w:p>
        </w:tc>
        <w:tc>
          <w:tcPr>
            <w:tcW w:w="504" w:type="dxa"/>
            <w:tcBorders>
              <w:top w:val="single" w:sz="4" w:space="0" w:color="auto"/>
              <w:left w:val="single" w:sz="4" w:space="0" w:color="auto"/>
              <w:bottom w:val="single" w:sz="4" w:space="0" w:color="auto"/>
              <w:right w:val="single" w:sz="4" w:space="0" w:color="auto"/>
            </w:tcBorders>
            <w:vAlign w:val="center"/>
          </w:tcPr>
          <w:p w14:paraId="2FE32F0A"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399051B9" w14:textId="77777777" w:rsidR="00864722" w:rsidRDefault="0043106B">
            <w:pPr>
              <w:snapToGrid w:val="0"/>
              <w:jc w:val="center"/>
              <w:rPr>
                <w:rFonts w:ascii="宋体" w:hAnsi="宋体"/>
                <w:color w:val="000000"/>
                <w:sz w:val="18"/>
                <w:szCs w:val="18"/>
              </w:rPr>
            </w:pPr>
            <w:r>
              <w:rPr>
                <w:rFonts w:ascii="宋体" w:hAnsi="宋体" w:hint="eastAsia"/>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14:paraId="709BFDCC"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B6461EA" w14:textId="77777777" w:rsidR="00864722" w:rsidRDefault="0043106B">
            <w:pPr>
              <w:snapToGrid w:val="0"/>
              <w:jc w:val="center"/>
              <w:rPr>
                <w:rFonts w:ascii="宋体" w:hAnsi="宋体"/>
                <w:color w:val="000000"/>
                <w:sz w:val="18"/>
                <w:szCs w:val="18"/>
              </w:rPr>
            </w:pPr>
            <w:r>
              <w:rPr>
                <w:rFonts w:ascii="宋体" w:hAnsi="宋体" w:hint="eastAsia"/>
                <w:sz w:val="18"/>
                <w:szCs w:val="18"/>
              </w:rPr>
              <w:t>24</w:t>
            </w:r>
          </w:p>
        </w:tc>
        <w:tc>
          <w:tcPr>
            <w:tcW w:w="756" w:type="dxa"/>
            <w:tcBorders>
              <w:top w:val="single" w:sz="4" w:space="0" w:color="auto"/>
              <w:left w:val="single" w:sz="4" w:space="0" w:color="auto"/>
              <w:bottom w:val="single" w:sz="4" w:space="0" w:color="auto"/>
              <w:right w:val="single" w:sz="4" w:space="0" w:color="auto"/>
            </w:tcBorders>
            <w:vAlign w:val="center"/>
          </w:tcPr>
          <w:p w14:paraId="450D0993"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203535C1"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5BEF6D" w14:textId="77777777" w:rsidR="00864722" w:rsidRDefault="0043106B">
            <w:pPr>
              <w:snapToGrid w:val="0"/>
              <w:jc w:val="center"/>
              <w:rPr>
                <w:rFonts w:ascii="宋体" w:hAnsi="宋体"/>
                <w:color w:val="000000"/>
                <w:sz w:val="18"/>
                <w:szCs w:val="18"/>
              </w:rPr>
            </w:pPr>
            <w:r>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5FCF8EC"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◇12</w:t>
            </w:r>
          </w:p>
        </w:tc>
        <w:tc>
          <w:tcPr>
            <w:tcW w:w="445" w:type="dxa"/>
            <w:tcBorders>
              <w:top w:val="single" w:sz="4" w:space="0" w:color="auto"/>
              <w:left w:val="single" w:sz="4" w:space="0" w:color="auto"/>
              <w:bottom w:val="single" w:sz="4" w:space="0" w:color="auto"/>
              <w:right w:val="single" w:sz="4" w:space="0" w:color="auto"/>
            </w:tcBorders>
            <w:vAlign w:val="center"/>
          </w:tcPr>
          <w:p w14:paraId="14E644C9" w14:textId="77777777" w:rsidR="00864722" w:rsidRDefault="00864722">
            <w:pPr>
              <w:snapToGrid w:val="0"/>
              <w:ind w:leftChars="-38" w:left="-80" w:rightChars="-50" w:right="-105"/>
              <w:jc w:val="center"/>
              <w:rPr>
                <w:rFonts w:ascii="宋体" w:hAnsi="宋体"/>
                <w:b/>
                <w:sz w:val="18"/>
                <w:szCs w:val="18"/>
                <w:u w:val="single"/>
              </w:rPr>
            </w:pPr>
          </w:p>
        </w:tc>
        <w:tc>
          <w:tcPr>
            <w:tcW w:w="567" w:type="dxa"/>
            <w:tcBorders>
              <w:top w:val="single" w:sz="4" w:space="0" w:color="auto"/>
              <w:left w:val="single" w:sz="4" w:space="0" w:color="auto"/>
              <w:bottom w:val="single" w:sz="4" w:space="0" w:color="auto"/>
              <w:right w:val="single" w:sz="4" w:space="0" w:color="auto"/>
            </w:tcBorders>
            <w:vAlign w:val="center"/>
          </w:tcPr>
          <w:p w14:paraId="60E99EB2" w14:textId="77777777" w:rsidR="00864722" w:rsidRDefault="00864722">
            <w:pPr>
              <w:snapToGrid w:val="0"/>
              <w:ind w:leftChars="-38" w:left="-80" w:rightChars="-50" w:right="-105"/>
              <w:jc w:val="center"/>
              <w:rPr>
                <w:rFonts w:ascii="宋体" w:hAnsi="宋体"/>
                <w:b/>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7D79FE08" w14:textId="77777777" w:rsidR="00864722" w:rsidRDefault="00864722">
            <w:pPr>
              <w:snapToGrid w:val="0"/>
              <w:ind w:leftChars="-38" w:left="-80" w:rightChars="-50" w:right="-105"/>
              <w:jc w:val="center"/>
              <w:rPr>
                <w:rFonts w:ascii="宋体" w:hAnsi="宋体"/>
                <w:b/>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4C138446"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23C64594" w14:textId="77777777" w:rsidR="00864722" w:rsidRDefault="00864722">
            <w:pPr>
              <w:snapToGrid w:val="0"/>
              <w:jc w:val="center"/>
              <w:rPr>
                <w:rFonts w:ascii="宋体" w:hAnsi="宋体"/>
                <w:sz w:val="18"/>
                <w:szCs w:val="18"/>
              </w:rPr>
            </w:pPr>
          </w:p>
        </w:tc>
      </w:tr>
      <w:tr w:rsidR="00864722" w14:paraId="1E3C46AD"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16AB275D"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F11CC8A"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8E094FD" w14:textId="77777777" w:rsidR="00864722" w:rsidRDefault="0043106B">
            <w:pPr>
              <w:snapToGrid w:val="0"/>
              <w:jc w:val="center"/>
              <w:rPr>
                <w:rFonts w:ascii="宋体" w:hAnsi="宋体"/>
                <w:sz w:val="18"/>
                <w:szCs w:val="18"/>
              </w:rPr>
            </w:pPr>
            <w:r>
              <w:rPr>
                <w:rFonts w:ascii="宋体" w:hAnsi="宋体" w:hint="eastAsia"/>
                <w:sz w:val="18"/>
                <w:szCs w:val="18"/>
              </w:rPr>
              <w:t>11</w:t>
            </w:r>
          </w:p>
        </w:tc>
        <w:tc>
          <w:tcPr>
            <w:tcW w:w="2133" w:type="dxa"/>
            <w:tcBorders>
              <w:top w:val="single" w:sz="4" w:space="0" w:color="auto"/>
              <w:left w:val="single" w:sz="4" w:space="0" w:color="auto"/>
              <w:bottom w:val="single" w:sz="4" w:space="0" w:color="auto"/>
              <w:right w:val="single" w:sz="4" w:space="0" w:color="auto"/>
            </w:tcBorders>
            <w:vAlign w:val="center"/>
          </w:tcPr>
          <w:p w14:paraId="4AC072FE" w14:textId="77777777" w:rsidR="00864722" w:rsidRDefault="0043106B">
            <w:pPr>
              <w:snapToGrid w:val="0"/>
              <w:ind w:firstLineChars="700" w:firstLine="1260"/>
              <w:rPr>
                <w:rFonts w:ascii="宋体" w:hAnsi="宋体"/>
                <w:sz w:val="18"/>
                <w:szCs w:val="18"/>
              </w:rPr>
            </w:pPr>
            <w:r>
              <w:rPr>
                <w:rFonts w:ascii="宋体" w:hAnsi="宋体" w:hint="eastAsia"/>
                <w:color w:val="000000" w:themeColor="text1"/>
                <w:sz w:val="18"/>
                <w:szCs w:val="18"/>
              </w:rPr>
              <w:t>美育</w:t>
            </w:r>
          </w:p>
        </w:tc>
        <w:tc>
          <w:tcPr>
            <w:tcW w:w="913" w:type="dxa"/>
            <w:tcBorders>
              <w:top w:val="single" w:sz="4" w:space="0" w:color="auto"/>
              <w:left w:val="single" w:sz="4" w:space="0" w:color="auto"/>
              <w:bottom w:val="single" w:sz="4" w:space="0" w:color="auto"/>
              <w:right w:val="single" w:sz="4" w:space="0" w:color="auto"/>
            </w:tcBorders>
            <w:vAlign w:val="center"/>
          </w:tcPr>
          <w:p w14:paraId="5408663F" w14:textId="77777777" w:rsidR="00864722" w:rsidRDefault="0043106B">
            <w:pPr>
              <w:snapToGrid w:val="0"/>
              <w:jc w:val="center"/>
              <w:rPr>
                <w:color w:val="000000"/>
                <w:sz w:val="18"/>
                <w:szCs w:val="18"/>
              </w:rPr>
            </w:pPr>
            <w:r>
              <w:rPr>
                <w:rFonts w:ascii="宋体" w:hAnsi="宋体" w:hint="eastAsia"/>
                <w:color w:val="000000" w:themeColor="text1"/>
                <w:sz w:val="18"/>
                <w:szCs w:val="18"/>
              </w:rPr>
              <w:t>9009159</w:t>
            </w:r>
          </w:p>
        </w:tc>
        <w:tc>
          <w:tcPr>
            <w:tcW w:w="504" w:type="dxa"/>
            <w:tcBorders>
              <w:top w:val="single" w:sz="4" w:space="0" w:color="auto"/>
              <w:left w:val="single" w:sz="4" w:space="0" w:color="auto"/>
              <w:bottom w:val="single" w:sz="4" w:space="0" w:color="auto"/>
              <w:right w:val="single" w:sz="4" w:space="0" w:color="auto"/>
            </w:tcBorders>
            <w:vAlign w:val="center"/>
          </w:tcPr>
          <w:p w14:paraId="61474EE9" w14:textId="77777777" w:rsidR="00864722" w:rsidRDefault="0043106B">
            <w:pPr>
              <w:snapToGrid w:val="0"/>
              <w:jc w:val="center"/>
              <w:rPr>
                <w:rFonts w:ascii="宋体" w:hAnsi="宋体"/>
                <w:sz w:val="18"/>
                <w:szCs w:val="18"/>
              </w:rPr>
            </w:pPr>
            <w:r>
              <w:rPr>
                <w:rFonts w:ascii="宋体" w:hAnsi="宋体" w:hint="eastAsia"/>
                <w:color w:val="000000" w:themeColor="text1"/>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07AB1A30" w14:textId="77777777" w:rsidR="00864722" w:rsidRDefault="0043106B">
            <w:pPr>
              <w:snapToGrid w:val="0"/>
              <w:jc w:val="center"/>
              <w:rPr>
                <w:rFonts w:ascii="宋体" w:hAnsi="宋体"/>
                <w:color w:val="000000"/>
                <w:sz w:val="18"/>
                <w:szCs w:val="18"/>
              </w:rPr>
            </w:pPr>
            <w:r>
              <w:rPr>
                <w:rFonts w:ascii="宋体" w:hAnsi="宋体" w:hint="eastAsia"/>
                <w:color w:val="000000" w:themeColor="text1"/>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14:paraId="4A18593C" w14:textId="77777777" w:rsidR="00864722" w:rsidRDefault="0043106B">
            <w:pPr>
              <w:snapToGrid w:val="0"/>
              <w:jc w:val="center"/>
              <w:rPr>
                <w:rFonts w:ascii="宋体" w:hAnsi="宋体"/>
                <w:color w:val="000000"/>
                <w:sz w:val="18"/>
                <w:szCs w:val="18"/>
              </w:rPr>
            </w:pPr>
            <w:r>
              <w:rPr>
                <w:rFonts w:ascii="宋体" w:hAnsi="宋体"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3243CAC" w14:textId="77777777" w:rsidR="00864722" w:rsidRDefault="0043106B">
            <w:pPr>
              <w:snapToGrid w:val="0"/>
              <w:jc w:val="center"/>
              <w:rPr>
                <w:rFonts w:ascii="宋体" w:hAnsi="宋体"/>
                <w:color w:val="000000"/>
                <w:sz w:val="18"/>
                <w:szCs w:val="18"/>
              </w:rPr>
            </w:pPr>
            <w:r>
              <w:rPr>
                <w:rFonts w:ascii="宋体" w:hAnsi="宋体" w:hint="eastAsia"/>
                <w:color w:val="000000" w:themeColor="text1"/>
                <w:sz w:val="18"/>
                <w:szCs w:val="18"/>
              </w:rPr>
              <w:t>15</w:t>
            </w:r>
          </w:p>
        </w:tc>
        <w:tc>
          <w:tcPr>
            <w:tcW w:w="756" w:type="dxa"/>
            <w:tcBorders>
              <w:top w:val="single" w:sz="4" w:space="0" w:color="auto"/>
              <w:left w:val="single" w:sz="4" w:space="0" w:color="auto"/>
              <w:bottom w:val="single" w:sz="4" w:space="0" w:color="auto"/>
              <w:right w:val="single" w:sz="4" w:space="0" w:color="auto"/>
            </w:tcBorders>
            <w:vAlign w:val="center"/>
          </w:tcPr>
          <w:p w14:paraId="40385F36" w14:textId="77777777" w:rsidR="00864722" w:rsidRDefault="0043106B">
            <w:pPr>
              <w:snapToGrid w:val="0"/>
              <w:jc w:val="center"/>
              <w:rPr>
                <w:rFonts w:ascii="宋体" w:hAnsi="宋体"/>
                <w:color w:val="000000"/>
                <w:sz w:val="18"/>
                <w:szCs w:val="18"/>
              </w:rPr>
            </w:pPr>
            <w:r>
              <w:rPr>
                <w:rFonts w:ascii="宋体" w:hAnsi="宋体" w:hint="eastAsia"/>
                <w:color w:val="000000" w:themeColor="text1"/>
                <w:sz w:val="18"/>
                <w:szCs w:val="18"/>
              </w:rPr>
              <w:t>15</w:t>
            </w:r>
          </w:p>
        </w:tc>
        <w:tc>
          <w:tcPr>
            <w:tcW w:w="383" w:type="dxa"/>
            <w:tcBorders>
              <w:top w:val="single" w:sz="4" w:space="0" w:color="auto"/>
              <w:left w:val="single" w:sz="4" w:space="0" w:color="auto"/>
              <w:bottom w:val="single" w:sz="4" w:space="0" w:color="auto"/>
              <w:right w:val="single" w:sz="4" w:space="0" w:color="auto"/>
            </w:tcBorders>
            <w:vAlign w:val="center"/>
          </w:tcPr>
          <w:p w14:paraId="4DA97475"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E57E2C" w14:textId="77777777" w:rsidR="00864722" w:rsidRDefault="0043106B">
            <w:pPr>
              <w:snapToGrid w:val="0"/>
              <w:jc w:val="center"/>
              <w:rPr>
                <w:rFonts w:ascii="宋体" w:hAnsi="宋体"/>
                <w:color w:val="000000"/>
                <w:sz w:val="18"/>
                <w:szCs w:val="18"/>
              </w:rPr>
            </w:pPr>
            <w:r>
              <w:rPr>
                <w:rFonts w:ascii="宋体" w:hAnsi="宋体" w:hint="eastAsia"/>
                <w:color w:val="000000" w:themeColor="text1"/>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7265DBD"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color w:val="000000" w:themeColor="text1"/>
                <w:sz w:val="18"/>
                <w:szCs w:val="18"/>
              </w:rPr>
              <w:t>2</w:t>
            </w:r>
          </w:p>
        </w:tc>
        <w:tc>
          <w:tcPr>
            <w:tcW w:w="445" w:type="dxa"/>
            <w:tcBorders>
              <w:top w:val="single" w:sz="4" w:space="0" w:color="auto"/>
              <w:left w:val="single" w:sz="4" w:space="0" w:color="auto"/>
              <w:bottom w:val="single" w:sz="4" w:space="0" w:color="auto"/>
              <w:right w:val="single" w:sz="4" w:space="0" w:color="auto"/>
            </w:tcBorders>
            <w:vAlign w:val="center"/>
          </w:tcPr>
          <w:p w14:paraId="35E6E9F6" w14:textId="77777777" w:rsidR="00864722" w:rsidRDefault="00864722">
            <w:pPr>
              <w:snapToGrid w:val="0"/>
              <w:ind w:leftChars="-38" w:left="-80" w:rightChars="-50" w:right="-105"/>
              <w:jc w:val="center"/>
              <w:rPr>
                <w:rFonts w:ascii="宋体" w:hAnsi="宋体"/>
                <w:sz w:val="18"/>
                <w:szCs w:val="18"/>
                <w:u w:val="single"/>
              </w:rPr>
            </w:pPr>
          </w:p>
        </w:tc>
        <w:tc>
          <w:tcPr>
            <w:tcW w:w="567" w:type="dxa"/>
            <w:tcBorders>
              <w:top w:val="single" w:sz="4" w:space="0" w:color="auto"/>
              <w:left w:val="single" w:sz="4" w:space="0" w:color="auto"/>
              <w:bottom w:val="single" w:sz="4" w:space="0" w:color="auto"/>
              <w:right w:val="single" w:sz="4" w:space="0" w:color="auto"/>
            </w:tcBorders>
            <w:vAlign w:val="center"/>
          </w:tcPr>
          <w:p w14:paraId="76AA5516" w14:textId="77777777" w:rsidR="00864722" w:rsidRDefault="00864722">
            <w:pPr>
              <w:snapToGrid w:val="0"/>
              <w:ind w:leftChars="-38" w:left="-80" w:rightChars="-50" w:right="-105"/>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7F8F1B35" w14:textId="77777777" w:rsidR="00864722" w:rsidRDefault="00864722">
            <w:pPr>
              <w:snapToGrid w:val="0"/>
              <w:ind w:leftChars="-38" w:left="-80" w:rightChars="-50" w:right="-105"/>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3013C7F3"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1EA8D52" w14:textId="77777777" w:rsidR="00864722" w:rsidRDefault="00864722">
            <w:pPr>
              <w:snapToGrid w:val="0"/>
              <w:jc w:val="center"/>
              <w:rPr>
                <w:rFonts w:ascii="宋体" w:hAnsi="宋体"/>
                <w:sz w:val="18"/>
                <w:szCs w:val="18"/>
              </w:rPr>
            </w:pPr>
          </w:p>
        </w:tc>
      </w:tr>
      <w:tr w:rsidR="00864722" w14:paraId="477ACAF6"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0970240F"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2E240953"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37867FA2"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2133" w:type="dxa"/>
            <w:tcBorders>
              <w:top w:val="single" w:sz="4" w:space="0" w:color="auto"/>
              <w:left w:val="single" w:sz="4" w:space="0" w:color="auto"/>
              <w:bottom w:val="single" w:sz="4" w:space="0" w:color="auto"/>
              <w:right w:val="single" w:sz="4" w:space="0" w:color="auto"/>
            </w:tcBorders>
            <w:vAlign w:val="center"/>
          </w:tcPr>
          <w:p w14:paraId="3DDB3275" w14:textId="77777777" w:rsidR="00864722" w:rsidRDefault="0043106B">
            <w:pPr>
              <w:snapToGrid w:val="0"/>
              <w:jc w:val="center"/>
              <w:rPr>
                <w:rFonts w:ascii="宋体" w:hAnsi="宋体"/>
                <w:sz w:val="18"/>
                <w:szCs w:val="18"/>
              </w:rPr>
            </w:pPr>
            <w:r>
              <w:rPr>
                <w:rFonts w:ascii="宋体" w:hAnsi="宋体" w:hint="eastAsia"/>
                <w:sz w:val="18"/>
                <w:szCs w:val="18"/>
              </w:rPr>
              <w:t>商业文化</w:t>
            </w:r>
          </w:p>
        </w:tc>
        <w:tc>
          <w:tcPr>
            <w:tcW w:w="913" w:type="dxa"/>
            <w:tcBorders>
              <w:top w:val="single" w:sz="4" w:space="0" w:color="auto"/>
              <w:left w:val="single" w:sz="4" w:space="0" w:color="auto"/>
              <w:bottom w:val="single" w:sz="4" w:space="0" w:color="auto"/>
              <w:right w:val="single" w:sz="4" w:space="0" w:color="auto"/>
            </w:tcBorders>
            <w:vAlign w:val="center"/>
          </w:tcPr>
          <w:p w14:paraId="1D2B8CB8" w14:textId="77777777" w:rsidR="00864722" w:rsidRDefault="0043106B">
            <w:pPr>
              <w:snapToGrid w:val="0"/>
              <w:jc w:val="center"/>
              <w:rPr>
                <w:color w:val="000000"/>
                <w:sz w:val="18"/>
                <w:szCs w:val="18"/>
              </w:rPr>
            </w:pPr>
            <w:r>
              <w:rPr>
                <w:rFonts w:ascii="宋体" w:hAnsi="宋体"/>
                <w:sz w:val="18"/>
                <w:szCs w:val="18"/>
              </w:rPr>
              <w:t>9009100</w:t>
            </w:r>
          </w:p>
        </w:tc>
        <w:tc>
          <w:tcPr>
            <w:tcW w:w="504" w:type="dxa"/>
            <w:tcBorders>
              <w:top w:val="single" w:sz="4" w:space="0" w:color="auto"/>
              <w:left w:val="single" w:sz="4" w:space="0" w:color="auto"/>
              <w:bottom w:val="single" w:sz="4" w:space="0" w:color="auto"/>
              <w:right w:val="single" w:sz="4" w:space="0" w:color="auto"/>
            </w:tcBorders>
            <w:vAlign w:val="center"/>
          </w:tcPr>
          <w:p w14:paraId="2AC23CFF"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78AAC76B" w14:textId="77777777" w:rsidR="00864722" w:rsidRDefault="0043106B">
            <w:pPr>
              <w:snapToGrid w:val="0"/>
              <w:jc w:val="center"/>
              <w:rPr>
                <w:rFonts w:ascii="宋体" w:hAnsi="宋体"/>
                <w:color w:val="000000"/>
                <w:sz w:val="18"/>
                <w:szCs w:val="18"/>
              </w:rPr>
            </w:pPr>
            <w:r>
              <w:rPr>
                <w:rFonts w:ascii="宋体" w:hAnsi="宋体"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4AB14A55"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0E7D7F77" w14:textId="77777777" w:rsidR="00864722" w:rsidRDefault="0043106B">
            <w:pPr>
              <w:snapToGrid w:val="0"/>
              <w:jc w:val="center"/>
              <w:rPr>
                <w:rFonts w:ascii="宋体" w:hAnsi="宋体"/>
                <w:color w:val="000000"/>
                <w:sz w:val="18"/>
                <w:szCs w:val="18"/>
              </w:rPr>
            </w:pPr>
            <w:r>
              <w:rPr>
                <w:rFonts w:ascii="宋体" w:hAnsi="宋体" w:hint="eastAsia"/>
                <w:sz w:val="18"/>
                <w:szCs w:val="18"/>
              </w:rPr>
              <w:t>32</w:t>
            </w:r>
          </w:p>
        </w:tc>
        <w:tc>
          <w:tcPr>
            <w:tcW w:w="756" w:type="dxa"/>
            <w:tcBorders>
              <w:top w:val="single" w:sz="4" w:space="0" w:color="auto"/>
              <w:left w:val="single" w:sz="4" w:space="0" w:color="auto"/>
              <w:bottom w:val="single" w:sz="4" w:space="0" w:color="auto"/>
              <w:right w:val="single" w:sz="4" w:space="0" w:color="auto"/>
            </w:tcBorders>
            <w:vAlign w:val="center"/>
          </w:tcPr>
          <w:p w14:paraId="7F8FB0DF"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46816781"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D6C8984" w14:textId="77777777" w:rsidR="00864722" w:rsidRDefault="0043106B">
            <w:pPr>
              <w:snapToGrid w:val="0"/>
              <w:jc w:val="center"/>
              <w:rPr>
                <w:rFonts w:ascii="宋体" w:hAnsi="宋体"/>
                <w:color w:val="000000"/>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7E47BFE"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45" w:type="dxa"/>
            <w:tcBorders>
              <w:top w:val="single" w:sz="4" w:space="0" w:color="auto"/>
              <w:left w:val="single" w:sz="4" w:space="0" w:color="auto"/>
              <w:bottom w:val="single" w:sz="4" w:space="0" w:color="auto"/>
              <w:right w:val="single" w:sz="4" w:space="0" w:color="auto"/>
            </w:tcBorders>
            <w:vAlign w:val="center"/>
          </w:tcPr>
          <w:p w14:paraId="1375C6F9"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567" w:type="dxa"/>
            <w:tcBorders>
              <w:top w:val="single" w:sz="4" w:space="0" w:color="auto"/>
              <w:left w:val="single" w:sz="4" w:space="0" w:color="auto"/>
              <w:bottom w:val="single" w:sz="4" w:space="0" w:color="auto"/>
              <w:right w:val="single" w:sz="4" w:space="0" w:color="auto"/>
            </w:tcBorders>
            <w:vAlign w:val="center"/>
          </w:tcPr>
          <w:p w14:paraId="285EF023"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26" w:type="dxa"/>
            <w:tcBorders>
              <w:top w:val="single" w:sz="4" w:space="0" w:color="auto"/>
              <w:left w:val="single" w:sz="4" w:space="0" w:color="auto"/>
              <w:bottom w:val="single" w:sz="4" w:space="0" w:color="auto"/>
              <w:right w:val="single" w:sz="4" w:space="0" w:color="auto"/>
            </w:tcBorders>
            <w:vAlign w:val="center"/>
          </w:tcPr>
          <w:p w14:paraId="5D2F3299"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25" w:type="dxa"/>
            <w:tcBorders>
              <w:top w:val="single" w:sz="4" w:space="0" w:color="auto"/>
              <w:left w:val="single" w:sz="4" w:space="0" w:color="auto"/>
              <w:bottom w:val="single" w:sz="4" w:space="0" w:color="auto"/>
              <w:right w:val="single" w:sz="4" w:space="0" w:color="auto"/>
            </w:tcBorders>
            <w:vAlign w:val="center"/>
          </w:tcPr>
          <w:p w14:paraId="76B50726"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19E02868" w14:textId="77777777" w:rsidR="00864722" w:rsidRDefault="00864722">
            <w:pPr>
              <w:snapToGrid w:val="0"/>
              <w:jc w:val="center"/>
              <w:rPr>
                <w:rFonts w:ascii="宋体" w:hAnsi="宋体"/>
                <w:sz w:val="18"/>
                <w:szCs w:val="18"/>
              </w:rPr>
            </w:pPr>
          </w:p>
        </w:tc>
      </w:tr>
      <w:tr w:rsidR="00864722" w14:paraId="2C0F4E09" w14:textId="77777777" w:rsidTr="00927382">
        <w:trPr>
          <w:cantSplit/>
          <w:trHeight w:hRule="exact" w:val="340"/>
          <w:jc w:val="center"/>
        </w:trPr>
        <w:tc>
          <w:tcPr>
            <w:tcW w:w="392" w:type="dxa"/>
            <w:vMerge/>
            <w:tcBorders>
              <w:left w:val="single" w:sz="18" w:space="0" w:color="auto"/>
              <w:bottom w:val="single" w:sz="4" w:space="0" w:color="auto"/>
              <w:right w:val="single" w:sz="2" w:space="0" w:color="auto"/>
            </w:tcBorders>
            <w:vAlign w:val="center"/>
          </w:tcPr>
          <w:p w14:paraId="4CC92D83" w14:textId="77777777" w:rsidR="00864722" w:rsidRDefault="00864722">
            <w:pPr>
              <w:widowControl/>
              <w:jc w:val="center"/>
              <w:rPr>
                <w:rFonts w:ascii="宋体" w:hAnsi="宋体"/>
                <w:szCs w:val="21"/>
              </w:rPr>
            </w:pPr>
          </w:p>
        </w:tc>
        <w:tc>
          <w:tcPr>
            <w:tcW w:w="393" w:type="dxa"/>
            <w:vMerge/>
            <w:tcBorders>
              <w:left w:val="single" w:sz="4" w:space="0" w:color="auto"/>
              <w:bottom w:val="single" w:sz="4" w:space="0" w:color="auto"/>
              <w:right w:val="single" w:sz="2" w:space="0" w:color="auto"/>
            </w:tcBorders>
            <w:vAlign w:val="center"/>
          </w:tcPr>
          <w:p w14:paraId="5CE3D4E1"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B6A90DC" w14:textId="77777777" w:rsidR="00864722" w:rsidRDefault="0043106B">
            <w:pPr>
              <w:snapToGrid w:val="0"/>
              <w:jc w:val="center"/>
              <w:rPr>
                <w:rFonts w:ascii="宋体" w:hAnsi="宋体"/>
                <w:sz w:val="18"/>
                <w:szCs w:val="18"/>
              </w:rPr>
            </w:pPr>
            <w:r>
              <w:rPr>
                <w:rFonts w:ascii="宋体" w:hAnsi="宋体" w:hint="eastAsia"/>
                <w:sz w:val="18"/>
                <w:szCs w:val="18"/>
              </w:rPr>
              <w:t>13</w:t>
            </w:r>
          </w:p>
        </w:tc>
        <w:tc>
          <w:tcPr>
            <w:tcW w:w="2133" w:type="dxa"/>
            <w:tcBorders>
              <w:top w:val="single" w:sz="4" w:space="0" w:color="auto"/>
              <w:left w:val="single" w:sz="4" w:space="0" w:color="auto"/>
              <w:bottom w:val="single" w:sz="4" w:space="0" w:color="auto"/>
              <w:right w:val="single" w:sz="4" w:space="0" w:color="auto"/>
            </w:tcBorders>
            <w:vAlign w:val="center"/>
          </w:tcPr>
          <w:p w14:paraId="32440896" w14:textId="77777777" w:rsidR="00864722" w:rsidRDefault="0043106B">
            <w:pPr>
              <w:snapToGrid w:val="0"/>
              <w:jc w:val="center"/>
              <w:rPr>
                <w:rFonts w:ascii="宋体" w:hAnsi="宋体"/>
                <w:sz w:val="18"/>
                <w:szCs w:val="18"/>
              </w:rPr>
            </w:pPr>
            <w:r>
              <w:rPr>
                <w:rFonts w:ascii="宋体" w:hAnsi="宋体" w:hint="eastAsia"/>
                <w:sz w:val="18"/>
                <w:szCs w:val="18"/>
              </w:rPr>
              <w:t>劳动教育</w:t>
            </w:r>
          </w:p>
        </w:tc>
        <w:tc>
          <w:tcPr>
            <w:tcW w:w="913" w:type="dxa"/>
            <w:tcBorders>
              <w:top w:val="single" w:sz="4" w:space="0" w:color="auto"/>
              <w:left w:val="single" w:sz="4" w:space="0" w:color="auto"/>
              <w:bottom w:val="single" w:sz="4" w:space="0" w:color="auto"/>
              <w:right w:val="single" w:sz="4" w:space="0" w:color="auto"/>
            </w:tcBorders>
            <w:vAlign w:val="center"/>
          </w:tcPr>
          <w:p w14:paraId="770A32F6" w14:textId="77777777" w:rsidR="00864722" w:rsidRDefault="0043106B">
            <w:pPr>
              <w:snapToGrid w:val="0"/>
              <w:jc w:val="center"/>
              <w:rPr>
                <w:color w:val="000000"/>
                <w:sz w:val="18"/>
                <w:szCs w:val="18"/>
              </w:rPr>
            </w:pPr>
            <w:r>
              <w:rPr>
                <w:rFonts w:ascii="宋体" w:hAnsi="宋体" w:hint="eastAsia"/>
                <w:sz w:val="18"/>
                <w:szCs w:val="18"/>
              </w:rPr>
              <w:t>9009222</w:t>
            </w:r>
          </w:p>
        </w:tc>
        <w:tc>
          <w:tcPr>
            <w:tcW w:w="504" w:type="dxa"/>
            <w:tcBorders>
              <w:top w:val="single" w:sz="4" w:space="0" w:color="auto"/>
              <w:left w:val="single" w:sz="4" w:space="0" w:color="auto"/>
              <w:bottom w:val="single" w:sz="4" w:space="0" w:color="auto"/>
              <w:right w:val="single" w:sz="4" w:space="0" w:color="auto"/>
            </w:tcBorders>
            <w:vAlign w:val="center"/>
          </w:tcPr>
          <w:p w14:paraId="5D520AB7"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2F71F85B"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14:paraId="425187C9" w14:textId="77777777" w:rsidR="00864722" w:rsidRDefault="0043106B">
            <w:pPr>
              <w:snapToGrid w:val="0"/>
              <w:jc w:val="center"/>
              <w:rPr>
                <w:rFonts w:ascii="宋体" w:hAnsi="宋体"/>
                <w:color w:val="000000"/>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CD303DC" w14:textId="77777777" w:rsidR="00864722" w:rsidRDefault="0043106B">
            <w:pPr>
              <w:snapToGrid w:val="0"/>
              <w:jc w:val="center"/>
              <w:rPr>
                <w:rFonts w:ascii="宋体" w:hAnsi="宋体"/>
                <w:color w:val="000000"/>
                <w:sz w:val="18"/>
                <w:szCs w:val="18"/>
              </w:rPr>
            </w:pPr>
            <w:r>
              <w:rPr>
                <w:rFonts w:ascii="宋体" w:hAnsi="宋体" w:hint="eastAsia"/>
                <w:sz w:val="18"/>
                <w:szCs w:val="18"/>
              </w:rPr>
              <w:t>16</w:t>
            </w:r>
          </w:p>
        </w:tc>
        <w:tc>
          <w:tcPr>
            <w:tcW w:w="756" w:type="dxa"/>
            <w:tcBorders>
              <w:top w:val="single" w:sz="4" w:space="0" w:color="auto"/>
              <w:left w:val="single" w:sz="4" w:space="0" w:color="auto"/>
              <w:bottom w:val="single" w:sz="4" w:space="0" w:color="auto"/>
              <w:right w:val="single" w:sz="4" w:space="0" w:color="auto"/>
            </w:tcBorders>
            <w:vAlign w:val="center"/>
          </w:tcPr>
          <w:p w14:paraId="5647E098" w14:textId="77777777" w:rsidR="00864722" w:rsidRDefault="0043106B">
            <w:pPr>
              <w:snapToGrid w:val="0"/>
              <w:jc w:val="center"/>
              <w:rPr>
                <w:rFonts w:ascii="宋体" w:hAnsi="宋体"/>
                <w:color w:val="000000"/>
                <w:sz w:val="18"/>
                <w:szCs w:val="18"/>
              </w:rPr>
            </w:pPr>
            <w:r>
              <w:rPr>
                <w:rFonts w:ascii="宋体" w:hAnsi="宋体"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1E80009C"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A42EE6" w14:textId="77777777" w:rsidR="00864722" w:rsidRDefault="0043106B">
            <w:pPr>
              <w:snapToGrid w:val="0"/>
              <w:jc w:val="center"/>
              <w:rPr>
                <w:rFonts w:ascii="宋体" w:hAnsi="宋体"/>
                <w:color w:val="000000"/>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48A7F94F"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45" w:type="dxa"/>
            <w:tcBorders>
              <w:top w:val="single" w:sz="4" w:space="0" w:color="auto"/>
              <w:left w:val="single" w:sz="4" w:space="0" w:color="auto"/>
              <w:bottom w:val="single" w:sz="4" w:space="0" w:color="auto"/>
              <w:right w:val="single" w:sz="4" w:space="0" w:color="auto"/>
            </w:tcBorders>
            <w:vAlign w:val="center"/>
          </w:tcPr>
          <w:p w14:paraId="6F1417AD"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567" w:type="dxa"/>
            <w:tcBorders>
              <w:top w:val="single" w:sz="4" w:space="0" w:color="auto"/>
              <w:left w:val="single" w:sz="4" w:space="0" w:color="auto"/>
              <w:bottom w:val="single" w:sz="4" w:space="0" w:color="auto"/>
              <w:right w:val="single" w:sz="4" w:space="0" w:color="auto"/>
            </w:tcBorders>
            <w:vAlign w:val="center"/>
          </w:tcPr>
          <w:p w14:paraId="70DD28BA"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26" w:type="dxa"/>
            <w:tcBorders>
              <w:top w:val="single" w:sz="4" w:space="0" w:color="auto"/>
              <w:left w:val="single" w:sz="4" w:space="0" w:color="auto"/>
              <w:bottom w:val="single" w:sz="4" w:space="0" w:color="auto"/>
              <w:right w:val="single" w:sz="4" w:space="0" w:color="auto"/>
            </w:tcBorders>
            <w:vAlign w:val="center"/>
          </w:tcPr>
          <w:p w14:paraId="6F706286" w14:textId="77777777" w:rsidR="00864722" w:rsidRDefault="0043106B">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25" w:type="dxa"/>
            <w:tcBorders>
              <w:top w:val="single" w:sz="4" w:space="0" w:color="auto"/>
              <w:left w:val="single" w:sz="4" w:space="0" w:color="auto"/>
              <w:bottom w:val="single" w:sz="4" w:space="0" w:color="auto"/>
              <w:right w:val="single" w:sz="4" w:space="0" w:color="auto"/>
            </w:tcBorders>
            <w:vAlign w:val="center"/>
          </w:tcPr>
          <w:p w14:paraId="4580B1BB"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752F20EE" w14:textId="77777777" w:rsidR="00864722" w:rsidRDefault="00864722">
            <w:pPr>
              <w:snapToGrid w:val="0"/>
              <w:jc w:val="center"/>
              <w:rPr>
                <w:rFonts w:ascii="宋体" w:hAnsi="宋体"/>
                <w:sz w:val="18"/>
                <w:szCs w:val="18"/>
              </w:rPr>
            </w:pPr>
          </w:p>
        </w:tc>
      </w:tr>
      <w:tr w:rsidR="00864722" w14:paraId="67FBB75B" w14:textId="77777777" w:rsidTr="00927382">
        <w:trPr>
          <w:cantSplit/>
          <w:trHeight w:hRule="exact" w:val="340"/>
          <w:jc w:val="center"/>
        </w:trPr>
        <w:tc>
          <w:tcPr>
            <w:tcW w:w="4398" w:type="dxa"/>
            <w:gridSpan w:val="5"/>
            <w:tcBorders>
              <w:left w:val="single" w:sz="18" w:space="0" w:color="auto"/>
              <w:right w:val="single" w:sz="4" w:space="0" w:color="auto"/>
            </w:tcBorders>
            <w:shd w:val="clear" w:color="auto" w:fill="95B3D7"/>
            <w:vAlign w:val="center"/>
          </w:tcPr>
          <w:p w14:paraId="6231879C" w14:textId="77777777" w:rsidR="00864722" w:rsidRDefault="0043106B">
            <w:pPr>
              <w:snapToGrid w:val="0"/>
              <w:jc w:val="center"/>
              <w:rPr>
                <w:rFonts w:ascii="宋体" w:hAnsi="宋体"/>
                <w:sz w:val="18"/>
                <w:szCs w:val="18"/>
              </w:rPr>
            </w:pPr>
            <w:r>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212C4B6F" w14:textId="77777777" w:rsidR="00864722" w:rsidRDefault="00864722">
            <w:pPr>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3B569A0C" w14:textId="77777777" w:rsidR="00864722" w:rsidRDefault="0043106B">
            <w:pPr>
              <w:snapToGrid w:val="0"/>
              <w:jc w:val="center"/>
              <w:rPr>
                <w:rFonts w:ascii="宋体" w:hAnsi="宋体"/>
                <w:sz w:val="18"/>
                <w:szCs w:val="18"/>
              </w:rPr>
            </w:pPr>
            <w:r>
              <w:rPr>
                <w:rFonts w:ascii="宋体" w:hAnsi="宋体" w:hint="eastAsia"/>
                <w:b/>
                <w:bCs/>
                <w:color w:val="000000" w:themeColor="text1"/>
                <w:sz w:val="18"/>
                <w:szCs w:val="18"/>
              </w:rPr>
              <w:t>590</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04608518" w14:textId="77777777" w:rsidR="00864722" w:rsidRDefault="0043106B">
            <w:pPr>
              <w:snapToGrid w:val="0"/>
              <w:jc w:val="center"/>
              <w:rPr>
                <w:rFonts w:ascii="宋体" w:hAnsi="宋体"/>
                <w:sz w:val="18"/>
                <w:szCs w:val="18"/>
              </w:rPr>
            </w:pPr>
            <w:r>
              <w:rPr>
                <w:rFonts w:ascii="宋体" w:hAnsi="宋体" w:hint="eastAsia"/>
                <w:b/>
                <w:bCs/>
                <w:color w:val="000000" w:themeColor="text1"/>
                <w:sz w:val="18"/>
                <w:szCs w:val="18"/>
              </w:rPr>
              <w:t>37</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05DEAF2E" w14:textId="77777777" w:rsidR="00864722" w:rsidRDefault="0043106B">
            <w:pPr>
              <w:snapToGrid w:val="0"/>
              <w:jc w:val="center"/>
              <w:rPr>
                <w:rFonts w:ascii="宋体" w:hAnsi="宋体"/>
                <w:sz w:val="18"/>
                <w:szCs w:val="18"/>
              </w:rPr>
            </w:pPr>
            <w:r>
              <w:rPr>
                <w:rFonts w:ascii="宋体" w:hAnsi="宋体" w:hint="eastAsia"/>
                <w:b/>
                <w:bCs/>
                <w:color w:val="000000" w:themeColor="text1"/>
                <w:sz w:val="18"/>
                <w:szCs w:val="18"/>
              </w:rPr>
              <w:t>364</w:t>
            </w: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4AF339CC" w14:textId="77777777" w:rsidR="00864722" w:rsidRDefault="0043106B">
            <w:pPr>
              <w:snapToGrid w:val="0"/>
              <w:jc w:val="center"/>
              <w:rPr>
                <w:rFonts w:ascii="宋体" w:hAnsi="宋体"/>
                <w:sz w:val="18"/>
                <w:szCs w:val="18"/>
              </w:rPr>
            </w:pPr>
            <w:r>
              <w:rPr>
                <w:rFonts w:ascii="宋体" w:hAnsi="宋体" w:hint="eastAsia"/>
                <w:b/>
                <w:bCs/>
                <w:color w:val="000000" w:themeColor="text1"/>
                <w:sz w:val="18"/>
                <w:szCs w:val="18"/>
              </w:rPr>
              <w:t>226</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6FFD28E3"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5E168E3D" w14:textId="77777777" w:rsidR="00864722" w:rsidRDefault="00864722">
            <w:pPr>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225BAB14"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31BEEDD7" w14:textId="77777777" w:rsidR="00864722" w:rsidRDefault="0043106B">
            <w:pPr>
              <w:snapToGrid w:val="0"/>
              <w:jc w:val="center"/>
              <w:rPr>
                <w:rFonts w:ascii="宋体" w:hAnsi="宋体"/>
                <w:sz w:val="18"/>
                <w:szCs w:val="18"/>
              </w:rPr>
            </w:pPr>
            <w:r>
              <w:rPr>
                <w:rFonts w:ascii="宋体" w:hAnsi="宋体" w:hint="eastAsia"/>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04B72734"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01679E0E" w14:textId="77777777" w:rsidR="00864722" w:rsidRDefault="0043106B">
            <w:pPr>
              <w:snapToGrid w:val="0"/>
              <w:jc w:val="center"/>
              <w:rPr>
                <w:rFonts w:ascii="宋体" w:hAnsi="宋体"/>
                <w:sz w:val="18"/>
                <w:szCs w:val="18"/>
              </w:rPr>
            </w:pPr>
            <w:r>
              <w:rPr>
                <w:rFonts w:ascii="宋体" w:hAnsi="宋体" w:hint="eastAsia"/>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F274058" w14:textId="77777777" w:rsidR="00864722" w:rsidRDefault="0043106B">
            <w:pPr>
              <w:snapToGrid w:val="0"/>
              <w:jc w:val="center"/>
              <w:rPr>
                <w:rFonts w:ascii="宋体" w:hAnsi="宋体"/>
                <w:sz w:val="18"/>
                <w:szCs w:val="18"/>
              </w:rPr>
            </w:pPr>
            <w:r>
              <w:rPr>
                <w:rFonts w:ascii="宋体" w:hAnsi="宋体" w:hint="eastAsia"/>
                <w:sz w:val="18"/>
                <w:szCs w:val="18"/>
              </w:rPr>
              <w:t>0</w:t>
            </w: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1FDC7831" w14:textId="77777777" w:rsidR="00864722" w:rsidRDefault="0043106B">
            <w:pPr>
              <w:snapToGrid w:val="0"/>
              <w:jc w:val="center"/>
              <w:rPr>
                <w:rFonts w:ascii="宋体" w:hAnsi="宋体"/>
                <w:sz w:val="18"/>
                <w:szCs w:val="18"/>
              </w:rPr>
            </w:pPr>
            <w:r>
              <w:rPr>
                <w:rFonts w:ascii="宋体" w:hAnsi="宋体" w:hint="eastAsia"/>
                <w:sz w:val="18"/>
                <w:szCs w:val="18"/>
              </w:rPr>
              <w:t>0</w:t>
            </w:r>
          </w:p>
        </w:tc>
      </w:tr>
      <w:tr w:rsidR="0098329D" w14:paraId="55FF9978" w14:textId="77777777" w:rsidTr="00927382">
        <w:trPr>
          <w:cantSplit/>
          <w:trHeight w:hRule="exact" w:val="340"/>
          <w:jc w:val="center"/>
        </w:trPr>
        <w:tc>
          <w:tcPr>
            <w:tcW w:w="392" w:type="dxa"/>
            <w:vMerge w:val="restart"/>
            <w:tcBorders>
              <w:left w:val="single" w:sz="18" w:space="0" w:color="auto"/>
              <w:right w:val="single" w:sz="2" w:space="0" w:color="auto"/>
            </w:tcBorders>
            <w:vAlign w:val="center"/>
          </w:tcPr>
          <w:p w14:paraId="3EB609CE" w14:textId="77777777" w:rsidR="0098329D" w:rsidRDefault="0098329D" w:rsidP="0098329D">
            <w:pPr>
              <w:widowControl/>
              <w:jc w:val="center"/>
              <w:rPr>
                <w:rFonts w:ascii="宋体" w:hAnsi="宋体"/>
                <w:szCs w:val="21"/>
              </w:rPr>
            </w:pPr>
            <w:r>
              <w:rPr>
                <w:rFonts w:ascii="宋体" w:hAnsi="宋体" w:hint="eastAsia"/>
                <w:szCs w:val="21"/>
              </w:rPr>
              <w:t>专业基</w:t>
            </w:r>
            <w:r>
              <w:rPr>
                <w:rFonts w:ascii="宋体" w:hAnsi="宋体" w:hint="eastAsia"/>
                <w:szCs w:val="21"/>
              </w:rPr>
              <w:lastRenderedPageBreak/>
              <w:t>础课</w:t>
            </w:r>
          </w:p>
        </w:tc>
        <w:tc>
          <w:tcPr>
            <w:tcW w:w="393" w:type="dxa"/>
            <w:vMerge w:val="restart"/>
            <w:tcBorders>
              <w:left w:val="single" w:sz="4" w:space="0" w:color="auto"/>
              <w:right w:val="single" w:sz="2" w:space="0" w:color="auto"/>
            </w:tcBorders>
            <w:vAlign w:val="center"/>
          </w:tcPr>
          <w:p w14:paraId="68A30551" w14:textId="77777777" w:rsidR="0098329D" w:rsidRDefault="0098329D" w:rsidP="0098329D">
            <w:pPr>
              <w:widowControl/>
              <w:jc w:val="center"/>
              <w:rPr>
                <w:rFonts w:ascii="宋体" w:hAnsi="宋体"/>
                <w:szCs w:val="21"/>
              </w:rPr>
            </w:pPr>
            <w:r>
              <w:rPr>
                <w:rFonts w:ascii="宋体" w:hAnsi="宋体"/>
                <w:szCs w:val="21"/>
              </w:rPr>
              <w:lastRenderedPageBreak/>
              <w:t>专业必</w:t>
            </w:r>
            <w:r>
              <w:rPr>
                <w:rFonts w:ascii="宋体" w:hAnsi="宋体"/>
                <w:szCs w:val="21"/>
              </w:rPr>
              <w:lastRenderedPageBreak/>
              <w:t>修课</w:t>
            </w:r>
          </w:p>
        </w:tc>
        <w:tc>
          <w:tcPr>
            <w:tcW w:w="567" w:type="dxa"/>
            <w:tcBorders>
              <w:top w:val="single" w:sz="4" w:space="0" w:color="auto"/>
              <w:left w:val="single" w:sz="2" w:space="0" w:color="auto"/>
              <w:bottom w:val="single" w:sz="4" w:space="0" w:color="auto"/>
              <w:right w:val="single" w:sz="4" w:space="0" w:color="auto"/>
            </w:tcBorders>
            <w:vAlign w:val="center"/>
          </w:tcPr>
          <w:p w14:paraId="510FDA54" w14:textId="77777777" w:rsidR="0098329D" w:rsidRDefault="0098329D" w:rsidP="0098329D">
            <w:pPr>
              <w:snapToGrid w:val="0"/>
              <w:jc w:val="center"/>
              <w:rPr>
                <w:rFonts w:ascii="宋体" w:hAnsi="宋体"/>
                <w:sz w:val="18"/>
                <w:szCs w:val="18"/>
              </w:rPr>
            </w:pPr>
            <w:r>
              <w:rPr>
                <w:rFonts w:ascii="宋体" w:hAnsi="宋体" w:hint="eastAsia"/>
                <w:sz w:val="18"/>
                <w:szCs w:val="18"/>
              </w:rPr>
              <w:lastRenderedPageBreak/>
              <w:t>13</w:t>
            </w:r>
          </w:p>
        </w:tc>
        <w:tc>
          <w:tcPr>
            <w:tcW w:w="2133" w:type="dxa"/>
            <w:tcBorders>
              <w:top w:val="single" w:sz="4" w:space="0" w:color="auto"/>
              <w:left w:val="single" w:sz="4" w:space="0" w:color="auto"/>
              <w:bottom w:val="single" w:sz="4" w:space="0" w:color="auto"/>
              <w:right w:val="single" w:sz="4" w:space="0" w:color="auto"/>
            </w:tcBorders>
            <w:vAlign w:val="center"/>
          </w:tcPr>
          <w:p w14:paraId="6837A38D"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健康管理概论</w:t>
            </w:r>
          </w:p>
        </w:tc>
        <w:tc>
          <w:tcPr>
            <w:tcW w:w="913" w:type="dxa"/>
            <w:tcBorders>
              <w:top w:val="single" w:sz="4" w:space="0" w:color="auto"/>
              <w:left w:val="single" w:sz="4" w:space="0" w:color="auto"/>
              <w:bottom w:val="single" w:sz="4" w:space="0" w:color="auto"/>
              <w:right w:val="single" w:sz="4" w:space="0" w:color="auto"/>
            </w:tcBorders>
            <w:vAlign w:val="center"/>
          </w:tcPr>
          <w:p w14:paraId="398A4CA9" w14:textId="77777777" w:rsidR="0098329D" w:rsidRDefault="0098329D" w:rsidP="0098329D">
            <w:pPr>
              <w:snapToGrid w:val="0"/>
              <w:jc w:val="center"/>
              <w:rPr>
                <w:color w:val="000000"/>
                <w:kern w:val="0"/>
                <w:sz w:val="18"/>
                <w:szCs w:val="18"/>
              </w:rPr>
            </w:pPr>
            <w:r>
              <w:rPr>
                <w:rFonts w:ascii="宋体" w:hAnsi="宋体" w:hint="eastAsia"/>
                <w:sz w:val="18"/>
                <w:szCs w:val="18"/>
              </w:rPr>
              <w:t>1007001</w:t>
            </w:r>
          </w:p>
        </w:tc>
        <w:tc>
          <w:tcPr>
            <w:tcW w:w="504" w:type="dxa"/>
            <w:tcBorders>
              <w:top w:val="single" w:sz="4" w:space="0" w:color="auto"/>
              <w:left w:val="single" w:sz="4" w:space="0" w:color="auto"/>
              <w:bottom w:val="single" w:sz="4" w:space="0" w:color="auto"/>
              <w:right w:val="single" w:sz="4" w:space="0" w:color="auto"/>
            </w:tcBorders>
            <w:vAlign w:val="center"/>
          </w:tcPr>
          <w:p w14:paraId="09ABD394" w14:textId="4C337FC8" w:rsidR="0098329D"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FE082A0" w14:textId="6E4B4379" w:rsidR="0098329D" w:rsidRDefault="0098329D" w:rsidP="0098329D">
            <w:pPr>
              <w:adjustRightInd w:val="0"/>
              <w:snapToGrid w:val="0"/>
              <w:jc w:val="center"/>
              <w:rPr>
                <w:rFonts w:ascii="宋体" w:hAnsi="宋体"/>
                <w:sz w:val="18"/>
                <w:szCs w:val="18"/>
              </w:rPr>
            </w:pPr>
            <w:r>
              <w:rPr>
                <w:rFonts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14:paraId="02FFEDE6" w14:textId="36512171" w:rsidR="0098329D" w:rsidRDefault="0098329D" w:rsidP="0098329D">
            <w:pPr>
              <w:adjustRightInd w:val="0"/>
              <w:snapToGrid w:val="0"/>
              <w:jc w:val="center"/>
              <w:rPr>
                <w:rFonts w:ascii="宋体" w:hAnsi="宋体"/>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14:paraId="2F5645C1" w14:textId="09EEB6F2" w:rsidR="0098329D" w:rsidRDefault="0098329D" w:rsidP="0098329D">
            <w:pPr>
              <w:adjustRightInd w:val="0"/>
              <w:snapToGrid w:val="0"/>
              <w:jc w:val="center"/>
              <w:rPr>
                <w:rFonts w:ascii="宋体" w:hAnsi="宋体"/>
                <w:sz w:val="18"/>
                <w:szCs w:val="18"/>
              </w:rPr>
            </w:pPr>
            <w:r>
              <w:rPr>
                <w:rFonts w:hint="eastAsia"/>
                <w:sz w:val="18"/>
                <w:szCs w:val="18"/>
              </w:rPr>
              <w:t>29</w:t>
            </w:r>
          </w:p>
        </w:tc>
        <w:tc>
          <w:tcPr>
            <w:tcW w:w="756" w:type="dxa"/>
            <w:tcBorders>
              <w:top w:val="single" w:sz="4" w:space="0" w:color="auto"/>
              <w:left w:val="single" w:sz="4" w:space="0" w:color="auto"/>
              <w:bottom w:val="single" w:sz="4" w:space="0" w:color="auto"/>
              <w:right w:val="single" w:sz="4" w:space="0" w:color="auto"/>
            </w:tcBorders>
            <w:vAlign w:val="bottom"/>
          </w:tcPr>
          <w:p w14:paraId="1BBED59C" w14:textId="12605A41" w:rsidR="0098329D" w:rsidRDefault="0098329D" w:rsidP="0098329D">
            <w:pPr>
              <w:adjustRightInd w:val="0"/>
              <w:snapToGrid w:val="0"/>
              <w:jc w:val="center"/>
              <w:rPr>
                <w:rFonts w:ascii="宋体" w:hAnsi="宋体"/>
                <w:sz w:val="18"/>
                <w:szCs w:val="18"/>
              </w:rPr>
            </w:pPr>
            <w:r>
              <w:rPr>
                <w:rFonts w:hint="eastAsia"/>
                <w:sz w:val="18"/>
                <w:szCs w:val="18"/>
              </w:rPr>
              <w:t>19</w:t>
            </w:r>
          </w:p>
        </w:tc>
        <w:tc>
          <w:tcPr>
            <w:tcW w:w="383" w:type="dxa"/>
            <w:tcBorders>
              <w:top w:val="single" w:sz="4" w:space="0" w:color="auto"/>
              <w:left w:val="single" w:sz="4" w:space="0" w:color="auto"/>
              <w:bottom w:val="single" w:sz="4" w:space="0" w:color="auto"/>
              <w:right w:val="single" w:sz="4" w:space="0" w:color="auto"/>
            </w:tcBorders>
            <w:vAlign w:val="center"/>
          </w:tcPr>
          <w:p w14:paraId="031579A6"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69E87CB7" w14:textId="77777777" w:rsidR="0098329D"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056728"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4</w:t>
            </w:r>
          </w:p>
        </w:tc>
        <w:tc>
          <w:tcPr>
            <w:tcW w:w="445" w:type="dxa"/>
            <w:tcBorders>
              <w:top w:val="single" w:sz="4" w:space="0" w:color="auto"/>
              <w:left w:val="single" w:sz="4" w:space="0" w:color="auto"/>
              <w:bottom w:val="single" w:sz="4" w:space="0" w:color="auto"/>
              <w:right w:val="single" w:sz="4" w:space="0" w:color="auto"/>
            </w:tcBorders>
            <w:vAlign w:val="center"/>
          </w:tcPr>
          <w:p w14:paraId="45531883" w14:textId="77777777" w:rsidR="0098329D"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E02F29" w14:textId="77777777" w:rsidR="0098329D" w:rsidRDefault="0098329D" w:rsidP="0098329D">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67DFC00" w14:textId="77777777" w:rsidR="0098329D"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399079" w14:textId="77777777" w:rsidR="0098329D"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6D685130" w14:textId="77777777" w:rsidR="0098329D" w:rsidRDefault="0098329D" w:rsidP="0098329D">
            <w:pPr>
              <w:snapToGrid w:val="0"/>
              <w:jc w:val="center"/>
              <w:rPr>
                <w:rFonts w:ascii="宋体" w:hAnsi="宋体"/>
                <w:sz w:val="18"/>
                <w:szCs w:val="18"/>
              </w:rPr>
            </w:pPr>
          </w:p>
        </w:tc>
      </w:tr>
      <w:tr w:rsidR="0098329D" w14:paraId="0142DFEA"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49AF7453"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6B0E64EC"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242AA99" w14:textId="77777777" w:rsidR="0098329D" w:rsidRDefault="0098329D" w:rsidP="0098329D">
            <w:pPr>
              <w:snapToGrid w:val="0"/>
              <w:jc w:val="center"/>
              <w:rPr>
                <w:rFonts w:ascii="宋体" w:hAnsi="宋体"/>
                <w:sz w:val="18"/>
                <w:szCs w:val="18"/>
              </w:rPr>
            </w:pPr>
            <w:r>
              <w:rPr>
                <w:rFonts w:ascii="宋体" w:hAnsi="宋体" w:hint="eastAsia"/>
                <w:sz w:val="18"/>
                <w:szCs w:val="18"/>
              </w:rPr>
              <w:t>14</w:t>
            </w:r>
          </w:p>
        </w:tc>
        <w:tc>
          <w:tcPr>
            <w:tcW w:w="2133" w:type="dxa"/>
            <w:tcBorders>
              <w:top w:val="single" w:sz="4" w:space="0" w:color="auto"/>
              <w:left w:val="single" w:sz="4" w:space="0" w:color="auto"/>
              <w:bottom w:val="single" w:sz="4" w:space="0" w:color="auto"/>
              <w:right w:val="single" w:sz="4" w:space="0" w:color="auto"/>
            </w:tcBorders>
            <w:vAlign w:val="center"/>
          </w:tcPr>
          <w:p w14:paraId="7297629B"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人体结构与功能</w:t>
            </w:r>
          </w:p>
        </w:tc>
        <w:tc>
          <w:tcPr>
            <w:tcW w:w="913" w:type="dxa"/>
            <w:tcBorders>
              <w:top w:val="single" w:sz="4" w:space="0" w:color="auto"/>
              <w:left w:val="single" w:sz="4" w:space="0" w:color="auto"/>
              <w:bottom w:val="single" w:sz="4" w:space="0" w:color="auto"/>
              <w:right w:val="single" w:sz="4" w:space="0" w:color="auto"/>
            </w:tcBorders>
            <w:vAlign w:val="center"/>
          </w:tcPr>
          <w:p w14:paraId="34AEC8E6" w14:textId="77777777" w:rsidR="0098329D" w:rsidRDefault="0098329D" w:rsidP="0098329D">
            <w:pPr>
              <w:snapToGrid w:val="0"/>
              <w:jc w:val="center"/>
              <w:rPr>
                <w:color w:val="000000"/>
                <w:sz w:val="18"/>
                <w:szCs w:val="18"/>
              </w:rPr>
            </w:pPr>
            <w:r>
              <w:rPr>
                <w:rFonts w:ascii="宋体" w:hAnsi="宋体" w:hint="eastAsia"/>
                <w:sz w:val="18"/>
                <w:szCs w:val="18"/>
              </w:rPr>
              <w:t>2004087</w:t>
            </w:r>
          </w:p>
        </w:tc>
        <w:tc>
          <w:tcPr>
            <w:tcW w:w="504" w:type="dxa"/>
            <w:tcBorders>
              <w:top w:val="single" w:sz="4" w:space="0" w:color="auto"/>
              <w:left w:val="single" w:sz="4" w:space="0" w:color="auto"/>
              <w:bottom w:val="single" w:sz="4" w:space="0" w:color="auto"/>
              <w:right w:val="single" w:sz="4" w:space="0" w:color="auto"/>
            </w:tcBorders>
            <w:vAlign w:val="center"/>
          </w:tcPr>
          <w:p w14:paraId="305DEB4F" w14:textId="7F0184E9" w:rsidR="0098329D"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E1901AE" w14:textId="68C575B8" w:rsidR="0098329D" w:rsidRDefault="0098329D" w:rsidP="0098329D">
            <w:pPr>
              <w:adjustRightInd w:val="0"/>
              <w:snapToGrid w:val="0"/>
              <w:jc w:val="center"/>
              <w:rPr>
                <w:rFonts w:ascii="宋体" w:hAnsi="宋体"/>
                <w:sz w:val="18"/>
                <w:szCs w:val="18"/>
              </w:rPr>
            </w:pPr>
            <w:r>
              <w:rPr>
                <w:rFonts w:hint="eastAsia"/>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14:paraId="40622ABB" w14:textId="53ABE62B" w:rsidR="0098329D" w:rsidRDefault="0098329D" w:rsidP="0098329D">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14:paraId="110E1C75" w14:textId="0580B917" w:rsidR="0098329D" w:rsidRDefault="0098329D" w:rsidP="0098329D">
            <w:pPr>
              <w:adjustRightInd w:val="0"/>
              <w:snapToGrid w:val="0"/>
              <w:jc w:val="center"/>
              <w:rPr>
                <w:rFonts w:ascii="宋体" w:hAnsi="宋体"/>
                <w:sz w:val="18"/>
                <w:szCs w:val="18"/>
              </w:rPr>
            </w:pPr>
            <w:r>
              <w:rPr>
                <w:rFonts w:hint="eastAsia"/>
                <w:sz w:val="18"/>
                <w:szCs w:val="18"/>
              </w:rPr>
              <w:t>18</w:t>
            </w:r>
          </w:p>
        </w:tc>
        <w:tc>
          <w:tcPr>
            <w:tcW w:w="756" w:type="dxa"/>
            <w:tcBorders>
              <w:top w:val="single" w:sz="4" w:space="0" w:color="auto"/>
              <w:left w:val="single" w:sz="4" w:space="0" w:color="auto"/>
              <w:bottom w:val="single" w:sz="4" w:space="0" w:color="auto"/>
              <w:right w:val="single" w:sz="4" w:space="0" w:color="auto"/>
            </w:tcBorders>
            <w:vAlign w:val="bottom"/>
          </w:tcPr>
          <w:p w14:paraId="656663C8" w14:textId="39399784" w:rsidR="0098329D" w:rsidRDefault="0098329D" w:rsidP="0098329D">
            <w:pPr>
              <w:adjustRightInd w:val="0"/>
              <w:snapToGrid w:val="0"/>
              <w:jc w:val="center"/>
              <w:rPr>
                <w:rFonts w:ascii="宋体" w:hAnsi="宋体"/>
                <w:sz w:val="18"/>
                <w:szCs w:val="18"/>
              </w:rPr>
            </w:pPr>
            <w:r>
              <w:rPr>
                <w:rFonts w:hint="eastAsia"/>
                <w:sz w:val="18"/>
                <w:szCs w:val="18"/>
              </w:rPr>
              <w:t>18</w:t>
            </w:r>
          </w:p>
        </w:tc>
        <w:tc>
          <w:tcPr>
            <w:tcW w:w="383" w:type="dxa"/>
            <w:tcBorders>
              <w:top w:val="single" w:sz="4" w:space="0" w:color="auto"/>
              <w:left w:val="single" w:sz="4" w:space="0" w:color="auto"/>
              <w:bottom w:val="single" w:sz="4" w:space="0" w:color="auto"/>
              <w:right w:val="single" w:sz="4" w:space="0" w:color="auto"/>
            </w:tcBorders>
            <w:vAlign w:val="center"/>
          </w:tcPr>
          <w:p w14:paraId="240EE11A" w14:textId="77777777" w:rsidR="0098329D"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DE5612"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1198D027" w14:textId="77777777" w:rsidR="0098329D"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2E7612F4" w14:textId="77777777" w:rsidR="0098329D" w:rsidRDefault="0098329D" w:rsidP="0098329D">
            <w:pPr>
              <w:adjustRightInd w:val="0"/>
              <w:snapToGrid w:val="0"/>
              <w:jc w:val="center"/>
              <w:rPr>
                <w:rFonts w:ascii="宋体" w:hAnsi="宋体"/>
                <w:sz w:val="18"/>
                <w:szCs w:val="18"/>
              </w:rPr>
            </w:pPr>
            <w:r>
              <w:rPr>
                <w:rFonts w:ascii="宋体" w:hAnsi="宋体" w:hint="eastAsia"/>
                <w:sz w:val="18"/>
                <w:szCs w:val="18"/>
              </w:rPr>
              <w:t>9Z</w:t>
            </w:r>
          </w:p>
        </w:tc>
        <w:tc>
          <w:tcPr>
            <w:tcW w:w="567" w:type="dxa"/>
            <w:tcBorders>
              <w:top w:val="single" w:sz="4" w:space="0" w:color="auto"/>
              <w:left w:val="single" w:sz="4" w:space="0" w:color="auto"/>
              <w:bottom w:val="single" w:sz="4" w:space="0" w:color="auto"/>
              <w:right w:val="single" w:sz="4" w:space="0" w:color="auto"/>
            </w:tcBorders>
            <w:vAlign w:val="center"/>
          </w:tcPr>
          <w:p w14:paraId="02C1E99E" w14:textId="77777777" w:rsidR="0098329D" w:rsidRDefault="0098329D" w:rsidP="0098329D">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42C171B" w14:textId="77777777" w:rsidR="0098329D"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7F564F" w14:textId="77777777" w:rsidR="0098329D"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21EC39B" w14:textId="77777777" w:rsidR="0098329D" w:rsidRDefault="0098329D" w:rsidP="0098329D">
            <w:pPr>
              <w:snapToGrid w:val="0"/>
              <w:jc w:val="center"/>
              <w:rPr>
                <w:rFonts w:ascii="宋体" w:hAnsi="宋体"/>
                <w:sz w:val="18"/>
                <w:szCs w:val="18"/>
              </w:rPr>
            </w:pPr>
          </w:p>
        </w:tc>
      </w:tr>
      <w:tr w:rsidR="0098329D" w14:paraId="4EA93284"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7D94B5DF"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4D12301C"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4DCC908A" w14:textId="77777777" w:rsidR="0098329D" w:rsidRDefault="0098329D" w:rsidP="0098329D">
            <w:pPr>
              <w:snapToGrid w:val="0"/>
              <w:jc w:val="center"/>
              <w:rPr>
                <w:rFonts w:ascii="宋体" w:hAnsi="宋体"/>
                <w:sz w:val="18"/>
                <w:szCs w:val="18"/>
              </w:rPr>
            </w:pPr>
            <w:r>
              <w:rPr>
                <w:rFonts w:ascii="宋体" w:hAnsi="宋体" w:hint="eastAsia"/>
                <w:sz w:val="18"/>
                <w:szCs w:val="18"/>
              </w:rPr>
              <w:t>15</w:t>
            </w:r>
          </w:p>
        </w:tc>
        <w:tc>
          <w:tcPr>
            <w:tcW w:w="2133" w:type="dxa"/>
            <w:tcBorders>
              <w:top w:val="single" w:sz="4" w:space="0" w:color="auto"/>
              <w:left w:val="single" w:sz="4" w:space="0" w:color="auto"/>
              <w:bottom w:val="single" w:sz="4" w:space="0" w:color="auto"/>
              <w:right w:val="single" w:sz="4" w:space="0" w:color="auto"/>
            </w:tcBorders>
            <w:vAlign w:val="center"/>
          </w:tcPr>
          <w:p w14:paraId="3BD1ED54" w14:textId="77777777" w:rsidR="0098329D" w:rsidRPr="000B7CA3" w:rsidRDefault="0098329D" w:rsidP="0098329D">
            <w:pPr>
              <w:snapToGrid w:val="0"/>
              <w:jc w:val="center"/>
              <w:rPr>
                <w:rFonts w:ascii="宋体" w:hAnsi="宋体"/>
                <w:sz w:val="18"/>
                <w:szCs w:val="18"/>
              </w:rPr>
            </w:pPr>
            <w:r w:rsidRPr="000B7CA3">
              <w:rPr>
                <w:rFonts w:ascii="宋体" w:hAnsi="宋体" w:hint="eastAsia"/>
                <w:color w:val="000000"/>
                <w:sz w:val="18"/>
                <w:szCs w:val="18"/>
              </w:rPr>
              <w:t>医学知识模块</w:t>
            </w:r>
          </w:p>
        </w:tc>
        <w:tc>
          <w:tcPr>
            <w:tcW w:w="913" w:type="dxa"/>
            <w:tcBorders>
              <w:top w:val="single" w:sz="4" w:space="0" w:color="auto"/>
              <w:left w:val="single" w:sz="4" w:space="0" w:color="auto"/>
              <w:bottom w:val="single" w:sz="4" w:space="0" w:color="auto"/>
              <w:right w:val="single" w:sz="4" w:space="0" w:color="auto"/>
            </w:tcBorders>
            <w:vAlign w:val="center"/>
          </w:tcPr>
          <w:p w14:paraId="7F8A7844" w14:textId="77777777" w:rsidR="0098329D" w:rsidRPr="000B7CA3" w:rsidRDefault="0098329D" w:rsidP="0098329D">
            <w:pPr>
              <w:snapToGrid w:val="0"/>
              <w:jc w:val="center"/>
              <w:rPr>
                <w:color w:val="000000"/>
                <w:sz w:val="18"/>
                <w:szCs w:val="18"/>
              </w:rPr>
            </w:pPr>
            <w:r w:rsidRPr="000B7CA3">
              <w:rPr>
                <w:rFonts w:ascii="宋体" w:hAnsi="宋体" w:hint="eastAsia"/>
                <w:sz w:val="18"/>
                <w:szCs w:val="18"/>
              </w:rPr>
              <w:t>2004014</w:t>
            </w:r>
          </w:p>
        </w:tc>
        <w:tc>
          <w:tcPr>
            <w:tcW w:w="504" w:type="dxa"/>
            <w:tcBorders>
              <w:top w:val="single" w:sz="4" w:space="0" w:color="auto"/>
              <w:left w:val="single" w:sz="4" w:space="0" w:color="auto"/>
              <w:bottom w:val="single" w:sz="4" w:space="0" w:color="auto"/>
              <w:right w:val="single" w:sz="4" w:space="0" w:color="auto"/>
            </w:tcBorders>
            <w:vAlign w:val="center"/>
          </w:tcPr>
          <w:p w14:paraId="7E34D737" w14:textId="66626EA9"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4C314567" w14:textId="4878C8E9" w:rsidR="0098329D" w:rsidRPr="000B7CA3" w:rsidRDefault="0098329D" w:rsidP="0098329D">
            <w:pPr>
              <w:adjustRightInd w:val="0"/>
              <w:snapToGrid w:val="0"/>
              <w:jc w:val="center"/>
              <w:rPr>
                <w:rFonts w:ascii="宋体" w:hAnsi="宋体"/>
                <w:sz w:val="18"/>
                <w:szCs w:val="18"/>
              </w:rPr>
            </w:pPr>
            <w:r>
              <w:rPr>
                <w:rFonts w:hint="eastAsia"/>
                <w:sz w:val="18"/>
                <w:szCs w:val="18"/>
              </w:rPr>
              <w:t>148</w:t>
            </w:r>
          </w:p>
        </w:tc>
        <w:tc>
          <w:tcPr>
            <w:tcW w:w="567" w:type="dxa"/>
            <w:tcBorders>
              <w:top w:val="single" w:sz="4" w:space="0" w:color="auto"/>
              <w:left w:val="single" w:sz="4" w:space="0" w:color="auto"/>
              <w:bottom w:val="single" w:sz="4" w:space="0" w:color="auto"/>
              <w:right w:val="single" w:sz="4" w:space="0" w:color="auto"/>
            </w:tcBorders>
            <w:vAlign w:val="center"/>
          </w:tcPr>
          <w:p w14:paraId="194053F7" w14:textId="5C39EC4A" w:rsidR="0098329D" w:rsidRPr="000B7CA3" w:rsidRDefault="0098329D" w:rsidP="0098329D">
            <w:pPr>
              <w:adjustRightInd w:val="0"/>
              <w:snapToGrid w:val="0"/>
              <w:jc w:val="center"/>
              <w:rPr>
                <w:rFonts w:ascii="宋体" w:hAnsi="宋体"/>
                <w:sz w:val="18"/>
                <w:szCs w:val="18"/>
              </w:rPr>
            </w:pPr>
            <w:r>
              <w:rPr>
                <w:rFonts w:hint="eastAsia"/>
                <w:sz w:val="18"/>
                <w:szCs w:val="18"/>
              </w:rPr>
              <w:t>9</w:t>
            </w:r>
          </w:p>
        </w:tc>
        <w:tc>
          <w:tcPr>
            <w:tcW w:w="709" w:type="dxa"/>
            <w:tcBorders>
              <w:top w:val="single" w:sz="4" w:space="0" w:color="auto"/>
              <w:left w:val="single" w:sz="4" w:space="0" w:color="auto"/>
              <w:bottom w:val="single" w:sz="4" w:space="0" w:color="auto"/>
              <w:right w:val="single" w:sz="4" w:space="0" w:color="auto"/>
            </w:tcBorders>
            <w:vAlign w:val="bottom"/>
          </w:tcPr>
          <w:p w14:paraId="53E1F283" w14:textId="40D50B04" w:rsidR="0098329D" w:rsidRPr="000B7CA3" w:rsidRDefault="0098329D" w:rsidP="0098329D">
            <w:pPr>
              <w:adjustRightInd w:val="0"/>
              <w:snapToGrid w:val="0"/>
              <w:jc w:val="center"/>
              <w:rPr>
                <w:rFonts w:ascii="宋体" w:hAnsi="宋体"/>
                <w:sz w:val="18"/>
                <w:szCs w:val="18"/>
              </w:rPr>
            </w:pPr>
            <w:r>
              <w:rPr>
                <w:rFonts w:hint="eastAsia"/>
                <w:sz w:val="16"/>
                <w:szCs w:val="16"/>
              </w:rPr>
              <w:t>80</w:t>
            </w:r>
          </w:p>
        </w:tc>
        <w:tc>
          <w:tcPr>
            <w:tcW w:w="756" w:type="dxa"/>
            <w:tcBorders>
              <w:top w:val="single" w:sz="4" w:space="0" w:color="auto"/>
              <w:left w:val="single" w:sz="4" w:space="0" w:color="auto"/>
              <w:bottom w:val="single" w:sz="4" w:space="0" w:color="auto"/>
              <w:right w:val="single" w:sz="4" w:space="0" w:color="auto"/>
            </w:tcBorders>
            <w:vAlign w:val="bottom"/>
          </w:tcPr>
          <w:p w14:paraId="1E2165E1" w14:textId="55E41CB9" w:rsidR="0098329D" w:rsidRPr="000B7CA3" w:rsidRDefault="0098329D" w:rsidP="0098329D">
            <w:pPr>
              <w:adjustRightInd w:val="0"/>
              <w:snapToGrid w:val="0"/>
              <w:jc w:val="center"/>
              <w:rPr>
                <w:rFonts w:ascii="宋体" w:hAnsi="宋体"/>
                <w:sz w:val="18"/>
                <w:szCs w:val="18"/>
              </w:rPr>
            </w:pPr>
            <w:r>
              <w:rPr>
                <w:rFonts w:hint="eastAsia"/>
                <w:sz w:val="18"/>
                <w:szCs w:val="18"/>
              </w:rPr>
              <w:t>68</w:t>
            </w:r>
          </w:p>
        </w:tc>
        <w:tc>
          <w:tcPr>
            <w:tcW w:w="383" w:type="dxa"/>
            <w:tcBorders>
              <w:top w:val="single" w:sz="4" w:space="0" w:color="auto"/>
              <w:left w:val="single" w:sz="4" w:space="0" w:color="auto"/>
              <w:bottom w:val="single" w:sz="4" w:space="0" w:color="auto"/>
              <w:right w:val="single" w:sz="4" w:space="0" w:color="auto"/>
            </w:tcBorders>
            <w:vAlign w:val="center"/>
          </w:tcPr>
          <w:p w14:paraId="024E3DDC"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14:paraId="0EA7E197" w14:textId="013C56C8"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598607F7"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05EC82B9"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5D5FAD93"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14:paraId="3A92CD59"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5" w:type="dxa"/>
            <w:tcBorders>
              <w:top w:val="single" w:sz="4" w:space="0" w:color="auto"/>
              <w:left w:val="single" w:sz="4" w:space="0" w:color="auto"/>
              <w:bottom w:val="single" w:sz="4" w:space="0" w:color="auto"/>
              <w:right w:val="single" w:sz="4" w:space="0" w:color="auto"/>
            </w:tcBorders>
            <w:vAlign w:val="center"/>
          </w:tcPr>
          <w:p w14:paraId="2CDCAD38" w14:textId="5DAABBBC"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28EE07AD" w14:textId="77777777" w:rsidR="0098329D" w:rsidRDefault="0098329D" w:rsidP="0098329D">
            <w:pPr>
              <w:snapToGrid w:val="0"/>
              <w:jc w:val="center"/>
              <w:rPr>
                <w:rFonts w:ascii="宋体" w:hAnsi="宋体"/>
                <w:sz w:val="18"/>
                <w:szCs w:val="18"/>
              </w:rPr>
            </w:pPr>
          </w:p>
        </w:tc>
      </w:tr>
      <w:tr w:rsidR="0098329D" w14:paraId="2449596F"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4C03D469"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49F88D8C"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F5AFFAF" w14:textId="77777777" w:rsidR="0098329D" w:rsidRDefault="0098329D" w:rsidP="0098329D">
            <w:pPr>
              <w:snapToGrid w:val="0"/>
              <w:jc w:val="center"/>
              <w:rPr>
                <w:rFonts w:ascii="宋体" w:hAnsi="宋体"/>
                <w:sz w:val="18"/>
                <w:szCs w:val="18"/>
              </w:rPr>
            </w:pPr>
            <w:r>
              <w:rPr>
                <w:rFonts w:ascii="宋体" w:hAnsi="宋体" w:hint="eastAsia"/>
                <w:sz w:val="18"/>
                <w:szCs w:val="18"/>
              </w:rPr>
              <w:t>16</w:t>
            </w:r>
          </w:p>
        </w:tc>
        <w:tc>
          <w:tcPr>
            <w:tcW w:w="2133" w:type="dxa"/>
            <w:tcBorders>
              <w:top w:val="single" w:sz="4" w:space="0" w:color="auto"/>
              <w:left w:val="single" w:sz="4" w:space="0" w:color="auto"/>
              <w:bottom w:val="single" w:sz="4" w:space="0" w:color="auto"/>
              <w:right w:val="single" w:sz="4" w:space="0" w:color="auto"/>
            </w:tcBorders>
            <w:vAlign w:val="center"/>
          </w:tcPr>
          <w:p w14:paraId="410FD5E2"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中医养生</w:t>
            </w:r>
          </w:p>
        </w:tc>
        <w:tc>
          <w:tcPr>
            <w:tcW w:w="913" w:type="dxa"/>
            <w:tcBorders>
              <w:top w:val="single" w:sz="4" w:space="0" w:color="auto"/>
              <w:left w:val="single" w:sz="4" w:space="0" w:color="auto"/>
              <w:bottom w:val="single" w:sz="4" w:space="0" w:color="auto"/>
              <w:right w:val="single" w:sz="4" w:space="0" w:color="auto"/>
            </w:tcBorders>
            <w:vAlign w:val="center"/>
          </w:tcPr>
          <w:p w14:paraId="178D1BDE" w14:textId="77777777" w:rsidR="0098329D" w:rsidRPr="000B7CA3" w:rsidRDefault="0098329D" w:rsidP="0098329D">
            <w:pPr>
              <w:snapToGrid w:val="0"/>
              <w:jc w:val="center"/>
              <w:rPr>
                <w:color w:val="000000"/>
                <w:sz w:val="18"/>
                <w:szCs w:val="18"/>
              </w:rPr>
            </w:pPr>
            <w:r w:rsidRPr="000B7CA3">
              <w:rPr>
                <w:rFonts w:ascii="宋体" w:hAnsi="宋体" w:hint="eastAsia"/>
                <w:sz w:val="18"/>
                <w:szCs w:val="18"/>
              </w:rPr>
              <w:t>2004018</w:t>
            </w:r>
          </w:p>
        </w:tc>
        <w:tc>
          <w:tcPr>
            <w:tcW w:w="504" w:type="dxa"/>
            <w:tcBorders>
              <w:top w:val="single" w:sz="4" w:space="0" w:color="auto"/>
              <w:left w:val="single" w:sz="4" w:space="0" w:color="auto"/>
              <w:bottom w:val="single" w:sz="4" w:space="0" w:color="auto"/>
              <w:right w:val="single" w:sz="4" w:space="0" w:color="auto"/>
            </w:tcBorders>
            <w:vAlign w:val="center"/>
          </w:tcPr>
          <w:p w14:paraId="1B72C22E" w14:textId="3EAB5B45"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C9030D6" w14:textId="7D47D20A" w:rsidR="0098329D" w:rsidRPr="000B7CA3" w:rsidRDefault="0098329D" w:rsidP="0098329D">
            <w:pPr>
              <w:adjustRightInd w:val="0"/>
              <w:snapToGrid w:val="0"/>
              <w:jc w:val="center"/>
              <w:rPr>
                <w:rFonts w:ascii="宋体" w:hAnsi="宋体"/>
                <w:sz w:val="18"/>
                <w:szCs w:val="18"/>
              </w:rPr>
            </w:pPr>
            <w:r>
              <w:rPr>
                <w:rFonts w:hint="eastAsia"/>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14:paraId="62AE3837" w14:textId="26BBF3DF" w:rsidR="0098329D" w:rsidRPr="000B7CA3" w:rsidRDefault="0098329D" w:rsidP="0098329D">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14:paraId="50AF71D8" w14:textId="4FE234D4" w:rsidR="0098329D" w:rsidRPr="000B7CA3" w:rsidRDefault="0098329D" w:rsidP="0098329D">
            <w:pPr>
              <w:adjustRightInd w:val="0"/>
              <w:snapToGrid w:val="0"/>
              <w:jc w:val="center"/>
              <w:rPr>
                <w:rFonts w:ascii="宋体" w:hAnsi="宋体"/>
                <w:sz w:val="18"/>
                <w:szCs w:val="18"/>
              </w:rPr>
            </w:pPr>
            <w:r>
              <w:rPr>
                <w:rFonts w:hint="eastAsia"/>
                <w:sz w:val="18"/>
                <w:szCs w:val="18"/>
              </w:rPr>
              <w:t>18</w:t>
            </w:r>
          </w:p>
        </w:tc>
        <w:tc>
          <w:tcPr>
            <w:tcW w:w="756" w:type="dxa"/>
            <w:tcBorders>
              <w:top w:val="single" w:sz="4" w:space="0" w:color="auto"/>
              <w:left w:val="single" w:sz="4" w:space="0" w:color="auto"/>
              <w:bottom w:val="single" w:sz="4" w:space="0" w:color="auto"/>
              <w:right w:val="single" w:sz="4" w:space="0" w:color="auto"/>
            </w:tcBorders>
            <w:vAlign w:val="bottom"/>
          </w:tcPr>
          <w:p w14:paraId="75AF3977" w14:textId="1D3ACFBA" w:rsidR="0098329D" w:rsidRPr="000B7CA3" w:rsidRDefault="0098329D" w:rsidP="0098329D">
            <w:pPr>
              <w:adjustRightInd w:val="0"/>
              <w:snapToGrid w:val="0"/>
              <w:jc w:val="center"/>
              <w:rPr>
                <w:rFonts w:ascii="宋体" w:hAnsi="宋体"/>
                <w:sz w:val="18"/>
                <w:szCs w:val="18"/>
              </w:rPr>
            </w:pPr>
            <w:r>
              <w:rPr>
                <w:rFonts w:hint="eastAsia"/>
                <w:sz w:val="18"/>
                <w:szCs w:val="18"/>
              </w:rPr>
              <w:t>18</w:t>
            </w:r>
          </w:p>
        </w:tc>
        <w:tc>
          <w:tcPr>
            <w:tcW w:w="383" w:type="dxa"/>
            <w:tcBorders>
              <w:top w:val="single" w:sz="4" w:space="0" w:color="auto"/>
              <w:left w:val="single" w:sz="4" w:space="0" w:color="auto"/>
              <w:bottom w:val="single" w:sz="4" w:space="0" w:color="auto"/>
              <w:right w:val="single" w:sz="4" w:space="0" w:color="auto"/>
            </w:tcBorders>
            <w:vAlign w:val="center"/>
          </w:tcPr>
          <w:p w14:paraId="5E3C8DCE"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18F02D" w14:textId="7BDB58D3"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5"/>
                <w:szCs w:val="18"/>
              </w:rPr>
              <w:t>3</w:t>
            </w:r>
            <w:r w:rsidR="004148E0">
              <w:rPr>
                <w:rFonts w:ascii="宋体" w:hAnsi="宋体"/>
                <w:sz w:val="15"/>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5BC2CE1B"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5B69C0E4"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19D7EE"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6" w:type="dxa"/>
            <w:tcBorders>
              <w:top w:val="single" w:sz="4" w:space="0" w:color="auto"/>
              <w:left w:val="single" w:sz="4" w:space="0" w:color="auto"/>
              <w:bottom w:val="single" w:sz="4" w:space="0" w:color="auto"/>
              <w:right w:val="single" w:sz="4" w:space="0" w:color="auto"/>
            </w:tcBorders>
            <w:vAlign w:val="center"/>
          </w:tcPr>
          <w:p w14:paraId="117D648F"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5" w:type="dxa"/>
            <w:tcBorders>
              <w:top w:val="single" w:sz="4" w:space="0" w:color="auto"/>
              <w:left w:val="single" w:sz="4" w:space="0" w:color="auto"/>
              <w:bottom w:val="single" w:sz="4" w:space="0" w:color="auto"/>
              <w:right w:val="single" w:sz="4" w:space="0" w:color="auto"/>
            </w:tcBorders>
            <w:vAlign w:val="center"/>
          </w:tcPr>
          <w:p w14:paraId="1287840B" w14:textId="79F0FE0D"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73E1460D" w14:textId="77777777" w:rsidR="0098329D" w:rsidRDefault="0098329D" w:rsidP="0098329D">
            <w:pPr>
              <w:snapToGrid w:val="0"/>
              <w:jc w:val="center"/>
              <w:rPr>
                <w:rFonts w:ascii="宋体" w:hAnsi="宋体"/>
                <w:sz w:val="18"/>
                <w:szCs w:val="18"/>
              </w:rPr>
            </w:pPr>
          </w:p>
        </w:tc>
      </w:tr>
      <w:tr w:rsidR="0098329D" w14:paraId="7BAF225E"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2CF8C2C7"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5E5522C2"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3235DD9" w14:textId="77777777" w:rsidR="0098329D" w:rsidRDefault="0098329D" w:rsidP="0098329D">
            <w:pPr>
              <w:snapToGrid w:val="0"/>
              <w:jc w:val="center"/>
              <w:rPr>
                <w:rFonts w:ascii="宋体" w:hAnsi="宋体"/>
                <w:sz w:val="18"/>
                <w:szCs w:val="18"/>
              </w:rPr>
            </w:pPr>
            <w:r>
              <w:rPr>
                <w:rFonts w:ascii="宋体" w:hAnsi="宋体" w:hint="eastAsia"/>
                <w:sz w:val="18"/>
                <w:szCs w:val="18"/>
              </w:rPr>
              <w:t>17</w:t>
            </w:r>
          </w:p>
        </w:tc>
        <w:tc>
          <w:tcPr>
            <w:tcW w:w="2133" w:type="dxa"/>
            <w:tcBorders>
              <w:top w:val="single" w:sz="4" w:space="0" w:color="auto"/>
              <w:left w:val="single" w:sz="4" w:space="0" w:color="auto"/>
              <w:bottom w:val="single" w:sz="4" w:space="0" w:color="auto"/>
              <w:right w:val="single" w:sz="4" w:space="0" w:color="auto"/>
            </w:tcBorders>
            <w:vAlign w:val="center"/>
          </w:tcPr>
          <w:p w14:paraId="7ED3FA7C"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医药学</w:t>
            </w:r>
          </w:p>
        </w:tc>
        <w:tc>
          <w:tcPr>
            <w:tcW w:w="913" w:type="dxa"/>
            <w:tcBorders>
              <w:top w:val="single" w:sz="4" w:space="0" w:color="auto"/>
              <w:left w:val="single" w:sz="4" w:space="0" w:color="auto"/>
              <w:bottom w:val="single" w:sz="4" w:space="0" w:color="auto"/>
              <w:right w:val="single" w:sz="4" w:space="0" w:color="auto"/>
            </w:tcBorders>
            <w:vAlign w:val="center"/>
          </w:tcPr>
          <w:p w14:paraId="253D7125" w14:textId="7EF6CDB2" w:rsidR="0098329D" w:rsidRPr="000B7CA3" w:rsidRDefault="00BB2F03" w:rsidP="0098329D">
            <w:pPr>
              <w:snapToGrid w:val="0"/>
              <w:jc w:val="center"/>
              <w:rPr>
                <w:color w:val="000000"/>
                <w:sz w:val="18"/>
                <w:szCs w:val="18"/>
              </w:rPr>
            </w:pPr>
            <w:r>
              <w:rPr>
                <w:rFonts w:ascii="宋体" w:hAnsi="宋体" w:hint="eastAsia"/>
                <w:sz w:val="18"/>
                <w:szCs w:val="18"/>
              </w:rPr>
              <w:t>1001044</w:t>
            </w:r>
          </w:p>
        </w:tc>
        <w:tc>
          <w:tcPr>
            <w:tcW w:w="504" w:type="dxa"/>
            <w:tcBorders>
              <w:top w:val="single" w:sz="4" w:space="0" w:color="auto"/>
              <w:left w:val="single" w:sz="4" w:space="0" w:color="auto"/>
              <w:bottom w:val="single" w:sz="4" w:space="0" w:color="auto"/>
              <w:right w:val="single" w:sz="4" w:space="0" w:color="auto"/>
            </w:tcBorders>
            <w:vAlign w:val="center"/>
          </w:tcPr>
          <w:p w14:paraId="412A59DB" w14:textId="4FA014E2"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0C5EFFE" w14:textId="08686E01" w:rsidR="0098329D" w:rsidRPr="000B7CA3" w:rsidRDefault="0098329D" w:rsidP="0098329D">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1494970D" w14:textId="1CCC3692" w:rsidR="0098329D" w:rsidRPr="000B7CA3" w:rsidRDefault="0098329D" w:rsidP="0098329D">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14:paraId="237394E8" w14:textId="47A54C88" w:rsidR="0098329D" w:rsidRPr="000B7CA3" w:rsidRDefault="0098329D" w:rsidP="0098329D">
            <w:pPr>
              <w:adjustRightInd w:val="0"/>
              <w:snapToGrid w:val="0"/>
              <w:jc w:val="center"/>
              <w:rPr>
                <w:rFonts w:ascii="宋体" w:hAnsi="宋体"/>
                <w:sz w:val="18"/>
                <w:szCs w:val="18"/>
              </w:rPr>
            </w:pPr>
            <w:r>
              <w:rPr>
                <w:rFonts w:hint="eastAsia"/>
                <w:sz w:val="18"/>
                <w:szCs w:val="18"/>
              </w:rPr>
              <w:t>38</w:t>
            </w:r>
          </w:p>
        </w:tc>
        <w:tc>
          <w:tcPr>
            <w:tcW w:w="756" w:type="dxa"/>
            <w:tcBorders>
              <w:top w:val="single" w:sz="4" w:space="0" w:color="auto"/>
              <w:left w:val="single" w:sz="4" w:space="0" w:color="auto"/>
              <w:bottom w:val="single" w:sz="4" w:space="0" w:color="auto"/>
              <w:right w:val="single" w:sz="4" w:space="0" w:color="auto"/>
            </w:tcBorders>
            <w:vAlign w:val="bottom"/>
          </w:tcPr>
          <w:p w14:paraId="24245130" w14:textId="641CCE8E" w:rsidR="0098329D" w:rsidRPr="000B7CA3" w:rsidRDefault="0098329D" w:rsidP="0098329D">
            <w:pPr>
              <w:adjustRightInd w:val="0"/>
              <w:snapToGrid w:val="0"/>
              <w:jc w:val="center"/>
              <w:rPr>
                <w:rFonts w:ascii="宋体" w:hAnsi="宋体"/>
                <w:sz w:val="18"/>
                <w:szCs w:val="18"/>
              </w:rPr>
            </w:pPr>
            <w:r>
              <w:rPr>
                <w:rFonts w:hint="eastAsia"/>
                <w:sz w:val="18"/>
                <w:szCs w:val="18"/>
              </w:rPr>
              <w:t>26</w:t>
            </w:r>
          </w:p>
        </w:tc>
        <w:tc>
          <w:tcPr>
            <w:tcW w:w="383" w:type="dxa"/>
            <w:tcBorders>
              <w:top w:val="single" w:sz="4" w:space="0" w:color="auto"/>
              <w:left w:val="single" w:sz="4" w:space="0" w:color="auto"/>
              <w:bottom w:val="single" w:sz="4" w:space="0" w:color="auto"/>
              <w:right w:val="single" w:sz="4" w:space="0" w:color="auto"/>
            </w:tcBorders>
            <w:vAlign w:val="center"/>
          </w:tcPr>
          <w:p w14:paraId="204B6E2A"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08CDFEED" w14:textId="77777777" w:rsidR="0098329D" w:rsidRPr="000B7CA3"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1B99061"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26E4C19E"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E47ED9"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14:paraId="48E32A5E" w14:textId="77777777" w:rsidR="0098329D" w:rsidRPr="000B7CA3"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DDD2254" w14:textId="77777777"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377AC39D" w14:textId="77777777" w:rsidR="0098329D" w:rsidRDefault="0098329D" w:rsidP="0098329D">
            <w:pPr>
              <w:snapToGrid w:val="0"/>
              <w:jc w:val="center"/>
              <w:rPr>
                <w:rFonts w:ascii="宋体" w:hAnsi="宋体"/>
                <w:sz w:val="18"/>
                <w:szCs w:val="18"/>
              </w:rPr>
            </w:pPr>
          </w:p>
        </w:tc>
      </w:tr>
      <w:tr w:rsidR="0098329D" w14:paraId="447B9452"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08C6632B"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DD71534"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7F5548A6" w14:textId="77777777" w:rsidR="0098329D" w:rsidRDefault="0098329D" w:rsidP="0098329D">
            <w:pPr>
              <w:snapToGrid w:val="0"/>
              <w:jc w:val="center"/>
              <w:rPr>
                <w:rFonts w:ascii="宋体" w:hAnsi="宋体"/>
                <w:sz w:val="18"/>
                <w:szCs w:val="18"/>
              </w:rPr>
            </w:pPr>
            <w:r>
              <w:rPr>
                <w:rFonts w:ascii="宋体" w:hAnsi="宋体" w:hint="eastAsia"/>
                <w:sz w:val="18"/>
                <w:szCs w:val="18"/>
              </w:rPr>
              <w:t>1</w:t>
            </w:r>
            <w:r>
              <w:rPr>
                <w:rFonts w:ascii="宋体" w:hAnsi="宋体"/>
                <w:sz w:val="18"/>
                <w:szCs w:val="18"/>
              </w:rPr>
              <w:t>8</w:t>
            </w:r>
          </w:p>
        </w:tc>
        <w:tc>
          <w:tcPr>
            <w:tcW w:w="2133" w:type="dxa"/>
            <w:tcBorders>
              <w:top w:val="single" w:sz="4" w:space="0" w:color="auto"/>
              <w:left w:val="single" w:sz="4" w:space="0" w:color="auto"/>
              <w:bottom w:val="single" w:sz="4" w:space="0" w:color="auto"/>
              <w:right w:val="single" w:sz="4" w:space="0" w:color="auto"/>
            </w:tcBorders>
            <w:vAlign w:val="center"/>
          </w:tcPr>
          <w:p w14:paraId="05D10391"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营养与保健</w:t>
            </w:r>
          </w:p>
        </w:tc>
        <w:tc>
          <w:tcPr>
            <w:tcW w:w="913" w:type="dxa"/>
            <w:tcBorders>
              <w:top w:val="single" w:sz="4" w:space="0" w:color="auto"/>
              <w:left w:val="single" w:sz="4" w:space="0" w:color="auto"/>
              <w:bottom w:val="single" w:sz="4" w:space="0" w:color="auto"/>
              <w:right w:val="single" w:sz="4" w:space="0" w:color="auto"/>
            </w:tcBorders>
            <w:vAlign w:val="center"/>
          </w:tcPr>
          <w:p w14:paraId="3E827D82" w14:textId="59DD389E" w:rsidR="0098329D" w:rsidRPr="000B7CA3" w:rsidRDefault="00BB2F03" w:rsidP="0098329D">
            <w:pPr>
              <w:snapToGrid w:val="0"/>
              <w:jc w:val="center"/>
              <w:rPr>
                <w:color w:val="000000"/>
                <w:sz w:val="18"/>
                <w:szCs w:val="18"/>
              </w:rPr>
            </w:pPr>
            <w:r>
              <w:rPr>
                <w:rFonts w:ascii="宋体" w:hAnsi="宋体" w:hint="eastAsia"/>
                <w:sz w:val="18"/>
                <w:szCs w:val="18"/>
              </w:rPr>
              <w:t>2004090</w:t>
            </w:r>
          </w:p>
        </w:tc>
        <w:tc>
          <w:tcPr>
            <w:tcW w:w="504" w:type="dxa"/>
            <w:tcBorders>
              <w:top w:val="single" w:sz="4" w:space="0" w:color="auto"/>
              <w:left w:val="single" w:sz="4" w:space="0" w:color="auto"/>
              <w:bottom w:val="single" w:sz="4" w:space="0" w:color="auto"/>
              <w:right w:val="single" w:sz="4" w:space="0" w:color="auto"/>
            </w:tcBorders>
            <w:vAlign w:val="center"/>
          </w:tcPr>
          <w:p w14:paraId="2F15C808" w14:textId="1B24FF5B"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71A7B2A5" w14:textId="3DAECF7A" w:rsidR="0098329D" w:rsidRPr="000B7CA3" w:rsidRDefault="0098329D" w:rsidP="0098329D">
            <w:pPr>
              <w:adjustRightInd w:val="0"/>
              <w:snapToGrid w:val="0"/>
              <w:jc w:val="center"/>
              <w:rPr>
                <w:rFonts w:ascii="宋体" w:hAnsi="宋体"/>
                <w:sz w:val="18"/>
                <w:szCs w:val="18"/>
              </w:rPr>
            </w:pPr>
            <w:r>
              <w:rPr>
                <w:rFonts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14:paraId="497D58AE" w14:textId="01A76166" w:rsidR="0098329D" w:rsidRPr="000B7CA3" w:rsidRDefault="0098329D" w:rsidP="0098329D">
            <w:pPr>
              <w:adjustRightInd w:val="0"/>
              <w:snapToGrid w:val="0"/>
              <w:jc w:val="center"/>
              <w:rPr>
                <w:rFonts w:ascii="宋体" w:hAnsi="宋体"/>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14:paraId="68BFE50C" w14:textId="5AA1DDBB" w:rsidR="0098329D" w:rsidRPr="000B7CA3" w:rsidRDefault="0098329D" w:rsidP="0098329D">
            <w:pPr>
              <w:adjustRightInd w:val="0"/>
              <w:snapToGrid w:val="0"/>
              <w:jc w:val="center"/>
              <w:rPr>
                <w:rFonts w:ascii="宋体" w:hAnsi="宋体"/>
                <w:sz w:val="18"/>
                <w:szCs w:val="18"/>
              </w:rPr>
            </w:pPr>
            <w:r>
              <w:rPr>
                <w:rFonts w:hint="eastAsia"/>
                <w:sz w:val="18"/>
                <w:szCs w:val="18"/>
              </w:rPr>
              <w:t>28</w:t>
            </w:r>
          </w:p>
        </w:tc>
        <w:tc>
          <w:tcPr>
            <w:tcW w:w="756" w:type="dxa"/>
            <w:tcBorders>
              <w:top w:val="single" w:sz="4" w:space="0" w:color="auto"/>
              <w:left w:val="single" w:sz="4" w:space="0" w:color="auto"/>
              <w:bottom w:val="single" w:sz="4" w:space="0" w:color="auto"/>
              <w:right w:val="single" w:sz="4" w:space="0" w:color="auto"/>
            </w:tcBorders>
            <w:vAlign w:val="bottom"/>
          </w:tcPr>
          <w:p w14:paraId="24C2F565" w14:textId="1A5AE7AB" w:rsidR="0098329D" w:rsidRPr="000B7CA3" w:rsidRDefault="0098329D" w:rsidP="0098329D">
            <w:pPr>
              <w:adjustRightInd w:val="0"/>
              <w:snapToGrid w:val="0"/>
              <w:jc w:val="center"/>
              <w:rPr>
                <w:rFonts w:ascii="宋体" w:hAnsi="宋体"/>
                <w:sz w:val="18"/>
                <w:szCs w:val="18"/>
              </w:rPr>
            </w:pPr>
            <w:r>
              <w:rPr>
                <w:rFonts w:hint="eastAsia"/>
                <w:sz w:val="18"/>
                <w:szCs w:val="18"/>
              </w:rPr>
              <w:t>20</w:t>
            </w:r>
          </w:p>
        </w:tc>
        <w:tc>
          <w:tcPr>
            <w:tcW w:w="383" w:type="dxa"/>
            <w:tcBorders>
              <w:top w:val="single" w:sz="4" w:space="0" w:color="auto"/>
              <w:left w:val="single" w:sz="4" w:space="0" w:color="auto"/>
              <w:bottom w:val="single" w:sz="4" w:space="0" w:color="auto"/>
              <w:right w:val="single" w:sz="4" w:space="0" w:color="auto"/>
            </w:tcBorders>
            <w:vAlign w:val="center"/>
          </w:tcPr>
          <w:p w14:paraId="664CFD14"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295DCDB" w14:textId="70957F72"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5"/>
                <w:szCs w:val="18"/>
              </w:rPr>
              <w:t>3</w:t>
            </w:r>
            <w:r w:rsidR="004148E0">
              <w:rPr>
                <w:rFonts w:ascii="宋体" w:hAnsi="宋体"/>
                <w:sz w:val="15"/>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3A468950"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3F0E8E0A"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6BF684"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6Z</w:t>
            </w:r>
          </w:p>
        </w:tc>
        <w:tc>
          <w:tcPr>
            <w:tcW w:w="426" w:type="dxa"/>
            <w:tcBorders>
              <w:top w:val="single" w:sz="4" w:space="0" w:color="auto"/>
              <w:left w:val="single" w:sz="4" w:space="0" w:color="auto"/>
              <w:bottom w:val="single" w:sz="4" w:space="0" w:color="auto"/>
              <w:right w:val="single" w:sz="4" w:space="0" w:color="auto"/>
            </w:tcBorders>
            <w:vAlign w:val="center"/>
          </w:tcPr>
          <w:p w14:paraId="44DCFA79"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6Z</w:t>
            </w:r>
          </w:p>
        </w:tc>
        <w:tc>
          <w:tcPr>
            <w:tcW w:w="425" w:type="dxa"/>
            <w:tcBorders>
              <w:top w:val="single" w:sz="4" w:space="0" w:color="auto"/>
              <w:left w:val="single" w:sz="4" w:space="0" w:color="auto"/>
              <w:bottom w:val="single" w:sz="4" w:space="0" w:color="auto"/>
              <w:right w:val="single" w:sz="4" w:space="0" w:color="auto"/>
            </w:tcBorders>
            <w:vAlign w:val="center"/>
          </w:tcPr>
          <w:p w14:paraId="6C81C999" w14:textId="2D4F2200"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4A1FE406" w14:textId="77777777" w:rsidR="0098329D" w:rsidRDefault="0098329D" w:rsidP="0098329D">
            <w:pPr>
              <w:snapToGrid w:val="0"/>
              <w:jc w:val="center"/>
              <w:rPr>
                <w:rFonts w:ascii="宋体" w:hAnsi="宋体"/>
                <w:sz w:val="18"/>
                <w:szCs w:val="18"/>
              </w:rPr>
            </w:pPr>
          </w:p>
        </w:tc>
      </w:tr>
      <w:tr w:rsidR="0098329D" w14:paraId="523CA55A" w14:textId="77777777" w:rsidTr="00927382">
        <w:trPr>
          <w:cantSplit/>
          <w:trHeight w:hRule="exact" w:val="587"/>
          <w:jc w:val="center"/>
        </w:trPr>
        <w:tc>
          <w:tcPr>
            <w:tcW w:w="392" w:type="dxa"/>
            <w:vMerge/>
            <w:tcBorders>
              <w:left w:val="single" w:sz="18" w:space="0" w:color="auto"/>
              <w:right w:val="single" w:sz="2" w:space="0" w:color="auto"/>
            </w:tcBorders>
            <w:vAlign w:val="center"/>
          </w:tcPr>
          <w:p w14:paraId="53F5D4F8"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18F81D5D"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18B4883" w14:textId="77777777" w:rsidR="0098329D" w:rsidRDefault="0098329D" w:rsidP="0098329D">
            <w:pPr>
              <w:snapToGrid w:val="0"/>
              <w:jc w:val="center"/>
              <w:rPr>
                <w:rFonts w:ascii="宋体" w:hAnsi="宋体"/>
                <w:sz w:val="18"/>
                <w:szCs w:val="18"/>
              </w:rPr>
            </w:pPr>
            <w:r>
              <w:rPr>
                <w:rFonts w:ascii="宋体" w:hAnsi="宋体"/>
                <w:sz w:val="18"/>
                <w:szCs w:val="18"/>
              </w:rPr>
              <w:t>19</w:t>
            </w:r>
          </w:p>
        </w:tc>
        <w:tc>
          <w:tcPr>
            <w:tcW w:w="2133" w:type="dxa"/>
            <w:tcBorders>
              <w:top w:val="single" w:sz="4" w:space="0" w:color="auto"/>
              <w:left w:val="single" w:sz="4" w:space="0" w:color="auto"/>
              <w:bottom w:val="single" w:sz="4" w:space="0" w:color="auto"/>
              <w:right w:val="single" w:sz="4" w:space="0" w:color="auto"/>
            </w:tcBorders>
            <w:vAlign w:val="center"/>
          </w:tcPr>
          <w:p w14:paraId="57698741"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病源微生物与免疫细胞学</w:t>
            </w:r>
          </w:p>
        </w:tc>
        <w:tc>
          <w:tcPr>
            <w:tcW w:w="913" w:type="dxa"/>
            <w:tcBorders>
              <w:top w:val="single" w:sz="4" w:space="0" w:color="auto"/>
              <w:left w:val="single" w:sz="4" w:space="0" w:color="auto"/>
              <w:bottom w:val="single" w:sz="4" w:space="0" w:color="auto"/>
              <w:right w:val="single" w:sz="4" w:space="0" w:color="auto"/>
            </w:tcBorders>
            <w:vAlign w:val="center"/>
          </w:tcPr>
          <w:p w14:paraId="0676B544" w14:textId="69CE2C35" w:rsidR="0098329D" w:rsidRPr="000B7CA3" w:rsidRDefault="0098329D" w:rsidP="0098329D">
            <w:pPr>
              <w:snapToGrid w:val="0"/>
              <w:jc w:val="center"/>
              <w:rPr>
                <w:color w:val="000000"/>
                <w:sz w:val="18"/>
                <w:szCs w:val="18"/>
              </w:rPr>
            </w:pPr>
            <w:r w:rsidRPr="000B7CA3">
              <w:rPr>
                <w:color w:val="000000"/>
                <w:sz w:val="18"/>
                <w:szCs w:val="18"/>
              </w:rPr>
              <w:t>2004089</w:t>
            </w:r>
          </w:p>
        </w:tc>
        <w:tc>
          <w:tcPr>
            <w:tcW w:w="504" w:type="dxa"/>
            <w:tcBorders>
              <w:top w:val="single" w:sz="4" w:space="0" w:color="auto"/>
              <w:left w:val="single" w:sz="4" w:space="0" w:color="auto"/>
              <w:bottom w:val="single" w:sz="4" w:space="0" w:color="auto"/>
              <w:right w:val="single" w:sz="4" w:space="0" w:color="auto"/>
            </w:tcBorders>
            <w:vAlign w:val="center"/>
          </w:tcPr>
          <w:p w14:paraId="131498D2" w14:textId="4EAB4C7F"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8375CB9" w14:textId="20CD713C" w:rsidR="0098329D" w:rsidRPr="000B7CA3" w:rsidRDefault="0098329D" w:rsidP="0098329D">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1EECF409" w14:textId="6B6BA1E3" w:rsidR="0098329D" w:rsidRPr="000B7CA3" w:rsidRDefault="0098329D" w:rsidP="0098329D">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14:paraId="035AB40C" w14:textId="5F06B356" w:rsidR="0098329D" w:rsidRPr="000B7CA3" w:rsidRDefault="0098329D" w:rsidP="0098329D">
            <w:pPr>
              <w:adjustRightInd w:val="0"/>
              <w:snapToGrid w:val="0"/>
              <w:jc w:val="center"/>
              <w:rPr>
                <w:rFonts w:ascii="宋体" w:hAnsi="宋体"/>
                <w:sz w:val="18"/>
                <w:szCs w:val="18"/>
              </w:rPr>
            </w:pPr>
            <w:r>
              <w:rPr>
                <w:rFonts w:hint="eastAsia"/>
                <w:sz w:val="18"/>
                <w:szCs w:val="18"/>
              </w:rPr>
              <w:t>38</w:t>
            </w:r>
          </w:p>
        </w:tc>
        <w:tc>
          <w:tcPr>
            <w:tcW w:w="756" w:type="dxa"/>
            <w:tcBorders>
              <w:top w:val="single" w:sz="4" w:space="0" w:color="auto"/>
              <w:left w:val="single" w:sz="4" w:space="0" w:color="auto"/>
              <w:bottom w:val="single" w:sz="4" w:space="0" w:color="auto"/>
              <w:right w:val="single" w:sz="4" w:space="0" w:color="auto"/>
            </w:tcBorders>
            <w:vAlign w:val="bottom"/>
          </w:tcPr>
          <w:p w14:paraId="49B9DB5E" w14:textId="638A6CA6" w:rsidR="0098329D" w:rsidRPr="000B7CA3" w:rsidRDefault="0098329D" w:rsidP="0098329D">
            <w:pPr>
              <w:adjustRightInd w:val="0"/>
              <w:snapToGrid w:val="0"/>
              <w:jc w:val="center"/>
              <w:rPr>
                <w:rFonts w:ascii="宋体" w:hAnsi="宋体"/>
                <w:sz w:val="18"/>
                <w:szCs w:val="18"/>
              </w:rPr>
            </w:pPr>
            <w:r>
              <w:rPr>
                <w:rFonts w:hint="eastAsia"/>
                <w:sz w:val="18"/>
                <w:szCs w:val="18"/>
              </w:rPr>
              <w:t>26</w:t>
            </w:r>
          </w:p>
        </w:tc>
        <w:tc>
          <w:tcPr>
            <w:tcW w:w="383" w:type="dxa"/>
            <w:tcBorders>
              <w:top w:val="single" w:sz="4" w:space="0" w:color="auto"/>
              <w:left w:val="single" w:sz="4" w:space="0" w:color="auto"/>
              <w:bottom w:val="single" w:sz="4" w:space="0" w:color="auto"/>
              <w:right w:val="single" w:sz="4" w:space="0" w:color="auto"/>
            </w:tcBorders>
            <w:vAlign w:val="center"/>
          </w:tcPr>
          <w:p w14:paraId="7A218906"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392B040" w14:textId="77777777" w:rsidR="0098329D" w:rsidRPr="000B7CA3"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D8077DE"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248359CA"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5E186190" w14:textId="77777777" w:rsidR="0098329D" w:rsidRPr="000B7CA3" w:rsidRDefault="0098329D" w:rsidP="0098329D">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63C094" w14:textId="77777777" w:rsidR="0098329D" w:rsidRPr="000B7CA3"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5DFE3DA" w14:textId="77777777"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935063A" w14:textId="77777777" w:rsidR="0098329D" w:rsidRDefault="0098329D" w:rsidP="0098329D">
            <w:pPr>
              <w:snapToGrid w:val="0"/>
              <w:jc w:val="center"/>
              <w:rPr>
                <w:rFonts w:ascii="宋体" w:hAnsi="宋体"/>
                <w:sz w:val="18"/>
                <w:szCs w:val="18"/>
              </w:rPr>
            </w:pPr>
          </w:p>
        </w:tc>
      </w:tr>
      <w:tr w:rsidR="0098329D" w14:paraId="4555EF8D" w14:textId="77777777" w:rsidTr="00F01019">
        <w:trPr>
          <w:cantSplit/>
          <w:trHeight w:hRule="exact" w:val="575"/>
          <w:jc w:val="center"/>
        </w:trPr>
        <w:tc>
          <w:tcPr>
            <w:tcW w:w="392" w:type="dxa"/>
            <w:vMerge/>
            <w:tcBorders>
              <w:left w:val="single" w:sz="18" w:space="0" w:color="auto"/>
              <w:right w:val="single" w:sz="2" w:space="0" w:color="auto"/>
            </w:tcBorders>
            <w:vAlign w:val="center"/>
          </w:tcPr>
          <w:p w14:paraId="7BA05611"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5112CB5A"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9101B3A" w14:textId="77777777" w:rsidR="0098329D" w:rsidRDefault="0098329D" w:rsidP="0098329D">
            <w:pPr>
              <w:snapToGrid w:val="0"/>
              <w:jc w:val="center"/>
              <w:rPr>
                <w:rFonts w:ascii="宋体" w:hAnsi="宋体"/>
                <w:sz w:val="18"/>
                <w:szCs w:val="18"/>
              </w:rPr>
            </w:pPr>
            <w:r>
              <w:rPr>
                <w:rFonts w:ascii="宋体" w:hAnsi="宋体"/>
                <w:sz w:val="18"/>
                <w:szCs w:val="18"/>
              </w:rPr>
              <w:t>20</w:t>
            </w:r>
          </w:p>
        </w:tc>
        <w:tc>
          <w:tcPr>
            <w:tcW w:w="2133" w:type="dxa"/>
            <w:tcBorders>
              <w:top w:val="single" w:sz="4" w:space="0" w:color="auto"/>
              <w:left w:val="single" w:sz="4" w:space="0" w:color="auto"/>
              <w:bottom w:val="single" w:sz="4" w:space="0" w:color="auto"/>
              <w:right w:val="single" w:sz="4" w:space="0" w:color="auto"/>
            </w:tcBorders>
            <w:vAlign w:val="center"/>
          </w:tcPr>
          <w:p w14:paraId="59F1709D"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卫生政策与卫生法</w:t>
            </w:r>
          </w:p>
        </w:tc>
        <w:tc>
          <w:tcPr>
            <w:tcW w:w="913" w:type="dxa"/>
            <w:tcBorders>
              <w:top w:val="single" w:sz="4" w:space="0" w:color="auto"/>
              <w:left w:val="single" w:sz="4" w:space="0" w:color="auto"/>
              <w:bottom w:val="single" w:sz="4" w:space="0" w:color="auto"/>
              <w:right w:val="single" w:sz="4" w:space="0" w:color="auto"/>
            </w:tcBorders>
            <w:vAlign w:val="center"/>
          </w:tcPr>
          <w:p w14:paraId="1E7A0A22" w14:textId="38C8B9C6" w:rsidR="0098329D" w:rsidRPr="000B7CA3" w:rsidRDefault="00BB2F03" w:rsidP="0098329D">
            <w:pPr>
              <w:snapToGrid w:val="0"/>
              <w:jc w:val="center"/>
              <w:rPr>
                <w:color w:val="000000"/>
                <w:sz w:val="18"/>
                <w:szCs w:val="18"/>
              </w:rPr>
            </w:pPr>
            <w:r>
              <w:rPr>
                <w:rFonts w:ascii="宋体" w:hAnsi="宋体" w:hint="eastAsia"/>
                <w:sz w:val="18"/>
                <w:szCs w:val="18"/>
              </w:rPr>
              <w:t>2004024</w:t>
            </w:r>
          </w:p>
        </w:tc>
        <w:tc>
          <w:tcPr>
            <w:tcW w:w="504" w:type="dxa"/>
            <w:tcBorders>
              <w:top w:val="single" w:sz="4" w:space="0" w:color="auto"/>
              <w:left w:val="single" w:sz="4" w:space="0" w:color="auto"/>
              <w:bottom w:val="single" w:sz="4" w:space="0" w:color="auto"/>
              <w:right w:val="single" w:sz="4" w:space="0" w:color="auto"/>
            </w:tcBorders>
            <w:vAlign w:val="center"/>
          </w:tcPr>
          <w:p w14:paraId="4AE37EB0" w14:textId="01D8B812"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47FF298" w14:textId="7314D946" w:rsidR="0098329D" w:rsidRPr="000B7CA3" w:rsidRDefault="0098329D" w:rsidP="0098329D">
            <w:pPr>
              <w:adjustRightInd w:val="0"/>
              <w:snapToGrid w:val="0"/>
              <w:jc w:val="center"/>
              <w:rPr>
                <w:rFonts w:ascii="宋体" w:hAnsi="宋体"/>
                <w:sz w:val="18"/>
                <w:szCs w:val="18"/>
              </w:rPr>
            </w:pPr>
            <w:r>
              <w:rPr>
                <w:rFont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14:paraId="0B8A5DBB" w14:textId="121A4D47" w:rsidR="0098329D" w:rsidRPr="000B7CA3" w:rsidRDefault="0098329D" w:rsidP="0098329D">
            <w:pPr>
              <w:adjustRightInd w:val="0"/>
              <w:snapToGrid w:val="0"/>
              <w:jc w:val="center"/>
              <w:rPr>
                <w:rFonts w:ascii="宋体" w:hAnsi="宋体"/>
                <w:sz w:val="18"/>
                <w:szCs w:val="18"/>
              </w:rPr>
            </w:pPr>
            <w:r>
              <w:rPr>
                <w:rFonts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bottom"/>
          </w:tcPr>
          <w:p w14:paraId="563A7E5D" w14:textId="018A86C0" w:rsidR="0098329D" w:rsidRPr="000B7CA3" w:rsidRDefault="0098329D" w:rsidP="0098329D">
            <w:pPr>
              <w:adjustRightInd w:val="0"/>
              <w:snapToGrid w:val="0"/>
              <w:jc w:val="center"/>
              <w:rPr>
                <w:rFonts w:ascii="宋体" w:hAnsi="宋体"/>
                <w:sz w:val="18"/>
                <w:szCs w:val="18"/>
              </w:rPr>
            </w:pPr>
            <w:r>
              <w:rPr>
                <w:rFonts w:hint="eastAsia"/>
                <w:sz w:val="18"/>
                <w:szCs w:val="18"/>
              </w:rPr>
              <w:t>12</w:t>
            </w:r>
          </w:p>
        </w:tc>
        <w:tc>
          <w:tcPr>
            <w:tcW w:w="756" w:type="dxa"/>
            <w:tcBorders>
              <w:top w:val="single" w:sz="4" w:space="0" w:color="auto"/>
              <w:left w:val="single" w:sz="4" w:space="0" w:color="auto"/>
              <w:bottom w:val="single" w:sz="4" w:space="0" w:color="auto"/>
              <w:right w:val="single" w:sz="4" w:space="0" w:color="auto"/>
            </w:tcBorders>
            <w:vAlign w:val="bottom"/>
          </w:tcPr>
          <w:p w14:paraId="1D0E8ECD" w14:textId="141301AA" w:rsidR="0098329D" w:rsidRPr="000B7CA3" w:rsidRDefault="0098329D" w:rsidP="0098329D">
            <w:pPr>
              <w:adjustRightInd w:val="0"/>
              <w:snapToGrid w:val="0"/>
              <w:jc w:val="center"/>
              <w:rPr>
                <w:rFonts w:ascii="宋体" w:hAnsi="宋体"/>
                <w:sz w:val="18"/>
                <w:szCs w:val="18"/>
              </w:rPr>
            </w:pPr>
            <w:r>
              <w:rPr>
                <w:rFonts w:hint="eastAsia"/>
                <w:sz w:val="18"/>
                <w:szCs w:val="18"/>
              </w:rPr>
              <w:t>8</w:t>
            </w:r>
          </w:p>
        </w:tc>
        <w:tc>
          <w:tcPr>
            <w:tcW w:w="383" w:type="dxa"/>
            <w:tcBorders>
              <w:top w:val="single" w:sz="4" w:space="0" w:color="auto"/>
              <w:left w:val="single" w:sz="4" w:space="0" w:color="auto"/>
              <w:bottom w:val="single" w:sz="4" w:space="0" w:color="auto"/>
              <w:right w:val="single" w:sz="4" w:space="0" w:color="auto"/>
            </w:tcBorders>
            <w:vAlign w:val="center"/>
          </w:tcPr>
          <w:p w14:paraId="52892038"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A5E4B3"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235</w:t>
            </w:r>
          </w:p>
        </w:tc>
        <w:tc>
          <w:tcPr>
            <w:tcW w:w="425" w:type="dxa"/>
            <w:tcBorders>
              <w:top w:val="single" w:sz="4" w:space="0" w:color="auto"/>
              <w:left w:val="single" w:sz="4" w:space="0" w:color="auto"/>
              <w:bottom w:val="single" w:sz="4" w:space="0" w:color="auto"/>
              <w:right w:val="single" w:sz="4" w:space="0" w:color="auto"/>
            </w:tcBorders>
            <w:vAlign w:val="center"/>
          </w:tcPr>
          <w:p w14:paraId="04439780"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3017AF57"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7AE6C08"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tcPr>
          <w:p w14:paraId="19733711" w14:textId="77777777" w:rsidR="0098329D" w:rsidRPr="000B7CA3"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4143794"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◇2</w:t>
            </w:r>
          </w:p>
        </w:tc>
        <w:tc>
          <w:tcPr>
            <w:tcW w:w="493" w:type="dxa"/>
            <w:tcBorders>
              <w:top w:val="single" w:sz="4" w:space="0" w:color="auto"/>
              <w:left w:val="single" w:sz="4" w:space="0" w:color="auto"/>
              <w:bottom w:val="single" w:sz="4" w:space="0" w:color="auto"/>
              <w:right w:val="single" w:sz="18" w:space="0" w:color="auto"/>
            </w:tcBorders>
            <w:vAlign w:val="center"/>
          </w:tcPr>
          <w:p w14:paraId="46A50FA4" w14:textId="77777777" w:rsidR="0098329D" w:rsidRDefault="0098329D" w:rsidP="0098329D">
            <w:pPr>
              <w:snapToGrid w:val="0"/>
              <w:jc w:val="center"/>
              <w:rPr>
                <w:rFonts w:ascii="宋体" w:hAnsi="宋体"/>
                <w:sz w:val="18"/>
                <w:szCs w:val="18"/>
              </w:rPr>
            </w:pPr>
          </w:p>
        </w:tc>
      </w:tr>
      <w:tr w:rsidR="0098329D" w14:paraId="1F9A8EEC" w14:textId="77777777" w:rsidTr="00927382">
        <w:trPr>
          <w:cantSplit/>
          <w:trHeight w:hRule="exact" w:val="372"/>
          <w:jc w:val="center"/>
        </w:trPr>
        <w:tc>
          <w:tcPr>
            <w:tcW w:w="392" w:type="dxa"/>
            <w:vMerge/>
            <w:tcBorders>
              <w:left w:val="single" w:sz="18" w:space="0" w:color="auto"/>
              <w:right w:val="single" w:sz="2" w:space="0" w:color="auto"/>
            </w:tcBorders>
            <w:vAlign w:val="center"/>
          </w:tcPr>
          <w:p w14:paraId="0CD3E06C"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7554DCD"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E967EA6" w14:textId="77777777" w:rsidR="0098329D" w:rsidRDefault="0098329D" w:rsidP="0098329D">
            <w:pPr>
              <w:snapToGrid w:val="0"/>
              <w:jc w:val="center"/>
              <w:rPr>
                <w:rFonts w:ascii="宋体" w:hAnsi="宋体"/>
                <w:sz w:val="18"/>
                <w:szCs w:val="18"/>
              </w:rPr>
            </w:pPr>
            <w:r>
              <w:rPr>
                <w:rFonts w:ascii="宋体" w:hAnsi="宋体"/>
                <w:sz w:val="18"/>
                <w:szCs w:val="18"/>
              </w:rPr>
              <w:t>21</w:t>
            </w:r>
          </w:p>
        </w:tc>
        <w:tc>
          <w:tcPr>
            <w:tcW w:w="2133" w:type="dxa"/>
            <w:tcBorders>
              <w:top w:val="single" w:sz="4" w:space="0" w:color="auto"/>
              <w:left w:val="single" w:sz="4" w:space="0" w:color="auto"/>
              <w:bottom w:val="single" w:sz="4" w:space="0" w:color="auto"/>
              <w:right w:val="single" w:sz="4" w:space="0" w:color="auto"/>
            </w:tcBorders>
            <w:vAlign w:val="center"/>
          </w:tcPr>
          <w:p w14:paraId="4E858397"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公司理财</w:t>
            </w:r>
          </w:p>
        </w:tc>
        <w:tc>
          <w:tcPr>
            <w:tcW w:w="913" w:type="dxa"/>
            <w:tcBorders>
              <w:top w:val="single" w:sz="4" w:space="0" w:color="auto"/>
              <w:left w:val="single" w:sz="4" w:space="0" w:color="auto"/>
              <w:bottom w:val="single" w:sz="4" w:space="0" w:color="auto"/>
              <w:right w:val="single" w:sz="4" w:space="0" w:color="auto"/>
            </w:tcBorders>
            <w:vAlign w:val="center"/>
          </w:tcPr>
          <w:p w14:paraId="73161729" w14:textId="5D106D97" w:rsidR="0098329D" w:rsidRPr="000B7CA3" w:rsidRDefault="0098329D" w:rsidP="0098329D">
            <w:pPr>
              <w:snapToGrid w:val="0"/>
              <w:jc w:val="center"/>
              <w:rPr>
                <w:color w:val="000000"/>
                <w:sz w:val="18"/>
                <w:szCs w:val="18"/>
              </w:rPr>
            </w:pPr>
            <w:r w:rsidRPr="000B7CA3">
              <w:rPr>
                <w:color w:val="000000"/>
                <w:sz w:val="18"/>
                <w:szCs w:val="18"/>
              </w:rPr>
              <w:t>2005020</w:t>
            </w:r>
          </w:p>
        </w:tc>
        <w:tc>
          <w:tcPr>
            <w:tcW w:w="504" w:type="dxa"/>
            <w:tcBorders>
              <w:top w:val="single" w:sz="4" w:space="0" w:color="auto"/>
              <w:left w:val="single" w:sz="4" w:space="0" w:color="auto"/>
              <w:bottom w:val="single" w:sz="4" w:space="0" w:color="auto"/>
              <w:right w:val="single" w:sz="4" w:space="0" w:color="auto"/>
            </w:tcBorders>
            <w:vAlign w:val="center"/>
          </w:tcPr>
          <w:p w14:paraId="318381E5" w14:textId="2B50DCB9"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D1B0DBA" w14:textId="53B28D21" w:rsidR="0098329D" w:rsidRPr="000B7CA3" w:rsidRDefault="0098329D" w:rsidP="0098329D">
            <w:pPr>
              <w:adjustRightInd w:val="0"/>
              <w:snapToGrid w:val="0"/>
              <w:jc w:val="center"/>
              <w:rPr>
                <w:rFonts w:ascii="宋体" w:hAnsi="宋体"/>
                <w:sz w:val="18"/>
                <w:szCs w:val="18"/>
              </w:rPr>
            </w:pPr>
            <w:r>
              <w:rPr>
                <w:rFonts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14:paraId="31EA62C0" w14:textId="549E41B1" w:rsidR="0098329D" w:rsidRPr="000B7CA3" w:rsidRDefault="0098329D" w:rsidP="0098329D">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14:paraId="07DB32D9" w14:textId="157F4405" w:rsidR="0098329D" w:rsidRPr="000B7CA3" w:rsidRDefault="0098329D" w:rsidP="0098329D">
            <w:pPr>
              <w:adjustRightInd w:val="0"/>
              <w:snapToGrid w:val="0"/>
              <w:jc w:val="center"/>
              <w:rPr>
                <w:rFonts w:ascii="宋体" w:hAnsi="宋体"/>
                <w:sz w:val="18"/>
                <w:szCs w:val="18"/>
              </w:rPr>
            </w:pPr>
            <w:r>
              <w:rPr>
                <w:rFonts w:hint="eastAsia"/>
                <w:sz w:val="18"/>
                <w:szCs w:val="18"/>
              </w:rPr>
              <w:t>20</w:t>
            </w:r>
          </w:p>
        </w:tc>
        <w:tc>
          <w:tcPr>
            <w:tcW w:w="756" w:type="dxa"/>
            <w:tcBorders>
              <w:top w:val="single" w:sz="4" w:space="0" w:color="auto"/>
              <w:left w:val="single" w:sz="4" w:space="0" w:color="auto"/>
              <w:bottom w:val="single" w:sz="4" w:space="0" w:color="auto"/>
              <w:right w:val="single" w:sz="4" w:space="0" w:color="auto"/>
            </w:tcBorders>
            <w:vAlign w:val="bottom"/>
          </w:tcPr>
          <w:p w14:paraId="7F3A732A" w14:textId="033DF69E" w:rsidR="0098329D" w:rsidRPr="000B7CA3" w:rsidRDefault="0098329D" w:rsidP="0098329D">
            <w:pPr>
              <w:adjustRightInd w:val="0"/>
              <w:snapToGrid w:val="0"/>
              <w:jc w:val="center"/>
              <w:rPr>
                <w:rFonts w:ascii="宋体" w:hAnsi="宋体"/>
                <w:sz w:val="18"/>
                <w:szCs w:val="18"/>
              </w:rPr>
            </w:pPr>
            <w:r>
              <w:rPr>
                <w:rFonts w:hint="eastAsia"/>
                <w:sz w:val="18"/>
                <w:szCs w:val="18"/>
              </w:rPr>
              <w:t>20</w:t>
            </w:r>
          </w:p>
        </w:tc>
        <w:tc>
          <w:tcPr>
            <w:tcW w:w="383" w:type="dxa"/>
            <w:tcBorders>
              <w:top w:val="single" w:sz="4" w:space="0" w:color="auto"/>
              <w:left w:val="single" w:sz="4" w:space="0" w:color="auto"/>
              <w:bottom w:val="single" w:sz="4" w:space="0" w:color="auto"/>
              <w:right w:val="single" w:sz="4" w:space="0" w:color="auto"/>
            </w:tcBorders>
            <w:vAlign w:val="center"/>
          </w:tcPr>
          <w:p w14:paraId="00610547"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142161"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vAlign w:val="center"/>
          </w:tcPr>
          <w:p w14:paraId="10513CA4"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17901C7F"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A20177"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6" w:type="dxa"/>
            <w:tcBorders>
              <w:top w:val="single" w:sz="4" w:space="0" w:color="auto"/>
              <w:left w:val="single" w:sz="4" w:space="0" w:color="auto"/>
              <w:bottom w:val="single" w:sz="4" w:space="0" w:color="auto"/>
              <w:right w:val="single" w:sz="4" w:space="0" w:color="auto"/>
            </w:tcBorders>
            <w:vAlign w:val="center"/>
          </w:tcPr>
          <w:p w14:paraId="781EF716"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5" w:type="dxa"/>
            <w:tcBorders>
              <w:top w:val="single" w:sz="4" w:space="0" w:color="auto"/>
              <w:left w:val="single" w:sz="4" w:space="0" w:color="auto"/>
              <w:bottom w:val="single" w:sz="4" w:space="0" w:color="auto"/>
              <w:right w:val="single" w:sz="4" w:space="0" w:color="auto"/>
            </w:tcBorders>
            <w:vAlign w:val="center"/>
          </w:tcPr>
          <w:p w14:paraId="56FA046C" w14:textId="77777777" w:rsidR="0098329D" w:rsidRPr="000B7CA3" w:rsidRDefault="0098329D" w:rsidP="0098329D">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0887FC5" w14:textId="77777777" w:rsidR="0098329D" w:rsidRDefault="0098329D" w:rsidP="0098329D">
            <w:pPr>
              <w:snapToGrid w:val="0"/>
              <w:jc w:val="center"/>
              <w:rPr>
                <w:rFonts w:ascii="宋体" w:hAnsi="宋体"/>
                <w:sz w:val="18"/>
                <w:szCs w:val="18"/>
              </w:rPr>
            </w:pPr>
          </w:p>
        </w:tc>
      </w:tr>
      <w:tr w:rsidR="0098329D" w14:paraId="106B3FF2"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0769ABDC" w14:textId="77777777" w:rsidR="0098329D" w:rsidRDefault="0098329D" w:rsidP="0098329D">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7BF2CC44"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C93597F" w14:textId="77777777" w:rsidR="0098329D" w:rsidRDefault="0098329D" w:rsidP="0098329D">
            <w:pPr>
              <w:snapToGrid w:val="0"/>
              <w:jc w:val="center"/>
              <w:rPr>
                <w:rFonts w:ascii="宋体" w:hAnsi="宋体"/>
                <w:sz w:val="18"/>
                <w:szCs w:val="18"/>
              </w:rPr>
            </w:pPr>
            <w:r>
              <w:rPr>
                <w:rFonts w:ascii="宋体" w:hAnsi="宋体"/>
                <w:sz w:val="18"/>
                <w:szCs w:val="18"/>
              </w:rPr>
              <w:t>22</w:t>
            </w:r>
          </w:p>
        </w:tc>
        <w:tc>
          <w:tcPr>
            <w:tcW w:w="2133" w:type="dxa"/>
            <w:tcBorders>
              <w:top w:val="single" w:sz="4" w:space="0" w:color="auto"/>
              <w:left w:val="single" w:sz="4" w:space="0" w:color="auto"/>
              <w:bottom w:val="single" w:sz="4" w:space="0" w:color="auto"/>
              <w:right w:val="single" w:sz="4" w:space="0" w:color="auto"/>
            </w:tcBorders>
            <w:vAlign w:val="center"/>
          </w:tcPr>
          <w:p w14:paraId="2BDD1C4E"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健康素养实训</w:t>
            </w:r>
          </w:p>
        </w:tc>
        <w:tc>
          <w:tcPr>
            <w:tcW w:w="913" w:type="dxa"/>
            <w:tcBorders>
              <w:top w:val="single" w:sz="4" w:space="0" w:color="auto"/>
              <w:left w:val="single" w:sz="4" w:space="0" w:color="auto"/>
              <w:bottom w:val="single" w:sz="4" w:space="0" w:color="auto"/>
              <w:right w:val="single" w:sz="4" w:space="0" w:color="auto"/>
            </w:tcBorders>
            <w:vAlign w:val="center"/>
          </w:tcPr>
          <w:p w14:paraId="5C939488" w14:textId="450BA610" w:rsidR="0098329D" w:rsidRPr="000B7CA3" w:rsidRDefault="0098329D" w:rsidP="0098329D">
            <w:pPr>
              <w:snapToGrid w:val="0"/>
              <w:jc w:val="center"/>
              <w:rPr>
                <w:color w:val="000000"/>
                <w:sz w:val="18"/>
                <w:szCs w:val="18"/>
              </w:rPr>
            </w:pPr>
            <w:r w:rsidRPr="000B7CA3">
              <w:rPr>
                <w:color w:val="000000"/>
                <w:sz w:val="18"/>
                <w:szCs w:val="18"/>
              </w:rPr>
              <w:t>2004091</w:t>
            </w:r>
          </w:p>
        </w:tc>
        <w:tc>
          <w:tcPr>
            <w:tcW w:w="504" w:type="dxa"/>
            <w:tcBorders>
              <w:top w:val="single" w:sz="4" w:space="0" w:color="auto"/>
              <w:left w:val="single" w:sz="4" w:space="0" w:color="auto"/>
              <w:bottom w:val="single" w:sz="4" w:space="0" w:color="auto"/>
              <w:right w:val="single" w:sz="4" w:space="0" w:color="auto"/>
            </w:tcBorders>
            <w:vAlign w:val="center"/>
          </w:tcPr>
          <w:p w14:paraId="24B60817" w14:textId="2FF81F6D"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7661164C" w14:textId="3EA23B32" w:rsidR="0098329D" w:rsidRPr="000B7CA3" w:rsidRDefault="0098329D" w:rsidP="0098329D">
            <w:pPr>
              <w:adjustRightInd w:val="0"/>
              <w:snapToGrid w:val="0"/>
              <w:jc w:val="center"/>
              <w:rPr>
                <w:rFonts w:ascii="宋体" w:hAnsi="宋体"/>
                <w:sz w:val="18"/>
                <w:szCs w:val="18"/>
              </w:rPr>
            </w:pPr>
            <w:r>
              <w:rPr>
                <w:rFonts w:hint="eastAsia"/>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14:paraId="05A14771" w14:textId="6BC421D0" w:rsidR="0098329D" w:rsidRPr="000B7CA3" w:rsidRDefault="0098329D" w:rsidP="0098329D">
            <w:pPr>
              <w:adjustRightInd w:val="0"/>
              <w:snapToGrid w:val="0"/>
              <w:jc w:val="center"/>
              <w:rPr>
                <w:rFonts w:ascii="宋体" w:hAnsi="宋体"/>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14:paraId="173E67D6" w14:textId="0E635671" w:rsidR="0098329D" w:rsidRPr="000B7CA3" w:rsidRDefault="0098329D" w:rsidP="0098329D">
            <w:pPr>
              <w:adjustRightInd w:val="0"/>
              <w:snapToGrid w:val="0"/>
              <w:jc w:val="center"/>
              <w:rPr>
                <w:rFonts w:ascii="宋体" w:hAnsi="宋体"/>
                <w:sz w:val="18"/>
                <w:szCs w:val="18"/>
              </w:rPr>
            </w:pPr>
            <w:r>
              <w:rPr>
                <w:rFonts w:hint="eastAsia"/>
                <w:sz w:val="18"/>
                <w:szCs w:val="18"/>
              </w:rPr>
              <w:t>28</w:t>
            </w:r>
          </w:p>
        </w:tc>
        <w:tc>
          <w:tcPr>
            <w:tcW w:w="756" w:type="dxa"/>
            <w:tcBorders>
              <w:top w:val="single" w:sz="4" w:space="0" w:color="auto"/>
              <w:left w:val="single" w:sz="4" w:space="0" w:color="auto"/>
              <w:bottom w:val="single" w:sz="4" w:space="0" w:color="auto"/>
              <w:right w:val="single" w:sz="4" w:space="0" w:color="auto"/>
            </w:tcBorders>
            <w:vAlign w:val="bottom"/>
          </w:tcPr>
          <w:p w14:paraId="50222F8B" w14:textId="257C2317" w:rsidR="0098329D" w:rsidRPr="000B7CA3" w:rsidRDefault="0098329D" w:rsidP="0098329D">
            <w:pPr>
              <w:adjustRightInd w:val="0"/>
              <w:snapToGrid w:val="0"/>
              <w:jc w:val="center"/>
              <w:rPr>
                <w:rFonts w:ascii="宋体" w:hAnsi="宋体"/>
                <w:sz w:val="18"/>
                <w:szCs w:val="18"/>
              </w:rPr>
            </w:pPr>
            <w:r>
              <w:rPr>
                <w:rFonts w:hint="eastAsia"/>
                <w:sz w:val="18"/>
                <w:szCs w:val="18"/>
              </w:rPr>
              <w:t>28</w:t>
            </w:r>
          </w:p>
        </w:tc>
        <w:tc>
          <w:tcPr>
            <w:tcW w:w="383" w:type="dxa"/>
            <w:tcBorders>
              <w:top w:val="single" w:sz="4" w:space="0" w:color="auto"/>
              <w:left w:val="single" w:sz="4" w:space="0" w:color="auto"/>
              <w:bottom w:val="single" w:sz="4" w:space="0" w:color="auto"/>
              <w:right w:val="single" w:sz="4" w:space="0" w:color="auto"/>
            </w:tcBorders>
            <w:vAlign w:val="center"/>
          </w:tcPr>
          <w:p w14:paraId="4A86C72E"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9407D4" w14:textId="47B3CA1D" w:rsidR="0098329D" w:rsidRPr="000B7CA3" w:rsidRDefault="0098329D" w:rsidP="0098329D">
            <w:pPr>
              <w:adjustRightInd w:val="0"/>
              <w:snapToGrid w:val="0"/>
              <w:jc w:val="center"/>
              <w:rPr>
                <w:rFonts w:ascii="宋体" w:hAnsi="宋体"/>
                <w:sz w:val="18"/>
                <w:szCs w:val="18"/>
              </w:rPr>
            </w:pPr>
            <w:r w:rsidRPr="000B7CA3">
              <w:rPr>
                <w:rFonts w:ascii="宋体" w:hAnsi="宋体"/>
                <w:sz w:val="18"/>
                <w:szCs w:val="18"/>
              </w:rPr>
              <w:t>3</w:t>
            </w:r>
            <w:r w:rsidRPr="000B7CA3">
              <w:rPr>
                <w:rFonts w:ascii="宋体" w:hAnsi="宋体"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5CFD1ADE"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74FCA218" w14:textId="2537D3F9"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Pr>
          <w:p w14:paraId="1AE35EB1"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6" w:type="dxa"/>
            <w:tcBorders>
              <w:top w:val="single" w:sz="4" w:space="0" w:color="auto"/>
              <w:left w:val="single" w:sz="4" w:space="0" w:color="auto"/>
              <w:bottom w:val="single" w:sz="4" w:space="0" w:color="auto"/>
              <w:right w:val="single" w:sz="4" w:space="0" w:color="auto"/>
            </w:tcBorders>
          </w:tcPr>
          <w:p w14:paraId="1FB47C67"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5" w:type="dxa"/>
            <w:tcBorders>
              <w:top w:val="single" w:sz="4" w:space="0" w:color="auto"/>
              <w:left w:val="single" w:sz="4" w:space="0" w:color="auto"/>
              <w:bottom w:val="single" w:sz="4" w:space="0" w:color="auto"/>
              <w:right w:val="single" w:sz="4" w:space="0" w:color="auto"/>
            </w:tcBorders>
          </w:tcPr>
          <w:p w14:paraId="6A15358F" w14:textId="2FBA8549" w:rsidR="0098329D" w:rsidRPr="000B7CA3" w:rsidRDefault="0098329D" w:rsidP="0098329D">
            <w:pPr>
              <w:adjustRightInd w:val="0"/>
              <w:snapToGrid w:val="0"/>
              <w:jc w:val="center"/>
              <w:rPr>
                <w:rFonts w:ascii="宋体" w:hAnsi="宋体"/>
                <w:sz w:val="18"/>
                <w:szCs w:val="18"/>
              </w:rPr>
            </w:pPr>
            <w:r>
              <w:rPr>
                <w:rFonts w:ascii="宋体" w:hAnsi="宋体"/>
                <w:sz w:val="18"/>
                <w:szCs w:val="18"/>
              </w:rPr>
              <w:t>4</w:t>
            </w:r>
            <w:r w:rsidRPr="000B7CA3">
              <w:rPr>
                <w:rFonts w:ascii="宋体" w:hAnsi="宋体" w:hint="eastAsia"/>
                <w:sz w:val="18"/>
                <w:szCs w:val="18"/>
              </w:rPr>
              <w:t>Z</w:t>
            </w:r>
          </w:p>
        </w:tc>
        <w:tc>
          <w:tcPr>
            <w:tcW w:w="493" w:type="dxa"/>
            <w:tcBorders>
              <w:top w:val="single" w:sz="4" w:space="0" w:color="auto"/>
              <w:left w:val="single" w:sz="4" w:space="0" w:color="auto"/>
              <w:bottom w:val="single" w:sz="4" w:space="0" w:color="auto"/>
              <w:right w:val="single" w:sz="18" w:space="0" w:color="auto"/>
            </w:tcBorders>
            <w:vAlign w:val="center"/>
          </w:tcPr>
          <w:p w14:paraId="4AB4AD5A" w14:textId="77777777" w:rsidR="0098329D" w:rsidRDefault="0098329D" w:rsidP="0098329D">
            <w:pPr>
              <w:snapToGrid w:val="0"/>
              <w:jc w:val="center"/>
              <w:rPr>
                <w:rFonts w:ascii="宋体" w:hAnsi="宋体"/>
                <w:sz w:val="18"/>
                <w:szCs w:val="18"/>
              </w:rPr>
            </w:pPr>
          </w:p>
        </w:tc>
      </w:tr>
      <w:tr w:rsidR="0098329D" w14:paraId="5E9F5EB2" w14:textId="77777777" w:rsidTr="00927382">
        <w:trPr>
          <w:cantSplit/>
          <w:trHeight w:hRule="exact" w:val="360"/>
          <w:jc w:val="center"/>
        </w:trPr>
        <w:tc>
          <w:tcPr>
            <w:tcW w:w="392" w:type="dxa"/>
            <w:vMerge/>
            <w:tcBorders>
              <w:left w:val="single" w:sz="18" w:space="0" w:color="auto"/>
              <w:right w:val="single" w:sz="2" w:space="0" w:color="auto"/>
            </w:tcBorders>
            <w:vAlign w:val="center"/>
          </w:tcPr>
          <w:p w14:paraId="7D80F01E" w14:textId="77777777" w:rsidR="0098329D" w:rsidRDefault="0098329D" w:rsidP="0098329D">
            <w:pPr>
              <w:widowControl/>
              <w:jc w:val="center"/>
              <w:rPr>
                <w:rFonts w:ascii="宋体" w:hAnsi="宋体"/>
                <w:szCs w:val="21"/>
              </w:rPr>
            </w:pPr>
          </w:p>
        </w:tc>
        <w:tc>
          <w:tcPr>
            <w:tcW w:w="393" w:type="dxa"/>
            <w:vMerge/>
            <w:tcBorders>
              <w:left w:val="single" w:sz="4" w:space="0" w:color="auto"/>
              <w:bottom w:val="single" w:sz="4" w:space="0" w:color="auto"/>
              <w:right w:val="single" w:sz="2" w:space="0" w:color="auto"/>
            </w:tcBorders>
            <w:vAlign w:val="center"/>
          </w:tcPr>
          <w:p w14:paraId="56889A7F" w14:textId="77777777" w:rsidR="0098329D" w:rsidRDefault="0098329D" w:rsidP="0098329D">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519BCDAE" w14:textId="77777777" w:rsidR="0098329D" w:rsidRDefault="0098329D" w:rsidP="0098329D">
            <w:pPr>
              <w:snapToGrid w:val="0"/>
              <w:jc w:val="center"/>
              <w:rPr>
                <w:rFonts w:ascii="宋体" w:hAnsi="宋体"/>
                <w:sz w:val="18"/>
                <w:szCs w:val="18"/>
              </w:rPr>
            </w:pPr>
            <w:r>
              <w:rPr>
                <w:rFonts w:ascii="宋体" w:hAnsi="宋体" w:hint="eastAsia"/>
                <w:sz w:val="18"/>
                <w:szCs w:val="18"/>
              </w:rPr>
              <w:t>23</w:t>
            </w:r>
          </w:p>
        </w:tc>
        <w:tc>
          <w:tcPr>
            <w:tcW w:w="2133" w:type="dxa"/>
            <w:tcBorders>
              <w:top w:val="single" w:sz="4" w:space="0" w:color="auto"/>
              <w:left w:val="single" w:sz="4" w:space="0" w:color="auto"/>
              <w:bottom w:val="single" w:sz="4" w:space="0" w:color="auto"/>
              <w:right w:val="single" w:sz="4" w:space="0" w:color="auto"/>
            </w:tcBorders>
            <w:vAlign w:val="center"/>
          </w:tcPr>
          <w:p w14:paraId="612E7A5B"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礼仪实训</w:t>
            </w:r>
          </w:p>
        </w:tc>
        <w:tc>
          <w:tcPr>
            <w:tcW w:w="913" w:type="dxa"/>
            <w:tcBorders>
              <w:top w:val="single" w:sz="4" w:space="0" w:color="auto"/>
              <w:left w:val="single" w:sz="4" w:space="0" w:color="auto"/>
              <w:bottom w:val="single" w:sz="4" w:space="0" w:color="auto"/>
              <w:right w:val="single" w:sz="4" w:space="0" w:color="auto"/>
            </w:tcBorders>
            <w:vAlign w:val="center"/>
          </w:tcPr>
          <w:p w14:paraId="4F18CF59" w14:textId="2CA43958" w:rsidR="0098329D" w:rsidRPr="000B7CA3" w:rsidRDefault="0098329D" w:rsidP="0098329D">
            <w:pPr>
              <w:snapToGrid w:val="0"/>
              <w:jc w:val="center"/>
              <w:rPr>
                <w:color w:val="000000"/>
                <w:sz w:val="18"/>
                <w:szCs w:val="18"/>
              </w:rPr>
            </w:pPr>
            <w:r w:rsidRPr="000B7CA3">
              <w:rPr>
                <w:color w:val="000000"/>
                <w:sz w:val="18"/>
                <w:szCs w:val="18"/>
              </w:rPr>
              <w:t>2004032</w:t>
            </w:r>
          </w:p>
        </w:tc>
        <w:tc>
          <w:tcPr>
            <w:tcW w:w="504" w:type="dxa"/>
            <w:tcBorders>
              <w:top w:val="single" w:sz="4" w:space="0" w:color="auto"/>
              <w:left w:val="single" w:sz="4" w:space="0" w:color="auto"/>
              <w:bottom w:val="single" w:sz="4" w:space="0" w:color="auto"/>
              <w:right w:val="single" w:sz="4" w:space="0" w:color="auto"/>
            </w:tcBorders>
            <w:vAlign w:val="center"/>
          </w:tcPr>
          <w:p w14:paraId="05D75E74" w14:textId="0A20E329" w:rsidR="0098329D" w:rsidRPr="000B7CA3" w:rsidRDefault="0098329D" w:rsidP="0098329D">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324F48CE" w14:textId="5860BF2B" w:rsidR="0098329D" w:rsidRPr="000B7CA3" w:rsidRDefault="0098329D" w:rsidP="0098329D">
            <w:pPr>
              <w:adjustRightInd w:val="0"/>
              <w:snapToGrid w:val="0"/>
              <w:jc w:val="center"/>
              <w:rPr>
                <w:rFonts w:ascii="宋体" w:hAnsi="宋体"/>
                <w:sz w:val="18"/>
                <w:szCs w:val="18"/>
              </w:rPr>
            </w:pPr>
            <w:r>
              <w:rPr>
                <w:rFonts w:hint="eastAsia"/>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14:paraId="26A8D750" w14:textId="247765C9" w:rsidR="0098329D" w:rsidRPr="000B7CA3" w:rsidRDefault="0098329D" w:rsidP="0098329D">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14:paraId="3658CEB0" w14:textId="79FAF058" w:rsidR="0098329D" w:rsidRPr="000B7CA3" w:rsidRDefault="0098329D" w:rsidP="0098329D">
            <w:pPr>
              <w:adjustRightInd w:val="0"/>
              <w:snapToGrid w:val="0"/>
              <w:jc w:val="center"/>
              <w:rPr>
                <w:rFonts w:ascii="宋体" w:hAnsi="宋体"/>
                <w:sz w:val="18"/>
                <w:szCs w:val="18"/>
              </w:rPr>
            </w:pPr>
            <w:r>
              <w:rPr>
                <w:rFonts w:hint="eastAsia"/>
                <w:sz w:val="18"/>
                <w:szCs w:val="18"/>
              </w:rPr>
              <w:t>18</w:t>
            </w:r>
          </w:p>
        </w:tc>
        <w:tc>
          <w:tcPr>
            <w:tcW w:w="756" w:type="dxa"/>
            <w:tcBorders>
              <w:top w:val="single" w:sz="4" w:space="0" w:color="auto"/>
              <w:left w:val="single" w:sz="4" w:space="0" w:color="auto"/>
              <w:bottom w:val="single" w:sz="4" w:space="0" w:color="auto"/>
              <w:right w:val="single" w:sz="4" w:space="0" w:color="auto"/>
            </w:tcBorders>
            <w:vAlign w:val="bottom"/>
          </w:tcPr>
          <w:p w14:paraId="07FDF960" w14:textId="7012A7F9" w:rsidR="0098329D" w:rsidRPr="000B7CA3" w:rsidRDefault="0098329D" w:rsidP="0098329D">
            <w:pPr>
              <w:adjustRightInd w:val="0"/>
              <w:snapToGrid w:val="0"/>
              <w:jc w:val="center"/>
              <w:rPr>
                <w:rFonts w:ascii="宋体" w:hAnsi="宋体"/>
                <w:sz w:val="18"/>
                <w:szCs w:val="18"/>
              </w:rPr>
            </w:pPr>
            <w:r>
              <w:rPr>
                <w:rFonts w:hint="eastAsia"/>
                <w:sz w:val="18"/>
                <w:szCs w:val="18"/>
              </w:rPr>
              <w:t>18</w:t>
            </w:r>
          </w:p>
        </w:tc>
        <w:tc>
          <w:tcPr>
            <w:tcW w:w="383" w:type="dxa"/>
            <w:tcBorders>
              <w:top w:val="single" w:sz="4" w:space="0" w:color="auto"/>
              <w:left w:val="single" w:sz="4" w:space="0" w:color="auto"/>
              <w:bottom w:val="single" w:sz="4" w:space="0" w:color="auto"/>
              <w:right w:val="single" w:sz="4" w:space="0" w:color="auto"/>
            </w:tcBorders>
            <w:vAlign w:val="center"/>
          </w:tcPr>
          <w:p w14:paraId="35549DA2"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302DD1"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4-5</w:t>
            </w:r>
          </w:p>
        </w:tc>
        <w:tc>
          <w:tcPr>
            <w:tcW w:w="425" w:type="dxa"/>
            <w:tcBorders>
              <w:top w:val="single" w:sz="4" w:space="0" w:color="auto"/>
              <w:left w:val="single" w:sz="4" w:space="0" w:color="auto"/>
              <w:bottom w:val="single" w:sz="4" w:space="0" w:color="auto"/>
              <w:right w:val="single" w:sz="4" w:space="0" w:color="auto"/>
            </w:tcBorders>
            <w:vAlign w:val="center"/>
          </w:tcPr>
          <w:p w14:paraId="755A55DB" w14:textId="77777777" w:rsidR="0098329D" w:rsidRPr="000B7CA3" w:rsidRDefault="0098329D" w:rsidP="0098329D">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259CB5D6" w14:textId="77777777" w:rsidR="0098329D" w:rsidRPr="000B7CA3"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Pr>
          <w:p w14:paraId="07F88F37" w14:textId="77777777" w:rsidR="0098329D" w:rsidRPr="000B7CA3" w:rsidRDefault="0098329D" w:rsidP="0098329D">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Pr>
          <w:p w14:paraId="659AD47F" w14:textId="77777777" w:rsidR="0098329D" w:rsidRPr="000B7CA3" w:rsidRDefault="0098329D" w:rsidP="0098329D">
            <w:pPr>
              <w:adjustRightInd w:val="0"/>
              <w:snapToGrid w:val="0"/>
              <w:jc w:val="center"/>
              <w:rPr>
                <w:rFonts w:ascii="宋体" w:hAnsi="宋体"/>
                <w:sz w:val="18"/>
                <w:szCs w:val="18"/>
              </w:rPr>
            </w:pPr>
            <w:r w:rsidRPr="000B7CA3">
              <w:rPr>
                <w:rFonts w:ascii="宋体" w:hAnsi="宋体" w:hint="eastAsia"/>
                <w:sz w:val="18"/>
                <w:szCs w:val="18"/>
              </w:rPr>
              <w:t>5Z</w:t>
            </w:r>
          </w:p>
        </w:tc>
        <w:tc>
          <w:tcPr>
            <w:tcW w:w="425" w:type="dxa"/>
            <w:tcBorders>
              <w:top w:val="single" w:sz="4" w:space="0" w:color="auto"/>
              <w:left w:val="single" w:sz="4" w:space="0" w:color="auto"/>
              <w:bottom w:val="single" w:sz="4" w:space="0" w:color="auto"/>
              <w:right w:val="single" w:sz="4" w:space="0" w:color="auto"/>
            </w:tcBorders>
          </w:tcPr>
          <w:p w14:paraId="7FD6E9B8" w14:textId="61140479" w:rsidR="0098329D" w:rsidRPr="000B7CA3" w:rsidRDefault="0098329D" w:rsidP="0098329D">
            <w:pPr>
              <w:adjustRightInd w:val="0"/>
              <w:snapToGrid w:val="0"/>
              <w:jc w:val="center"/>
              <w:rPr>
                <w:rFonts w:ascii="宋体" w:hAnsi="宋体"/>
                <w:sz w:val="18"/>
                <w:szCs w:val="18"/>
              </w:rPr>
            </w:pPr>
            <w:r>
              <w:rPr>
                <w:rFonts w:ascii="宋体" w:hAnsi="宋体"/>
                <w:sz w:val="18"/>
                <w:szCs w:val="18"/>
              </w:rPr>
              <w:t>4</w:t>
            </w:r>
            <w:r w:rsidRPr="000B7CA3">
              <w:rPr>
                <w:rFonts w:ascii="宋体" w:hAnsi="宋体" w:hint="eastAsia"/>
                <w:sz w:val="18"/>
                <w:szCs w:val="18"/>
              </w:rPr>
              <w:t>Z</w:t>
            </w:r>
          </w:p>
        </w:tc>
        <w:tc>
          <w:tcPr>
            <w:tcW w:w="493" w:type="dxa"/>
            <w:tcBorders>
              <w:top w:val="single" w:sz="4" w:space="0" w:color="auto"/>
              <w:left w:val="single" w:sz="4" w:space="0" w:color="auto"/>
              <w:bottom w:val="single" w:sz="4" w:space="0" w:color="auto"/>
              <w:right w:val="single" w:sz="18" w:space="0" w:color="auto"/>
            </w:tcBorders>
            <w:vAlign w:val="center"/>
          </w:tcPr>
          <w:p w14:paraId="72D13306" w14:textId="77777777" w:rsidR="0098329D" w:rsidRDefault="0098329D" w:rsidP="0098329D">
            <w:pPr>
              <w:snapToGrid w:val="0"/>
              <w:jc w:val="center"/>
              <w:rPr>
                <w:rFonts w:ascii="宋体" w:hAnsi="宋体"/>
                <w:sz w:val="18"/>
                <w:szCs w:val="18"/>
              </w:rPr>
            </w:pPr>
          </w:p>
        </w:tc>
      </w:tr>
      <w:tr w:rsidR="0098329D" w14:paraId="5324A289" w14:textId="77777777" w:rsidTr="00927382">
        <w:trPr>
          <w:cantSplit/>
          <w:trHeight w:hRule="exact" w:val="340"/>
          <w:jc w:val="center"/>
        </w:trPr>
        <w:tc>
          <w:tcPr>
            <w:tcW w:w="4398" w:type="dxa"/>
            <w:gridSpan w:val="5"/>
            <w:tcBorders>
              <w:left w:val="single" w:sz="18" w:space="0" w:color="auto"/>
              <w:right w:val="single" w:sz="4" w:space="0" w:color="auto"/>
            </w:tcBorders>
            <w:shd w:val="clear" w:color="auto" w:fill="95B3D7"/>
            <w:vAlign w:val="center"/>
          </w:tcPr>
          <w:p w14:paraId="2300B3B3" w14:textId="77777777" w:rsidR="0098329D" w:rsidRPr="000B7CA3" w:rsidRDefault="0098329D" w:rsidP="0098329D">
            <w:pPr>
              <w:snapToGrid w:val="0"/>
              <w:jc w:val="center"/>
              <w:rPr>
                <w:rFonts w:ascii="宋体" w:hAnsi="宋体"/>
                <w:sz w:val="18"/>
                <w:szCs w:val="18"/>
              </w:rPr>
            </w:pPr>
            <w:r w:rsidRPr="000B7CA3">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6CFA961E" w14:textId="77777777" w:rsidR="0098329D" w:rsidRPr="000B7CA3" w:rsidRDefault="0098329D" w:rsidP="0098329D">
            <w:pPr>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645DF0A9" w14:textId="0FC4D807" w:rsidR="0098329D" w:rsidRPr="00130F95" w:rsidRDefault="0098329D" w:rsidP="0098329D">
            <w:pPr>
              <w:adjustRightInd w:val="0"/>
              <w:snapToGrid w:val="0"/>
              <w:jc w:val="center"/>
              <w:rPr>
                <w:rFonts w:ascii="宋体" w:hAnsi="宋体"/>
                <w:sz w:val="18"/>
                <w:szCs w:val="18"/>
              </w:rPr>
            </w:pPr>
            <w:r w:rsidRPr="00130F95">
              <w:rPr>
                <w:rFonts w:ascii="宋体" w:hAnsi="宋体" w:hint="eastAsia"/>
                <w:color w:val="000000"/>
                <w:sz w:val="18"/>
                <w:szCs w:val="18"/>
              </w:rPr>
              <w:t>596</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02E675AA" w14:textId="55A1E449" w:rsidR="0098329D" w:rsidRPr="00130F95" w:rsidRDefault="0098329D" w:rsidP="0098329D">
            <w:pPr>
              <w:adjustRightInd w:val="0"/>
              <w:snapToGrid w:val="0"/>
              <w:jc w:val="center"/>
              <w:rPr>
                <w:rFonts w:ascii="宋体" w:hAnsi="宋体"/>
                <w:sz w:val="18"/>
                <w:szCs w:val="18"/>
              </w:rPr>
            </w:pPr>
            <w:r w:rsidRPr="00130F95">
              <w:rPr>
                <w:rFonts w:ascii="宋体" w:hAnsi="宋体" w:hint="eastAsia"/>
                <w:color w:val="000000"/>
                <w:sz w:val="18"/>
                <w:szCs w:val="18"/>
              </w:rPr>
              <w:t>35</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5E3CAE4F" w14:textId="5ACD12BA" w:rsidR="0098329D" w:rsidRPr="00130F95" w:rsidRDefault="0098329D" w:rsidP="0098329D">
            <w:pPr>
              <w:adjustRightInd w:val="0"/>
              <w:snapToGrid w:val="0"/>
              <w:jc w:val="center"/>
              <w:rPr>
                <w:rFonts w:ascii="宋体" w:hAnsi="宋体"/>
                <w:sz w:val="18"/>
                <w:szCs w:val="18"/>
              </w:rPr>
            </w:pPr>
            <w:r w:rsidRPr="00130F95">
              <w:rPr>
                <w:rFonts w:ascii="宋体" w:hAnsi="宋体" w:hint="eastAsia"/>
                <w:color w:val="000000"/>
                <w:sz w:val="18"/>
                <w:szCs w:val="18"/>
              </w:rPr>
              <w:t>327</w:t>
            </w: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58F7E557" w14:textId="27BB7601" w:rsidR="0098329D" w:rsidRPr="00130F95" w:rsidRDefault="0098329D" w:rsidP="0098329D">
            <w:pPr>
              <w:adjustRightInd w:val="0"/>
              <w:snapToGrid w:val="0"/>
              <w:jc w:val="center"/>
              <w:rPr>
                <w:rFonts w:ascii="宋体" w:hAnsi="宋体"/>
                <w:sz w:val="18"/>
                <w:szCs w:val="18"/>
              </w:rPr>
            </w:pPr>
            <w:r w:rsidRPr="00130F95">
              <w:rPr>
                <w:rFonts w:ascii="宋体" w:hAnsi="宋体" w:hint="eastAsia"/>
                <w:color w:val="000000"/>
                <w:sz w:val="18"/>
                <w:szCs w:val="18"/>
              </w:rPr>
              <w:t>269</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392626E1" w14:textId="77777777" w:rsidR="0098329D" w:rsidRPr="00130F95" w:rsidRDefault="0098329D" w:rsidP="0098329D">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07AE4B47" w14:textId="77777777" w:rsidR="0098329D" w:rsidRPr="00130F95" w:rsidRDefault="0098329D" w:rsidP="0098329D">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95B3D7"/>
          </w:tcPr>
          <w:p w14:paraId="448A857C" w14:textId="77777777" w:rsidR="0098329D" w:rsidRPr="00130F95" w:rsidRDefault="0098329D" w:rsidP="0098329D">
            <w:pPr>
              <w:adjustRightInd w:val="0"/>
              <w:snapToGrid w:val="0"/>
              <w:rPr>
                <w:rFonts w:ascii="宋体" w:hAnsi="宋体"/>
                <w:sz w:val="18"/>
                <w:szCs w:val="18"/>
              </w:rPr>
            </w:pPr>
            <w:r w:rsidRPr="00130F95">
              <w:rPr>
                <w:rFonts w:ascii="宋体" w:hAnsi="宋体"/>
                <w:sz w:val="18"/>
                <w:szCs w:val="18"/>
              </w:rPr>
              <w:t>4</w:t>
            </w:r>
          </w:p>
        </w:tc>
        <w:tc>
          <w:tcPr>
            <w:tcW w:w="445" w:type="dxa"/>
            <w:tcBorders>
              <w:top w:val="single" w:sz="4" w:space="0" w:color="auto"/>
              <w:left w:val="single" w:sz="4" w:space="0" w:color="auto"/>
              <w:bottom w:val="single" w:sz="4" w:space="0" w:color="auto"/>
              <w:right w:val="single" w:sz="4" w:space="0" w:color="auto"/>
            </w:tcBorders>
            <w:shd w:val="clear" w:color="auto" w:fill="95B3D7"/>
          </w:tcPr>
          <w:p w14:paraId="112FC3B6" w14:textId="77777777" w:rsidR="0098329D" w:rsidRPr="00130F95" w:rsidRDefault="0098329D" w:rsidP="0098329D">
            <w:pPr>
              <w:adjustRightInd w:val="0"/>
              <w:snapToGrid w:val="0"/>
              <w:rPr>
                <w:rFonts w:ascii="宋体" w:hAnsi="宋体"/>
                <w:sz w:val="18"/>
                <w:szCs w:val="18"/>
              </w:rPr>
            </w:pPr>
            <w:r w:rsidRPr="00130F95">
              <w:rPr>
                <w:rFonts w:ascii="宋体" w:hAnsi="宋体"/>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95B3D7"/>
          </w:tcPr>
          <w:p w14:paraId="7073D28A" w14:textId="77777777" w:rsidR="0098329D" w:rsidRPr="00130F95" w:rsidRDefault="0098329D" w:rsidP="0098329D">
            <w:pPr>
              <w:adjustRightInd w:val="0"/>
              <w:snapToGrid w:val="0"/>
              <w:rPr>
                <w:rFonts w:ascii="宋体" w:hAnsi="宋体"/>
                <w:sz w:val="18"/>
                <w:szCs w:val="18"/>
              </w:rPr>
            </w:pPr>
            <w:r w:rsidRPr="00130F95">
              <w:rPr>
                <w:rFonts w:ascii="宋体" w:hAnsi="宋体"/>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95B3D7"/>
          </w:tcPr>
          <w:p w14:paraId="2660E588" w14:textId="77777777" w:rsidR="0098329D" w:rsidRPr="00130F95" w:rsidRDefault="0098329D" w:rsidP="0098329D">
            <w:pPr>
              <w:adjustRightInd w:val="0"/>
              <w:snapToGrid w:val="0"/>
              <w:rPr>
                <w:rFonts w:ascii="宋体" w:hAnsi="宋体"/>
                <w:sz w:val="18"/>
                <w:szCs w:val="18"/>
              </w:rPr>
            </w:pPr>
            <w:r w:rsidRPr="00130F95">
              <w:rPr>
                <w:rFonts w:ascii="宋体" w:hAnsi="宋体"/>
                <w:sz w:val="18"/>
                <w:szCs w:val="18"/>
              </w:rPr>
              <w:t>8</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6E524D5F" w14:textId="0D856105" w:rsidR="0098329D" w:rsidRPr="00130F95" w:rsidRDefault="00C758BF" w:rsidP="0098329D">
            <w:pPr>
              <w:snapToGrid w:val="0"/>
              <w:jc w:val="center"/>
              <w:rPr>
                <w:rFonts w:ascii="宋体" w:hAnsi="宋体"/>
                <w:sz w:val="18"/>
                <w:szCs w:val="18"/>
              </w:rPr>
            </w:pPr>
            <w:r w:rsidRPr="00130F95">
              <w:rPr>
                <w:rFonts w:ascii="宋体" w:hAnsi="宋体"/>
                <w:sz w:val="18"/>
                <w:szCs w:val="18"/>
              </w:rPr>
              <w:t>2</w:t>
            </w: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666F33D7" w14:textId="77777777" w:rsidR="0098329D" w:rsidRPr="00130F95" w:rsidRDefault="0098329D" w:rsidP="0098329D">
            <w:pPr>
              <w:snapToGrid w:val="0"/>
              <w:jc w:val="center"/>
              <w:rPr>
                <w:rFonts w:ascii="宋体" w:hAnsi="宋体"/>
                <w:sz w:val="18"/>
                <w:szCs w:val="18"/>
              </w:rPr>
            </w:pPr>
            <w:r w:rsidRPr="00130F95">
              <w:rPr>
                <w:rFonts w:ascii="宋体" w:hAnsi="宋体" w:hint="eastAsia"/>
                <w:sz w:val="18"/>
                <w:szCs w:val="18"/>
              </w:rPr>
              <w:t>0</w:t>
            </w:r>
          </w:p>
        </w:tc>
      </w:tr>
      <w:tr w:rsidR="00E67A80" w14:paraId="5A2E830E" w14:textId="77777777" w:rsidTr="00927382">
        <w:trPr>
          <w:cantSplit/>
          <w:trHeight w:hRule="exact" w:val="340"/>
          <w:jc w:val="center"/>
        </w:trPr>
        <w:tc>
          <w:tcPr>
            <w:tcW w:w="392" w:type="dxa"/>
            <w:vMerge w:val="restart"/>
            <w:tcBorders>
              <w:left w:val="single" w:sz="18" w:space="0" w:color="auto"/>
              <w:right w:val="single" w:sz="2" w:space="0" w:color="auto"/>
            </w:tcBorders>
            <w:vAlign w:val="center"/>
          </w:tcPr>
          <w:p w14:paraId="3F7C3D08" w14:textId="77777777" w:rsidR="00E67A80" w:rsidRDefault="00E67A80" w:rsidP="00E67A80">
            <w:pPr>
              <w:widowControl/>
              <w:jc w:val="center"/>
              <w:rPr>
                <w:rFonts w:ascii="宋体" w:hAnsi="宋体"/>
                <w:szCs w:val="21"/>
              </w:rPr>
            </w:pPr>
            <w:r>
              <w:rPr>
                <w:rFonts w:ascii="宋体" w:hAnsi="宋体" w:hint="eastAsia"/>
                <w:szCs w:val="21"/>
              </w:rPr>
              <w:t>专业核心课</w:t>
            </w:r>
          </w:p>
        </w:tc>
        <w:tc>
          <w:tcPr>
            <w:tcW w:w="393" w:type="dxa"/>
            <w:vMerge w:val="restart"/>
            <w:tcBorders>
              <w:left w:val="single" w:sz="4" w:space="0" w:color="auto"/>
              <w:right w:val="single" w:sz="2" w:space="0" w:color="auto"/>
            </w:tcBorders>
            <w:vAlign w:val="center"/>
          </w:tcPr>
          <w:p w14:paraId="1C3E3EE4" w14:textId="77777777" w:rsidR="00E67A80" w:rsidRDefault="00E67A80" w:rsidP="00E67A80">
            <w:pPr>
              <w:jc w:val="center"/>
              <w:rPr>
                <w:rFonts w:ascii="宋体" w:hAnsi="宋体"/>
                <w:szCs w:val="21"/>
              </w:rPr>
            </w:pPr>
            <w:r>
              <w:rPr>
                <w:rFonts w:ascii="宋体" w:hAnsi="宋体"/>
                <w:szCs w:val="21"/>
              </w:rPr>
              <w:t>专业必修课</w:t>
            </w:r>
          </w:p>
        </w:tc>
        <w:tc>
          <w:tcPr>
            <w:tcW w:w="567" w:type="dxa"/>
            <w:tcBorders>
              <w:top w:val="single" w:sz="4" w:space="0" w:color="auto"/>
              <w:left w:val="single" w:sz="2" w:space="0" w:color="auto"/>
              <w:bottom w:val="single" w:sz="4" w:space="0" w:color="auto"/>
              <w:right w:val="single" w:sz="4" w:space="0" w:color="auto"/>
            </w:tcBorders>
            <w:vAlign w:val="center"/>
          </w:tcPr>
          <w:p w14:paraId="1AFF6249" w14:textId="77777777" w:rsidR="00E67A80" w:rsidRDefault="00E67A80" w:rsidP="00E67A80">
            <w:pPr>
              <w:snapToGrid w:val="0"/>
              <w:jc w:val="center"/>
              <w:rPr>
                <w:rFonts w:ascii="宋体" w:hAnsi="宋体"/>
                <w:sz w:val="18"/>
                <w:szCs w:val="18"/>
              </w:rPr>
            </w:pPr>
            <w:r>
              <w:rPr>
                <w:rFonts w:ascii="宋体" w:hAnsi="宋体"/>
                <w:sz w:val="18"/>
                <w:szCs w:val="18"/>
              </w:rPr>
              <w:t>24</w:t>
            </w:r>
          </w:p>
        </w:tc>
        <w:tc>
          <w:tcPr>
            <w:tcW w:w="2133" w:type="dxa"/>
            <w:tcBorders>
              <w:top w:val="single" w:sz="4" w:space="0" w:color="auto"/>
              <w:left w:val="single" w:sz="4" w:space="0" w:color="auto"/>
              <w:bottom w:val="single" w:sz="4" w:space="0" w:color="auto"/>
              <w:right w:val="single" w:sz="4" w:space="0" w:color="auto"/>
            </w:tcBorders>
            <w:vAlign w:val="center"/>
          </w:tcPr>
          <w:p w14:paraId="526A3980"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食品卫生与安全</w:t>
            </w:r>
          </w:p>
        </w:tc>
        <w:tc>
          <w:tcPr>
            <w:tcW w:w="913" w:type="dxa"/>
            <w:tcBorders>
              <w:top w:val="single" w:sz="4" w:space="0" w:color="auto"/>
              <w:left w:val="single" w:sz="4" w:space="0" w:color="auto"/>
              <w:bottom w:val="single" w:sz="4" w:space="0" w:color="auto"/>
              <w:right w:val="single" w:sz="4" w:space="0" w:color="auto"/>
            </w:tcBorders>
            <w:vAlign w:val="center"/>
          </w:tcPr>
          <w:p w14:paraId="502CB911" w14:textId="77777777" w:rsidR="00E67A80" w:rsidRPr="00344D91" w:rsidRDefault="00E67A80" w:rsidP="00E67A80">
            <w:pPr>
              <w:snapToGrid w:val="0"/>
              <w:jc w:val="center"/>
              <w:rPr>
                <w:rFonts w:ascii="宋体" w:hAnsi="宋体"/>
                <w:color w:val="000000"/>
                <w:kern w:val="0"/>
                <w:sz w:val="18"/>
                <w:szCs w:val="18"/>
              </w:rPr>
            </w:pPr>
            <w:r w:rsidRPr="00344D91">
              <w:rPr>
                <w:rFonts w:ascii="宋体" w:hAnsi="宋体" w:hint="eastAsia"/>
                <w:sz w:val="18"/>
                <w:szCs w:val="18"/>
              </w:rPr>
              <w:t>1001046</w:t>
            </w:r>
          </w:p>
        </w:tc>
        <w:tc>
          <w:tcPr>
            <w:tcW w:w="504" w:type="dxa"/>
            <w:tcBorders>
              <w:top w:val="single" w:sz="4" w:space="0" w:color="auto"/>
              <w:left w:val="single" w:sz="4" w:space="0" w:color="auto"/>
              <w:bottom w:val="single" w:sz="4" w:space="0" w:color="auto"/>
              <w:right w:val="single" w:sz="4" w:space="0" w:color="auto"/>
            </w:tcBorders>
            <w:vAlign w:val="center"/>
          </w:tcPr>
          <w:p w14:paraId="5EC4ABA6" w14:textId="64E07415"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39F9DD6A" w14:textId="46511CA3" w:rsidR="00E67A80" w:rsidRPr="000B7CA3" w:rsidRDefault="00E67A80" w:rsidP="00E67A80">
            <w:pPr>
              <w:adjustRightInd w:val="0"/>
              <w:snapToGrid w:val="0"/>
              <w:jc w:val="center"/>
              <w:rPr>
                <w:rFonts w:ascii="宋体" w:hAnsi="宋体"/>
                <w:sz w:val="18"/>
                <w:szCs w:val="18"/>
              </w:rPr>
            </w:pPr>
            <w:r>
              <w:rPr>
                <w:rFonts w:hint="eastAsia"/>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14:paraId="41B00ABE" w14:textId="797C28E7" w:rsidR="00E67A80" w:rsidRPr="000B7CA3" w:rsidRDefault="00E67A80" w:rsidP="00E67A80">
            <w:pPr>
              <w:adjustRightInd w:val="0"/>
              <w:snapToGrid w:val="0"/>
              <w:jc w:val="center"/>
              <w:rPr>
                <w:rFonts w:ascii="宋体" w:hAnsi="宋体"/>
                <w:sz w:val="18"/>
                <w:szCs w:val="18"/>
              </w:rPr>
            </w:pPr>
            <w:r>
              <w:rPr>
                <w:rFonts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bottom"/>
          </w:tcPr>
          <w:p w14:paraId="1998EFB2" w14:textId="721456BA" w:rsidR="00E67A80" w:rsidRPr="000B7CA3" w:rsidRDefault="00E67A80" w:rsidP="00E67A80">
            <w:pPr>
              <w:adjustRightInd w:val="0"/>
              <w:snapToGrid w:val="0"/>
              <w:jc w:val="center"/>
              <w:rPr>
                <w:rFonts w:ascii="宋体" w:hAnsi="宋体"/>
                <w:sz w:val="18"/>
                <w:szCs w:val="18"/>
              </w:rPr>
            </w:pPr>
            <w:r>
              <w:rPr>
                <w:rFonts w:hint="eastAsia"/>
                <w:sz w:val="18"/>
                <w:szCs w:val="18"/>
              </w:rPr>
              <w:t>14</w:t>
            </w:r>
          </w:p>
        </w:tc>
        <w:tc>
          <w:tcPr>
            <w:tcW w:w="756" w:type="dxa"/>
            <w:tcBorders>
              <w:top w:val="single" w:sz="4" w:space="0" w:color="auto"/>
              <w:left w:val="single" w:sz="4" w:space="0" w:color="auto"/>
              <w:bottom w:val="single" w:sz="4" w:space="0" w:color="auto"/>
              <w:right w:val="single" w:sz="4" w:space="0" w:color="auto"/>
            </w:tcBorders>
            <w:vAlign w:val="bottom"/>
          </w:tcPr>
          <w:p w14:paraId="1B303CE2" w14:textId="4648CCA5" w:rsidR="00E67A80" w:rsidRPr="000B7CA3" w:rsidRDefault="00E67A80" w:rsidP="00E67A80">
            <w:pPr>
              <w:adjustRightInd w:val="0"/>
              <w:snapToGrid w:val="0"/>
              <w:jc w:val="center"/>
              <w:rPr>
                <w:rFonts w:ascii="宋体" w:hAnsi="宋体"/>
                <w:sz w:val="18"/>
                <w:szCs w:val="18"/>
              </w:rPr>
            </w:pPr>
            <w:r>
              <w:rPr>
                <w:rFonts w:hint="eastAsia"/>
                <w:sz w:val="18"/>
                <w:szCs w:val="18"/>
              </w:rPr>
              <w:t>10</w:t>
            </w:r>
          </w:p>
        </w:tc>
        <w:tc>
          <w:tcPr>
            <w:tcW w:w="383" w:type="dxa"/>
            <w:tcBorders>
              <w:top w:val="single" w:sz="4" w:space="0" w:color="auto"/>
              <w:left w:val="single" w:sz="4" w:space="0" w:color="auto"/>
              <w:bottom w:val="single" w:sz="4" w:space="0" w:color="auto"/>
              <w:right w:val="single" w:sz="4" w:space="0" w:color="auto"/>
            </w:tcBorders>
            <w:vAlign w:val="center"/>
          </w:tcPr>
          <w:p w14:paraId="249C6CF1"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0C0DEE"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097F15AB"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6B6EE90E"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8EFB72C" w14:textId="77777777" w:rsidR="00E67A80" w:rsidRPr="000B7CA3" w:rsidRDefault="00E67A80" w:rsidP="00E67A80">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F52DAD7"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6Z</w:t>
            </w:r>
          </w:p>
        </w:tc>
        <w:tc>
          <w:tcPr>
            <w:tcW w:w="425" w:type="dxa"/>
            <w:tcBorders>
              <w:top w:val="single" w:sz="4" w:space="0" w:color="auto"/>
              <w:left w:val="single" w:sz="4" w:space="0" w:color="auto"/>
              <w:bottom w:val="single" w:sz="4" w:space="0" w:color="auto"/>
              <w:right w:val="single" w:sz="4" w:space="0" w:color="auto"/>
            </w:tcBorders>
            <w:vAlign w:val="center"/>
          </w:tcPr>
          <w:p w14:paraId="68A24B5C" w14:textId="77777777" w:rsidR="00E67A80" w:rsidRPr="000B7CA3" w:rsidRDefault="00E67A80" w:rsidP="00E67A80">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3531FFC9" w14:textId="77777777" w:rsidR="00E67A80" w:rsidRDefault="00E67A80" w:rsidP="00E67A80">
            <w:pPr>
              <w:snapToGrid w:val="0"/>
              <w:jc w:val="center"/>
              <w:rPr>
                <w:rFonts w:ascii="宋体" w:hAnsi="宋体"/>
                <w:sz w:val="18"/>
                <w:szCs w:val="18"/>
              </w:rPr>
            </w:pPr>
          </w:p>
        </w:tc>
      </w:tr>
      <w:tr w:rsidR="00E67A80" w14:paraId="0A5E52DC"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4566A367"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0D976ECD"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58273C9" w14:textId="77777777" w:rsidR="00E67A80" w:rsidRDefault="00E67A80" w:rsidP="00E67A80">
            <w:pPr>
              <w:snapToGrid w:val="0"/>
              <w:jc w:val="center"/>
              <w:rPr>
                <w:rFonts w:ascii="宋体" w:hAnsi="宋体"/>
                <w:sz w:val="18"/>
                <w:szCs w:val="18"/>
              </w:rPr>
            </w:pPr>
            <w:r>
              <w:rPr>
                <w:rFonts w:ascii="宋体" w:hAnsi="宋体"/>
                <w:sz w:val="18"/>
                <w:szCs w:val="18"/>
              </w:rPr>
              <w:t>25</w:t>
            </w:r>
          </w:p>
        </w:tc>
        <w:tc>
          <w:tcPr>
            <w:tcW w:w="2133" w:type="dxa"/>
            <w:tcBorders>
              <w:top w:val="single" w:sz="4" w:space="0" w:color="auto"/>
              <w:left w:val="single" w:sz="4" w:space="0" w:color="auto"/>
              <w:bottom w:val="single" w:sz="4" w:space="0" w:color="auto"/>
              <w:right w:val="single" w:sz="4" w:space="0" w:color="auto"/>
            </w:tcBorders>
            <w:vAlign w:val="center"/>
          </w:tcPr>
          <w:p w14:paraId="78A09A2B"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人际关系与沟通技巧</w:t>
            </w:r>
          </w:p>
        </w:tc>
        <w:tc>
          <w:tcPr>
            <w:tcW w:w="913" w:type="dxa"/>
            <w:tcBorders>
              <w:top w:val="single" w:sz="4" w:space="0" w:color="auto"/>
              <w:left w:val="single" w:sz="4" w:space="0" w:color="auto"/>
              <w:bottom w:val="single" w:sz="4" w:space="0" w:color="auto"/>
              <w:right w:val="single" w:sz="4" w:space="0" w:color="auto"/>
            </w:tcBorders>
            <w:vAlign w:val="center"/>
          </w:tcPr>
          <w:p w14:paraId="44474DA5" w14:textId="77777777" w:rsidR="00E67A80" w:rsidRPr="00344D91" w:rsidRDefault="00E67A80" w:rsidP="00E67A80">
            <w:pPr>
              <w:snapToGrid w:val="0"/>
              <w:jc w:val="center"/>
              <w:rPr>
                <w:rFonts w:ascii="宋体" w:hAnsi="宋体"/>
                <w:color w:val="000000"/>
                <w:sz w:val="18"/>
                <w:szCs w:val="18"/>
              </w:rPr>
            </w:pPr>
            <w:r w:rsidRPr="00344D91">
              <w:rPr>
                <w:rFonts w:ascii="宋体" w:hAnsi="宋体" w:hint="eastAsia"/>
                <w:sz w:val="18"/>
                <w:szCs w:val="18"/>
              </w:rPr>
              <w:t>1007002</w:t>
            </w:r>
          </w:p>
        </w:tc>
        <w:tc>
          <w:tcPr>
            <w:tcW w:w="504" w:type="dxa"/>
            <w:tcBorders>
              <w:top w:val="single" w:sz="4" w:space="0" w:color="auto"/>
              <w:left w:val="single" w:sz="4" w:space="0" w:color="auto"/>
              <w:bottom w:val="single" w:sz="4" w:space="0" w:color="auto"/>
              <w:right w:val="single" w:sz="4" w:space="0" w:color="auto"/>
            </w:tcBorders>
            <w:vAlign w:val="center"/>
          </w:tcPr>
          <w:p w14:paraId="7E7A8DAD" w14:textId="2C6788D7"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3E9A24C7" w14:textId="6D32E854" w:rsidR="00E67A80" w:rsidRPr="000B7CA3" w:rsidRDefault="00E67A80" w:rsidP="00E67A80">
            <w:pPr>
              <w:adjustRightInd w:val="0"/>
              <w:snapToGrid w:val="0"/>
              <w:jc w:val="center"/>
              <w:rPr>
                <w:rFonts w:ascii="宋体" w:hAnsi="宋体"/>
                <w:sz w:val="18"/>
                <w:szCs w:val="18"/>
              </w:rPr>
            </w:pPr>
            <w:r>
              <w:rPr>
                <w:rFonts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14:paraId="3A81B4BE" w14:textId="28379EC4" w:rsidR="00E67A80" w:rsidRPr="000B7CA3" w:rsidRDefault="00E67A80" w:rsidP="00E67A80">
            <w:pPr>
              <w:adjustRightInd w:val="0"/>
              <w:snapToGrid w:val="0"/>
              <w:jc w:val="center"/>
              <w:rPr>
                <w:rFonts w:ascii="宋体" w:hAnsi="宋体"/>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tcPr>
          <w:p w14:paraId="1CFFBDAF" w14:textId="42C1DF74" w:rsidR="00E67A80" w:rsidRPr="000B7CA3" w:rsidRDefault="00E67A80" w:rsidP="00E67A80">
            <w:pPr>
              <w:adjustRightInd w:val="0"/>
              <w:snapToGrid w:val="0"/>
              <w:jc w:val="center"/>
              <w:rPr>
                <w:rFonts w:ascii="宋体" w:hAnsi="宋体"/>
                <w:sz w:val="18"/>
                <w:szCs w:val="18"/>
              </w:rPr>
            </w:pPr>
            <w:r>
              <w:rPr>
                <w:rFonts w:hint="eastAsia"/>
                <w:sz w:val="18"/>
                <w:szCs w:val="18"/>
              </w:rPr>
              <w:t>24</w:t>
            </w:r>
          </w:p>
        </w:tc>
        <w:tc>
          <w:tcPr>
            <w:tcW w:w="756" w:type="dxa"/>
            <w:tcBorders>
              <w:top w:val="single" w:sz="4" w:space="0" w:color="auto"/>
              <w:left w:val="single" w:sz="4" w:space="0" w:color="auto"/>
              <w:bottom w:val="single" w:sz="4" w:space="0" w:color="auto"/>
              <w:right w:val="single" w:sz="4" w:space="0" w:color="auto"/>
            </w:tcBorders>
            <w:vAlign w:val="bottom"/>
          </w:tcPr>
          <w:p w14:paraId="1A1CA231" w14:textId="5E97372F" w:rsidR="00E67A80" w:rsidRPr="000B7CA3" w:rsidRDefault="00E67A80" w:rsidP="00E67A80">
            <w:pPr>
              <w:adjustRightInd w:val="0"/>
              <w:snapToGrid w:val="0"/>
              <w:jc w:val="center"/>
              <w:rPr>
                <w:rFonts w:ascii="宋体" w:hAnsi="宋体"/>
                <w:sz w:val="18"/>
                <w:szCs w:val="18"/>
              </w:rPr>
            </w:pPr>
            <w:r>
              <w:rPr>
                <w:rFonts w:hint="eastAsia"/>
                <w:sz w:val="18"/>
                <w:szCs w:val="18"/>
              </w:rPr>
              <w:t>24</w:t>
            </w:r>
          </w:p>
        </w:tc>
        <w:tc>
          <w:tcPr>
            <w:tcW w:w="383" w:type="dxa"/>
            <w:tcBorders>
              <w:top w:val="single" w:sz="4" w:space="0" w:color="auto"/>
              <w:left w:val="single" w:sz="4" w:space="0" w:color="auto"/>
              <w:bottom w:val="single" w:sz="4" w:space="0" w:color="auto"/>
              <w:right w:val="single" w:sz="4" w:space="0" w:color="auto"/>
            </w:tcBorders>
            <w:vAlign w:val="center"/>
          </w:tcPr>
          <w:p w14:paraId="5786ED71"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6E4FF85E"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CF812B5"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45" w:type="dxa"/>
            <w:tcBorders>
              <w:top w:val="single" w:sz="4" w:space="0" w:color="auto"/>
              <w:left w:val="single" w:sz="4" w:space="0" w:color="auto"/>
              <w:bottom w:val="single" w:sz="4" w:space="0" w:color="auto"/>
              <w:right w:val="single" w:sz="4" w:space="0" w:color="auto"/>
            </w:tcBorders>
            <w:vAlign w:val="center"/>
          </w:tcPr>
          <w:p w14:paraId="23F2543E" w14:textId="77777777" w:rsidR="00E67A80" w:rsidRPr="000B7CA3" w:rsidRDefault="00E67A80" w:rsidP="00E67A8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9681A0" w14:textId="77777777" w:rsidR="00E67A80" w:rsidRPr="000B7CA3" w:rsidRDefault="00E67A80" w:rsidP="00E67A80">
            <w:pPr>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F7AC53" w14:textId="77777777" w:rsidR="00E67A80" w:rsidRPr="000B7CA3" w:rsidRDefault="00E67A80" w:rsidP="00E67A80">
            <w:pPr>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29A8D6B" w14:textId="77777777" w:rsidR="00E67A80" w:rsidRPr="000B7CA3" w:rsidRDefault="00E67A80" w:rsidP="00E67A80">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2E303497" w14:textId="77777777" w:rsidR="00E67A80" w:rsidRDefault="00E67A80" w:rsidP="00E67A80">
            <w:pPr>
              <w:snapToGrid w:val="0"/>
              <w:jc w:val="center"/>
              <w:rPr>
                <w:rFonts w:ascii="宋体" w:hAnsi="宋体"/>
                <w:sz w:val="18"/>
                <w:szCs w:val="18"/>
              </w:rPr>
            </w:pPr>
          </w:p>
        </w:tc>
      </w:tr>
      <w:tr w:rsidR="00E67A80" w14:paraId="056C46C9"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5F9D78C5"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72EF5E8"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1F9CA50B" w14:textId="77777777" w:rsidR="00E67A80" w:rsidRDefault="00E67A80" w:rsidP="00E67A80">
            <w:pPr>
              <w:snapToGrid w:val="0"/>
              <w:jc w:val="center"/>
              <w:rPr>
                <w:rFonts w:ascii="宋体" w:hAnsi="宋体"/>
                <w:sz w:val="18"/>
                <w:szCs w:val="18"/>
              </w:rPr>
            </w:pPr>
            <w:r>
              <w:rPr>
                <w:rFonts w:ascii="宋体" w:hAnsi="宋体"/>
                <w:sz w:val="18"/>
                <w:szCs w:val="18"/>
              </w:rPr>
              <w:t>26</w:t>
            </w:r>
          </w:p>
        </w:tc>
        <w:tc>
          <w:tcPr>
            <w:tcW w:w="2133" w:type="dxa"/>
            <w:tcBorders>
              <w:top w:val="single" w:sz="4" w:space="0" w:color="auto"/>
              <w:left w:val="single" w:sz="4" w:space="0" w:color="auto"/>
              <w:bottom w:val="single" w:sz="4" w:space="0" w:color="auto"/>
              <w:right w:val="single" w:sz="4" w:space="0" w:color="auto"/>
            </w:tcBorders>
            <w:vAlign w:val="center"/>
          </w:tcPr>
          <w:p w14:paraId="57744FB7"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健康管理与咨询</w:t>
            </w:r>
          </w:p>
        </w:tc>
        <w:tc>
          <w:tcPr>
            <w:tcW w:w="913" w:type="dxa"/>
            <w:tcBorders>
              <w:top w:val="single" w:sz="4" w:space="0" w:color="auto"/>
              <w:left w:val="single" w:sz="4" w:space="0" w:color="auto"/>
              <w:bottom w:val="single" w:sz="4" w:space="0" w:color="auto"/>
              <w:right w:val="single" w:sz="4" w:space="0" w:color="auto"/>
            </w:tcBorders>
            <w:vAlign w:val="center"/>
          </w:tcPr>
          <w:p w14:paraId="24230C94" w14:textId="77777777" w:rsidR="00E67A80" w:rsidRPr="00344D91" w:rsidRDefault="00E67A80" w:rsidP="00E67A80">
            <w:pPr>
              <w:snapToGrid w:val="0"/>
              <w:jc w:val="center"/>
              <w:rPr>
                <w:rFonts w:ascii="宋体" w:hAnsi="宋体"/>
                <w:color w:val="000000"/>
                <w:sz w:val="18"/>
                <w:szCs w:val="18"/>
              </w:rPr>
            </w:pPr>
            <w:r w:rsidRPr="00344D91">
              <w:rPr>
                <w:rFonts w:ascii="宋体" w:hAnsi="宋体" w:hint="eastAsia"/>
                <w:sz w:val="18"/>
                <w:szCs w:val="18"/>
              </w:rPr>
              <w:t>1001049</w:t>
            </w:r>
          </w:p>
        </w:tc>
        <w:tc>
          <w:tcPr>
            <w:tcW w:w="504" w:type="dxa"/>
            <w:tcBorders>
              <w:top w:val="single" w:sz="4" w:space="0" w:color="auto"/>
              <w:left w:val="single" w:sz="4" w:space="0" w:color="auto"/>
              <w:bottom w:val="single" w:sz="4" w:space="0" w:color="auto"/>
              <w:right w:val="single" w:sz="4" w:space="0" w:color="auto"/>
            </w:tcBorders>
            <w:vAlign w:val="center"/>
          </w:tcPr>
          <w:p w14:paraId="6FA64F39" w14:textId="5623EADA"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5A3A2628" w14:textId="79EDE30E" w:rsidR="00E67A80" w:rsidRPr="000B7CA3" w:rsidRDefault="00E67A80" w:rsidP="00E67A80">
            <w:pPr>
              <w:adjustRightInd w:val="0"/>
              <w:snapToGrid w:val="0"/>
              <w:jc w:val="center"/>
              <w:rPr>
                <w:rFonts w:ascii="宋体" w:hAnsi="宋体"/>
                <w:sz w:val="18"/>
                <w:szCs w:val="18"/>
              </w:rPr>
            </w:pPr>
            <w:r>
              <w:rPr>
                <w:rFonts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14:paraId="03D6AE77" w14:textId="6868A474" w:rsidR="00E67A80" w:rsidRPr="000B7CA3" w:rsidRDefault="00E67A80" w:rsidP="00E67A80">
            <w:pPr>
              <w:adjustRightInd w:val="0"/>
              <w:snapToGrid w:val="0"/>
              <w:jc w:val="center"/>
              <w:rPr>
                <w:rFonts w:ascii="宋体" w:hAnsi="宋体"/>
                <w:sz w:val="18"/>
                <w:szCs w:val="18"/>
              </w:rPr>
            </w:pPr>
            <w:r>
              <w:rPr>
                <w:rFonts w:hint="eastAsia"/>
                <w:sz w:val="18"/>
                <w:szCs w:val="18"/>
              </w:rPr>
              <w:t>5</w:t>
            </w:r>
          </w:p>
        </w:tc>
        <w:tc>
          <w:tcPr>
            <w:tcW w:w="709" w:type="dxa"/>
            <w:tcBorders>
              <w:top w:val="single" w:sz="4" w:space="0" w:color="auto"/>
              <w:left w:val="single" w:sz="4" w:space="0" w:color="auto"/>
              <w:bottom w:val="single" w:sz="4" w:space="0" w:color="auto"/>
              <w:right w:val="single" w:sz="4" w:space="0" w:color="auto"/>
            </w:tcBorders>
            <w:vAlign w:val="bottom"/>
          </w:tcPr>
          <w:p w14:paraId="5DEFCE37" w14:textId="0B8B2692" w:rsidR="00E67A80" w:rsidRPr="000B7CA3" w:rsidRDefault="00E67A80" w:rsidP="00E67A80">
            <w:pPr>
              <w:adjustRightInd w:val="0"/>
              <w:snapToGrid w:val="0"/>
              <w:jc w:val="center"/>
              <w:rPr>
                <w:rFonts w:ascii="宋体" w:hAnsi="宋体"/>
                <w:sz w:val="18"/>
                <w:szCs w:val="18"/>
              </w:rPr>
            </w:pPr>
            <w:r>
              <w:rPr>
                <w:rFonts w:hint="eastAsia"/>
                <w:sz w:val="18"/>
                <w:szCs w:val="18"/>
              </w:rPr>
              <w:t>32</w:t>
            </w:r>
          </w:p>
        </w:tc>
        <w:tc>
          <w:tcPr>
            <w:tcW w:w="756" w:type="dxa"/>
            <w:tcBorders>
              <w:top w:val="single" w:sz="4" w:space="0" w:color="auto"/>
              <w:left w:val="single" w:sz="4" w:space="0" w:color="auto"/>
              <w:bottom w:val="single" w:sz="4" w:space="0" w:color="auto"/>
              <w:right w:val="single" w:sz="4" w:space="0" w:color="auto"/>
            </w:tcBorders>
            <w:vAlign w:val="bottom"/>
          </w:tcPr>
          <w:p w14:paraId="53C6FCA8" w14:textId="3FD17E49" w:rsidR="00E67A80" w:rsidRPr="000B7CA3" w:rsidRDefault="00E67A80" w:rsidP="00E67A80">
            <w:pPr>
              <w:adjustRightInd w:val="0"/>
              <w:snapToGrid w:val="0"/>
              <w:jc w:val="center"/>
              <w:rPr>
                <w:rFonts w:ascii="宋体" w:hAnsi="宋体"/>
                <w:sz w:val="18"/>
                <w:szCs w:val="18"/>
              </w:rPr>
            </w:pPr>
            <w:r>
              <w:rPr>
                <w:rFonts w:hint="eastAsia"/>
                <w:sz w:val="18"/>
                <w:szCs w:val="18"/>
              </w:rPr>
              <w:t>64</w:t>
            </w:r>
          </w:p>
        </w:tc>
        <w:tc>
          <w:tcPr>
            <w:tcW w:w="383" w:type="dxa"/>
            <w:tcBorders>
              <w:top w:val="single" w:sz="4" w:space="0" w:color="auto"/>
              <w:left w:val="single" w:sz="4" w:space="0" w:color="auto"/>
              <w:bottom w:val="single" w:sz="4" w:space="0" w:color="auto"/>
              <w:right w:val="single" w:sz="4" w:space="0" w:color="auto"/>
            </w:tcBorders>
            <w:vAlign w:val="center"/>
          </w:tcPr>
          <w:p w14:paraId="13D7895B"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4EBD371B"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4BF7F8D9"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03128835"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0017E4" w14:textId="77777777" w:rsidR="00E67A80" w:rsidRPr="000B7CA3" w:rsidRDefault="00E67A80" w:rsidP="00E67A80">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3A18057"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35C55369"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93" w:type="dxa"/>
            <w:tcBorders>
              <w:top w:val="single" w:sz="4" w:space="0" w:color="auto"/>
              <w:left w:val="single" w:sz="4" w:space="0" w:color="auto"/>
              <w:bottom w:val="single" w:sz="4" w:space="0" w:color="auto"/>
              <w:right w:val="single" w:sz="18" w:space="0" w:color="auto"/>
            </w:tcBorders>
            <w:vAlign w:val="center"/>
          </w:tcPr>
          <w:p w14:paraId="6E1DB9C2" w14:textId="77777777" w:rsidR="00E67A80" w:rsidRDefault="00E67A80" w:rsidP="00E67A80">
            <w:pPr>
              <w:snapToGrid w:val="0"/>
              <w:jc w:val="center"/>
              <w:rPr>
                <w:rFonts w:ascii="宋体" w:hAnsi="宋体"/>
                <w:sz w:val="18"/>
                <w:szCs w:val="18"/>
              </w:rPr>
            </w:pPr>
          </w:p>
        </w:tc>
      </w:tr>
      <w:tr w:rsidR="00E67A80" w14:paraId="727DBC69" w14:textId="77777777" w:rsidTr="00927382">
        <w:trPr>
          <w:cantSplit/>
          <w:trHeight w:hRule="exact" w:val="361"/>
          <w:jc w:val="center"/>
        </w:trPr>
        <w:tc>
          <w:tcPr>
            <w:tcW w:w="392" w:type="dxa"/>
            <w:vMerge/>
            <w:tcBorders>
              <w:left w:val="single" w:sz="18" w:space="0" w:color="auto"/>
              <w:right w:val="single" w:sz="2" w:space="0" w:color="auto"/>
            </w:tcBorders>
            <w:vAlign w:val="center"/>
          </w:tcPr>
          <w:p w14:paraId="25E43183"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E4C33AD"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C673976" w14:textId="77777777" w:rsidR="00E67A80" w:rsidRDefault="00E67A80" w:rsidP="00E67A80">
            <w:pPr>
              <w:snapToGrid w:val="0"/>
              <w:jc w:val="center"/>
              <w:rPr>
                <w:rFonts w:ascii="宋体" w:hAnsi="宋体"/>
                <w:sz w:val="18"/>
                <w:szCs w:val="18"/>
              </w:rPr>
            </w:pPr>
            <w:r>
              <w:rPr>
                <w:rFonts w:ascii="宋体" w:hAnsi="宋体"/>
                <w:sz w:val="18"/>
                <w:szCs w:val="18"/>
              </w:rPr>
              <w:t>27</w:t>
            </w:r>
          </w:p>
        </w:tc>
        <w:tc>
          <w:tcPr>
            <w:tcW w:w="2133" w:type="dxa"/>
            <w:tcBorders>
              <w:top w:val="single" w:sz="4" w:space="0" w:color="auto"/>
              <w:left w:val="single" w:sz="4" w:space="0" w:color="auto"/>
              <w:bottom w:val="single" w:sz="4" w:space="0" w:color="auto"/>
              <w:right w:val="single" w:sz="4" w:space="0" w:color="auto"/>
            </w:tcBorders>
            <w:vAlign w:val="center"/>
          </w:tcPr>
          <w:p w14:paraId="6F140D86"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健康评估</w:t>
            </w:r>
          </w:p>
        </w:tc>
        <w:tc>
          <w:tcPr>
            <w:tcW w:w="913" w:type="dxa"/>
            <w:tcBorders>
              <w:top w:val="single" w:sz="4" w:space="0" w:color="auto"/>
              <w:left w:val="single" w:sz="4" w:space="0" w:color="auto"/>
              <w:bottom w:val="single" w:sz="4" w:space="0" w:color="auto"/>
              <w:right w:val="single" w:sz="4" w:space="0" w:color="auto"/>
            </w:tcBorders>
            <w:vAlign w:val="center"/>
          </w:tcPr>
          <w:p w14:paraId="6F57CD94" w14:textId="77777777" w:rsidR="00E67A80" w:rsidRPr="00344D91" w:rsidRDefault="00E67A80" w:rsidP="00E67A80">
            <w:pPr>
              <w:snapToGrid w:val="0"/>
              <w:jc w:val="center"/>
              <w:rPr>
                <w:rFonts w:ascii="宋体" w:hAnsi="宋体"/>
                <w:color w:val="000000"/>
                <w:sz w:val="18"/>
                <w:szCs w:val="18"/>
              </w:rPr>
            </w:pPr>
            <w:r w:rsidRPr="00344D91">
              <w:rPr>
                <w:rFonts w:ascii="宋体" w:hAnsi="宋体" w:hint="eastAsia"/>
                <w:sz w:val="18"/>
                <w:szCs w:val="18"/>
              </w:rPr>
              <w:t>1001045</w:t>
            </w:r>
          </w:p>
        </w:tc>
        <w:tc>
          <w:tcPr>
            <w:tcW w:w="504" w:type="dxa"/>
            <w:tcBorders>
              <w:top w:val="single" w:sz="4" w:space="0" w:color="auto"/>
              <w:left w:val="single" w:sz="4" w:space="0" w:color="auto"/>
              <w:bottom w:val="single" w:sz="4" w:space="0" w:color="auto"/>
              <w:right w:val="single" w:sz="4" w:space="0" w:color="auto"/>
            </w:tcBorders>
            <w:vAlign w:val="center"/>
          </w:tcPr>
          <w:p w14:paraId="1676A95E" w14:textId="43C3D981"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614C45B3" w14:textId="71D488F8" w:rsidR="00E67A80" w:rsidRPr="000B7CA3" w:rsidRDefault="00E67A80" w:rsidP="00E67A80">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461AD9F7" w14:textId="2FAEB587" w:rsidR="00E67A80" w:rsidRPr="000B7CA3" w:rsidRDefault="00E67A80" w:rsidP="00E67A80">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14:paraId="0F28AED4" w14:textId="5600BBE3" w:rsidR="00E67A80" w:rsidRPr="000B7CA3" w:rsidRDefault="00E67A80" w:rsidP="00E67A80">
            <w:pPr>
              <w:adjustRightInd w:val="0"/>
              <w:snapToGrid w:val="0"/>
              <w:jc w:val="center"/>
              <w:rPr>
                <w:rFonts w:ascii="宋体" w:hAnsi="宋体"/>
                <w:sz w:val="18"/>
                <w:szCs w:val="18"/>
              </w:rPr>
            </w:pPr>
            <w:r>
              <w:rPr>
                <w:rFonts w:hint="eastAsia"/>
                <w:sz w:val="18"/>
                <w:szCs w:val="18"/>
              </w:rPr>
              <w:t>38</w:t>
            </w:r>
          </w:p>
        </w:tc>
        <w:tc>
          <w:tcPr>
            <w:tcW w:w="756" w:type="dxa"/>
            <w:tcBorders>
              <w:top w:val="single" w:sz="4" w:space="0" w:color="auto"/>
              <w:left w:val="single" w:sz="4" w:space="0" w:color="auto"/>
              <w:bottom w:val="single" w:sz="4" w:space="0" w:color="auto"/>
              <w:right w:val="single" w:sz="4" w:space="0" w:color="auto"/>
            </w:tcBorders>
            <w:vAlign w:val="bottom"/>
          </w:tcPr>
          <w:p w14:paraId="26C7A32E" w14:textId="05FCD7C7" w:rsidR="00E67A80" w:rsidRPr="000B7CA3" w:rsidRDefault="00E67A80" w:rsidP="00E67A80">
            <w:pPr>
              <w:adjustRightInd w:val="0"/>
              <w:snapToGrid w:val="0"/>
              <w:jc w:val="center"/>
              <w:rPr>
                <w:rFonts w:ascii="宋体" w:hAnsi="宋体"/>
                <w:sz w:val="18"/>
                <w:szCs w:val="18"/>
              </w:rPr>
            </w:pPr>
            <w:r>
              <w:rPr>
                <w:rFonts w:hint="eastAsia"/>
                <w:sz w:val="18"/>
                <w:szCs w:val="18"/>
              </w:rPr>
              <w:t>26</w:t>
            </w:r>
          </w:p>
        </w:tc>
        <w:tc>
          <w:tcPr>
            <w:tcW w:w="383" w:type="dxa"/>
            <w:tcBorders>
              <w:top w:val="single" w:sz="4" w:space="0" w:color="auto"/>
              <w:left w:val="single" w:sz="4" w:space="0" w:color="auto"/>
              <w:bottom w:val="single" w:sz="4" w:space="0" w:color="auto"/>
              <w:right w:val="single" w:sz="4" w:space="0" w:color="auto"/>
            </w:tcBorders>
            <w:vAlign w:val="center"/>
          </w:tcPr>
          <w:p w14:paraId="53CBDCF9"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4EE91E50"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03CC571"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166F6CD9"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AF90C8" w14:textId="77777777" w:rsidR="00E67A80" w:rsidRPr="000B7CA3" w:rsidRDefault="00E67A80" w:rsidP="00E67A80">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9521B3B"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4DEB605A" w14:textId="77777777" w:rsidR="00E67A80" w:rsidRPr="000B7CA3" w:rsidRDefault="00E67A80" w:rsidP="00E67A80">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9DC4631" w14:textId="77777777" w:rsidR="00E67A80" w:rsidRDefault="00E67A80" w:rsidP="00E67A80">
            <w:pPr>
              <w:snapToGrid w:val="0"/>
              <w:jc w:val="center"/>
              <w:rPr>
                <w:rFonts w:ascii="宋体" w:hAnsi="宋体"/>
                <w:sz w:val="18"/>
                <w:szCs w:val="18"/>
              </w:rPr>
            </w:pPr>
          </w:p>
        </w:tc>
      </w:tr>
      <w:tr w:rsidR="00E67A80" w14:paraId="7EF85362" w14:textId="77777777" w:rsidTr="00BF275F">
        <w:trPr>
          <w:cantSplit/>
          <w:trHeight w:hRule="exact" w:val="340"/>
          <w:jc w:val="center"/>
        </w:trPr>
        <w:tc>
          <w:tcPr>
            <w:tcW w:w="392" w:type="dxa"/>
            <w:vMerge/>
            <w:tcBorders>
              <w:left w:val="single" w:sz="18" w:space="0" w:color="auto"/>
              <w:right w:val="single" w:sz="2" w:space="0" w:color="auto"/>
            </w:tcBorders>
            <w:vAlign w:val="center"/>
          </w:tcPr>
          <w:p w14:paraId="5CB1F696"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324DCECE"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6E038768" w14:textId="77777777" w:rsidR="00E67A80" w:rsidRDefault="00E67A80" w:rsidP="00E67A80">
            <w:pPr>
              <w:snapToGrid w:val="0"/>
              <w:jc w:val="center"/>
              <w:rPr>
                <w:rFonts w:ascii="宋体" w:hAnsi="宋体"/>
                <w:sz w:val="18"/>
                <w:szCs w:val="18"/>
              </w:rPr>
            </w:pPr>
            <w:r>
              <w:rPr>
                <w:rFonts w:ascii="宋体" w:hAnsi="宋体"/>
                <w:sz w:val="18"/>
                <w:szCs w:val="18"/>
              </w:rPr>
              <w:t>28</w:t>
            </w:r>
          </w:p>
        </w:tc>
        <w:tc>
          <w:tcPr>
            <w:tcW w:w="2133" w:type="dxa"/>
            <w:tcBorders>
              <w:top w:val="single" w:sz="4" w:space="0" w:color="auto"/>
              <w:left w:val="single" w:sz="4" w:space="0" w:color="auto"/>
              <w:bottom w:val="single" w:sz="4" w:space="0" w:color="auto"/>
              <w:right w:val="single" w:sz="4" w:space="0" w:color="auto"/>
            </w:tcBorders>
            <w:vAlign w:val="center"/>
          </w:tcPr>
          <w:p w14:paraId="186E8111"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健康心理学</w:t>
            </w:r>
          </w:p>
        </w:tc>
        <w:tc>
          <w:tcPr>
            <w:tcW w:w="913" w:type="dxa"/>
            <w:tcBorders>
              <w:top w:val="single" w:sz="4" w:space="0" w:color="auto"/>
              <w:left w:val="single" w:sz="4" w:space="0" w:color="auto"/>
              <w:bottom w:val="single" w:sz="4" w:space="0" w:color="auto"/>
              <w:right w:val="single" w:sz="4" w:space="0" w:color="auto"/>
            </w:tcBorders>
            <w:vAlign w:val="center"/>
          </w:tcPr>
          <w:p w14:paraId="625A2C62" w14:textId="77777777" w:rsidR="00E67A80" w:rsidRPr="00344D91" w:rsidRDefault="00E67A80" w:rsidP="00E67A80">
            <w:pPr>
              <w:snapToGrid w:val="0"/>
              <w:jc w:val="center"/>
              <w:rPr>
                <w:rFonts w:ascii="宋体" w:hAnsi="宋体"/>
                <w:color w:val="000000"/>
                <w:sz w:val="18"/>
                <w:szCs w:val="18"/>
              </w:rPr>
            </w:pPr>
            <w:r w:rsidRPr="00344D91">
              <w:rPr>
                <w:rFonts w:ascii="宋体" w:hAnsi="宋体" w:hint="eastAsia"/>
                <w:sz w:val="18"/>
                <w:szCs w:val="18"/>
              </w:rPr>
              <w:t>1001047</w:t>
            </w:r>
          </w:p>
        </w:tc>
        <w:tc>
          <w:tcPr>
            <w:tcW w:w="504" w:type="dxa"/>
            <w:tcBorders>
              <w:top w:val="single" w:sz="4" w:space="0" w:color="auto"/>
              <w:left w:val="single" w:sz="4" w:space="0" w:color="auto"/>
              <w:bottom w:val="single" w:sz="4" w:space="0" w:color="auto"/>
              <w:right w:val="single" w:sz="4" w:space="0" w:color="auto"/>
            </w:tcBorders>
            <w:vAlign w:val="center"/>
          </w:tcPr>
          <w:p w14:paraId="3865A92F" w14:textId="125AE311"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2F183409" w14:textId="14502715" w:rsidR="00E67A80" w:rsidRPr="000B7CA3" w:rsidRDefault="00E67A80" w:rsidP="00E67A80">
            <w:pPr>
              <w:adjustRightInd w:val="0"/>
              <w:snapToGrid w:val="0"/>
              <w:jc w:val="center"/>
              <w:rPr>
                <w:rFonts w:ascii="宋体" w:hAnsi="宋体"/>
                <w:sz w:val="18"/>
                <w:szCs w:val="18"/>
              </w:rPr>
            </w:pPr>
            <w:r>
              <w:rPr>
                <w:rFonts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4E910D71" w14:textId="048E3CCB" w:rsidR="00E67A80" w:rsidRPr="000B7CA3" w:rsidRDefault="00E67A80" w:rsidP="00E67A80">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DBD8F87" w14:textId="392D8892" w:rsidR="00E67A80" w:rsidRPr="000B7CA3" w:rsidRDefault="00E67A80" w:rsidP="00E67A80">
            <w:pPr>
              <w:adjustRightInd w:val="0"/>
              <w:snapToGrid w:val="0"/>
              <w:jc w:val="center"/>
              <w:rPr>
                <w:rFonts w:ascii="宋体" w:hAnsi="宋体"/>
                <w:sz w:val="18"/>
                <w:szCs w:val="18"/>
              </w:rPr>
            </w:pPr>
            <w:r>
              <w:rPr>
                <w:rFonts w:hint="eastAsia"/>
                <w:sz w:val="18"/>
                <w:szCs w:val="18"/>
              </w:rPr>
              <w:t>16</w:t>
            </w:r>
          </w:p>
        </w:tc>
        <w:tc>
          <w:tcPr>
            <w:tcW w:w="756" w:type="dxa"/>
            <w:tcBorders>
              <w:top w:val="single" w:sz="4" w:space="0" w:color="auto"/>
              <w:left w:val="single" w:sz="4" w:space="0" w:color="auto"/>
              <w:bottom w:val="single" w:sz="4" w:space="0" w:color="auto"/>
              <w:right w:val="single" w:sz="4" w:space="0" w:color="auto"/>
            </w:tcBorders>
            <w:vAlign w:val="center"/>
          </w:tcPr>
          <w:p w14:paraId="5C3801F6" w14:textId="183F6709" w:rsidR="00E67A80" w:rsidRPr="000B7CA3" w:rsidRDefault="00E67A80" w:rsidP="00E67A80">
            <w:pPr>
              <w:adjustRightInd w:val="0"/>
              <w:snapToGrid w:val="0"/>
              <w:jc w:val="center"/>
              <w:rPr>
                <w:rFonts w:ascii="宋体" w:hAnsi="宋体"/>
                <w:sz w:val="18"/>
                <w:szCs w:val="18"/>
              </w:rPr>
            </w:pPr>
            <w:r>
              <w:rPr>
                <w:rFonts w:hint="eastAsia"/>
                <w:sz w:val="18"/>
                <w:szCs w:val="18"/>
              </w:rPr>
              <w:t>16</w:t>
            </w:r>
          </w:p>
        </w:tc>
        <w:tc>
          <w:tcPr>
            <w:tcW w:w="383" w:type="dxa"/>
            <w:tcBorders>
              <w:top w:val="single" w:sz="4" w:space="0" w:color="auto"/>
              <w:left w:val="single" w:sz="4" w:space="0" w:color="auto"/>
              <w:bottom w:val="single" w:sz="4" w:space="0" w:color="auto"/>
              <w:right w:val="single" w:sz="4" w:space="0" w:color="auto"/>
            </w:tcBorders>
            <w:vAlign w:val="center"/>
          </w:tcPr>
          <w:p w14:paraId="6BB024FD"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87E9F5"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7C273324"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06E1F5CD"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9F678E" w14:textId="77777777" w:rsidR="00E67A80" w:rsidRPr="000B7CA3" w:rsidRDefault="00E67A80" w:rsidP="00E67A80">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548142"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EFB68B"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2</w:t>
            </w:r>
          </w:p>
        </w:tc>
        <w:tc>
          <w:tcPr>
            <w:tcW w:w="493" w:type="dxa"/>
            <w:tcBorders>
              <w:top w:val="single" w:sz="4" w:space="0" w:color="auto"/>
              <w:left w:val="single" w:sz="4" w:space="0" w:color="auto"/>
              <w:bottom w:val="single" w:sz="4" w:space="0" w:color="auto"/>
              <w:right w:val="single" w:sz="18" w:space="0" w:color="auto"/>
            </w:tcBorders>
            <w:vAlign w:val="center"/>
          </w:tcPr>
          <w:p w14:paraId="623AA5D2" w14:textId="77777777" w:rsidR="00E67A80" w:rsidRDefault="00E67A80" w:rsidP="00E67A80">
            <w:pPr>
              <w:snapToGrid w:val="0"/>
              <w:jc w:val="center"/>
              <w:rPr>
                <w:rFonts w:ascii="宋体" w:hAnsi="宋体"/>
                <w:sz w:val="18"/>
                <w:szCs w:val="18"/>
              </w:rPr>
            </w:pPr>
          </w:p>
        </w:tc>
      </w:tr>
      <w:tr w:rsidR="00310C5A" w14:paraId="4ED75EF1" w14:textId="77777777" w:rsidTr="00BF275F">
        <w:trPr>
          <w:cantSplit/>
          <w:trHeight w:hRule="exact" w:val="340"/>
          <w:jc w:val="center"/>
        </w:trPr>
        <w:tc>
          <w:tcPr>
            <w:tcW w:w="392" w:type="dxa"/>
            <w:vMerge/>
            <w:tcBorders>
              <w:left w:val="single" w:sz="18" w:space="0" w:color="auto"/>
              <w:right w:val="single" w:sz="2" w:space="0" w:color="auto"/>
            </w:tcBorders>
            <w:vAlign w:val="center"/>
          </w:tcPr>
          <w:p w14:paraId="17A3DE99" w14:textId="77777777" w:rsidR="00310C5A" w:rsidRDefault="00310C5A" w:rsidP="00310C5A">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049F6123" w14:textId="77777777" w:rsidR="00310C5A" w:rsidRDefault="00310C5A" w:rsidP="00310C5A">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715E2F1D" w14:textId="77777777" w:rsidR="00310C5A" w:rsidRDefault="00310C5A" w:rsidP="00310C5A">
            <w:pPr>
              <w:snapToGrid w:val="0"/>
              <w:jc w:val="center"/>
              <w:rPr>
                <w:rFonts w:ascii="宋体" w:hAnsi="宋体"/>
                <w:sz w:val="18"/>
                <w:szCs w:val="18"/>
              </w:rPr>
            </w:pPr>
            <w:r>
              <w:rPr>
                <w:rFonts w:ascii="宋体" w:hAnsi="宋体"/>
                <w:sz w:val="18"/>
                <w:szCs w:val="18"/>
              </w:rPr>
              <w:t>29</w:t>
            </w:r>
          </w:p>
        </w:tc>
        <w:tc>
          <w:tcPr>
            <w:tcW w:w="2133" w:type="dxa"/>
            <w:tcBorders>
              <w:top w:val="single" w:sz="4" w:space="0" w:color="auto"/>
              <w:left w:val="single" w:sz="4" w:space="0" w:color="auto"/>
              <w:bottom w:val="single" w:sz="4" w:space="0" w:color="auto"/>
              <w:right w:val="single" w:sz="4" w:space="0" w:color="auto"/>
            </w:tcBorders>
            <w:vAlign w:val="center"/>
          </w:tcPr>
          <w:p w14:paraId="45425C9A" w14:textId="77777777" w:rsidR="00310C5A" w:rsidRPr="000B7CA3" w:rsidRDefault="00310C5A" w:rsidP="00310C5A">
            <w:pPr>
              <w:adjustRightInd w:val="0"/>
              <w:snapToGrid w:val="0"/>
              <w:jc w:val="center"/>
              <w:rPr>
                <w:rFonts w:ascii="宋体" w:hAnsi="宋体"/>
                <w:sz w:val="18"/>
                <w:szCs w:val="18"/>
              </w:rPr>
            </w:pPr>
            <w:r w:rsidRPr="000B7CA3">
              <w:rPr>
                <w:rFonts w:ascii="宋体" w:hAnsi="宋体" w:hint="eastAsia"/>
                <w:sz w:val="18"/>
                <w:szCs w:val="18"/>
              </w:rPr>
              <w:t>保险学</w:t>
            </w:r>
          </w:p>
        </w:tc>
        <w:tc>
          <w:tcPr>
            <w:tcW w:w="913" w:type="dxa"/>
            <w:tcBorders>
              <w:top w:val="single" w:sz="4" w:space="0" w:color="auto"/>
              <w:left w:val="single" w:sz="4" w:space="0" w:color="auto"/>
              <w:bottom w:val="single" w:sz="4" w:space="0" w:color="auto"/>
              <w:right w:val="single" w:sz="4" w:space="0" w:color="auto"/>
            </w:tcBorders>
            <w:vAlign w:val="center"/>
          </w:tcPr>
          <w:p w14:paraId="1DE75D88" w14:textId="77777777" w:rsidR="00310C5A" w:rsidRPr="00344D91" w:rsidRDefault="00310C5A" w:rsidP="00310C5A">
            <w:pPr>
              <w:snapToGrid w:val="0"/>
              <w:jc w:val="center"/>
              <w:rPr>
                <w:rFonts w:ascii="宋体" w:hAnsi="宋体"/>
                <w:color w:val="000000"/>
                <w:sz w:val="18"/>
                <w:szCs w:val="18"/>
              </w:rPr>
            </w:pPr>
            <w:r w:rsidRPr="00344D91">
              <w:rPr>
                <w:rFonts w:ascii="宋体" w:hAnsi="宋体" w:hint="eastAsia"/>
                <w:sz w:val="18"/>
                <w:szCs w:val="18"/>
              </w:rPr>
              <w:t>2004036</w:t>
            </w:r>
          </w:p>
        </w:tc>
        <w:tc>
          <w:tcPr>
            <w:tcW w:w="504" w:type="dxa"/>
            <w:tcBorders>
              <w:top w:val="single" w:sz="4" w:space="0" w:color="auto"/>
              <w:left w:val="single" w:sz="4" w:space="0" w:color="auto"/>
              <w:bottom w:val="single" w:sz="4" w:space="0" w:color="auto"/>
              <w:right w:val="single" w:sz="4" w:space="0" w:color="auto"/>
            </w:tcBorders>
            <w:vAlign w:val="center"/>
          </w:tcPr>
          <w:p w14:paraId="4FFBFF39" w14:textId="711DE27A" w:rsidR="00310C5A" w:rsidRPr="000B7CA3" w:rsidRDefault="00310C5A" w:rsidP="00310C5A">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117B1F3A" w14:textId="1593220E" w:rsidR="00310C5A" w:rsidRPr="000B7CA3" w:rsidRDefault="00310C5A" w:rsidP="00310C5A">
            <w:pPr>
              <w:adjustRightInd w:val="0"/>
              <w:snapToGrid w:val="0"/>
              <w:jc w:val="center"/>
              <w:rPr>
                <w:rFonts w:ascii="宋体" w:hAnsi="宋体"/>
                <w:sz w:val="18"/>
                <w:szCs w:val="18"/>
              </w:rPr>
            </w:pPr>
            <w:r>
              <w:rPr>
                <w:rFonts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14:paraId="3B69AEAA" w14:textId="10FCCD64" w:rsidR="00310C5A" w:rsidRPr="000B7CA3" w:rsidRDefault="00310C5A" w:rsidP="00310C5A">
            <w:pPr>
              <w:adjustRightInd w:val="0"/>
              <w:snapToGrid w:val="0"/>
              <w:jc w:val="center"/>
              <w:rPr>
                <w:rFonts w:ascii="宋体" w:hAnsi="宋体"/>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605E8B3E" w14:textId="7FF876C0" w:rsidR="00310C5A" w:rsidRPr="000B7CA3" w:rsidRDefault="00310C5A" w:rsidP="00310C5A">
            <w:pPr>
              <w:adjustRightInd w:val="0"/>
              <w:snapToGrid w:val="0"/>
              <w:jc w:val="center"/>
              <w:rPr>
                <w:rFonts w:ascii="宋体" w:hAnsi="宋体"/>
                <w:sz w:val="18"/>
                <w:szCs w:val="18"/>
              </w:rPr>
            </w:pPr>
            <w:r>
              <w:rPr>
                <w:rFonts w:hint="eastAsia"/>
                <w:sz w:val="18"/>
                <w:szCs w:val="18"/>
              </w:rPr>
              <w:t>30</w:t>
            </w:r>
          </w:p>
        </w:tc>
        <w:tc>
          <w:tcPr>
            <w:tcW w:w="756" w:type="dxa"/>
            <w:tcBorders>
              <w:top w:val="single" w:sz="4" w:space="0" w:color="auto"/>
              <w:left w:val="single" w:sz="4" w:space="0" w:color="auto"/>
              <w:bottom w:val="single" w:sz="4" w:space="0" w:color="auto"/>
              <w:right w:val="single" w:sz="4" w:space="0" w:color="auto"/>
            </w:tcBorders>
            <w:vAlign w:val="center"/>
          </w:tcPr>
          <w:p w14:paraId="2610C169" w14:textId="1F86BCB3" w:rsidR="00310C5A" w:rsidRPr="000B7CA3" w:rsidRDefault="00310C5A" w:rsidP="00310C5A">
            <w:pPr>
              <w:adjustRightInd w:val="0"/>
              <w:snapToGrid w:val="0"/>
              <w:jc w:val="center"/>
              <w:rPr>
                <w:rFonts w:ascii="宋体" w:hAnsi="宋体"/>
                <w:sz w:val="18"/>
                <w:szCs w:val="18"/>
              </w:rPr>
            </w:pPr>
            <w:r>
              <w:rPr>
                <w:rFonts w:hint="eastAsia"/>
                <w:sz w:val="18"/>
                <w:szCs w:val="18"/>
              </w:rPr>
              <w:t>30</w:t>
            </w:r>
          </w:p>
        </w:tc>
        <w:tc>
          <w:tcPr>
            <w:tcW w:w="383" w:type="dxa"/>
            <w:tcBorders>
              <w:top w:val="single" w:sz="4" w:space="0" w:color="auto"/>
              <w:left w:val="single" w:sz="4" w:space="0" w:color="auto"/>
              <w:bottom w:val="single" w:sz="4" w:space="0" w:color="auto"/>
              <w:right w:val="single" w:sz="4" w:space="0" w:color="auto"/>
            </w:tcBorders>
            <w:vAlign w:val="center"/>
          </w:tcPr>
          <w:p w14:paraId="6BD8A498" w14:textId="77777777" w:rsidR="00310C5A" w:rsidRPr="000B7CA3" w:rsidRDefault="00310C5A" w:rsidP="00310C5A">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2F580C" w14:textId="32472EA7" w:rsidR="00310C5A" w:rsidRPr="000B7CA3" w:rsidRDefault="00310C5A" w:rsidP="00310C5A">
            <w:pPr>
              <w:adjustRightInd w:val="0"/>
              <w:snapToGrid w:val="0"/>
              <w:jc w:val="center"/>
              <w:rPr>
                <w:rFonts w:ascii="宋体" w:hAnsi="宋体"/>
                <w:sz w:val="18"/>
                <w:szCs w:val="18"/>
              </w:rPr>
            </w:pPr>
            <w:r w:rsidRPr="000B7CA3">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vAlign w:val="center"/>
          </w:tcPr>
          <w:p w14:paraId="4051B5E0" w14:textId="77777777" w:rsidR="00310C5A" w:rsidRPr="000B7CA3" w:rsidRDefault="00310C5A" w:rsidP="00310C5A">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19BB3369" w14:textId="77777777" w:rsidR="00310C5A" w:rsidRPr="000B7CA3" w:rsidRDefault="00310C5A" w:rsidP="00310C5A">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AFFF3D" w14:textId="77777777" w:rsidR="00310C5A" w:rsidRPr="000B7CA3" w:rsidRDefault="00310C5A" w:rsidP="00310C5A">
            <w:pPr>
              <w:adjustRightInd w:val="0"/>
              <w:snapToGrid w:val="0"/>
              <w:jc w:val="center"/>
              <w:rPr>
                <w:rFonts w:ascii="宋体" w:hAnsi="宋体"/>
                <w:sz w:val="18"/>
                <w:szCs w:val="18"/>
              </w:rPr>
            </w:pPr>
            <w:r w:rsidRPr="000B7CA3">
              <w:rPr>
                <w:rFonts w:ascii="宋体" w:hAnsi="宋体" w:hint="eastAsia"/>
                <w:sz w:val="18"/>
                <w:szCs w:val="18"/>
              </w:rPr>
              <w:t>9Z</w:t>
            </w:r>
          </w:p>
        </w:tc>
        <w:tc>
          <w:tcPr>
            <w:tcW w:w="426" w:type="dxa"/>
            <w:tcBorders>
              <w:top w:val="single" w:sz="4" w:space="0" w:color="auto"/>
              <w:left w:val="single" w:sz="4" w:space="0" w:color="auto"/>
              <w:bottom w:val="single" w:sz="4" w:space="0" w:color="auto"/>
              <w:right w:val="single" w:sz="4" w:space="0" w:color="auto"/>
            </w:tcBorders>
            <w:vAlign w:val="center"/>
          </w:tcPr>
          <w:p w14:paraId="23DF9490" w14:textId="77777777" w:rsidR="00310C5A" w:rsidRPr="000B7CA3" w:rsidRDefault="00310C5A" w:rsidP="00310C5A">
            <w:pPr>
              <w:adjustRightInd w:val="0"/>
              <w:snapToGrid w:val="0"/>
              <w:jc w:val="center"/>
              <w:rPr>
                <w:rFonts w:ascii="宋体" w:hAnsi="宋体"/>
                <w:sz w:val="18"/>
                <w:szCs w:val="18"/>
              </w:rPr>
            </w:pPr>
            <w:r w:rsidRPr="000B7CA3">
              <w:rPr>
                <w:rFonts w:ascii="宋体" w:hAnsi="宋体" w:hint="eastAsia"/>
                <w:sz w:val="18"/>
                <w:szCs w:val="18"/>
              </w:rPr>
              <w:t>6Z</w:t>
            </w:r>
          </w:p>
        </w:tc>
        <w:tc>
          <w:tcPr>
            <w:tcW w:w="425" w:type="dxa"/>
            <w:tcBorders>
              <w:top w:val="single" w:sz="4" w:space="0" w:color="auto"/>
              <w:left w:val="single" w:sz="4" w:space="0" w:color="auto"/>
              <w:bottom w:val="single" w:sz="4" w:space="0" w:color="auto"/>
              <w:right w:val="single" w:sz="4" w:space="0" w:color="auto"/>
            </w:tcBorders>
            <w:vAlign w:val="center"/>
          </w:tcPr>
          <w:p w14:paraId="53532424" w14:textId="107FF70E" w:rsidR="00310C5A" w:rsidRPr="000B7CA3" w:rsidRDefault="00310C5A" w:rsidP="00310C5A">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379E4C06" w14:textId="77777777" w:rsidR="00310C5A" w:rsidRDefault="00310C5A" w:rsidP="00310C5A">
            <w:pPr>
              <w:snapToGrid w:val="0"/>
              <w:jc w:val="center"/>
              <w:rPr>
                <w:rFonts w:ascii="宋体" w:hAnsi="宋体"/>
                <w:sz w:val="18"/>
                <w:szCs w:val="18"/>
              </w:rPr>
            </w:pPr>
          </w:p>
        </w:tc>
      </w:tr>
      <w:tr w:rsidR="00E67A80" w14:paraId="429E69A6" w14:textId="77777777" w:rsidTr="00BF275F">
        <w:trPr>
          <w:cantSplit/>
          <w:trHeight w:hRule="exact" w:val="340"/>
          <w:jc w:val="center"/>
        </w:trPr>
        <w:tc>
          <w:tcPr>
            <w:tcW w:w="392" w:type="dxa"/>
            <w:vMerge/>
            <w:tcBorders>
              <w:left w:val="single" w:sz="18" w:space="0" w:color="auto"/>
              <w:right w:val="single" w:sz="2" w:space="0" w:color="auto"/>
            </w:tcBorders>
            <w:vAlign w:val="center"/>
          </w:tcPr>
          <w:p w14:paraId="37621872"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49509F89"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3505279B" w14:textId="77777777" w:rsidR="00E67A80" w:rsidRDefault="00E67A80" w:rsidP="00E67A80">
            <w:pPr>
              <w:snapToGrid w:val="0"/>
              <w:jc w:val="center"/>
              <w:rPr>
                <w:rFonts w:ascii="宋体" w:hAnsi="宋体"/>
                <w:sz w:val="18"/>
                <w:szCs w:val="18"/>
              </w:rPr>
            </w:pPr>
            <w:r>
              <w:rPr>
                <w:rFonts w:ascii="宋体" w:hAnsi="宋体" w:hint="eastAsia"/>
                <w:sz w:val="18"/>
                <w:szCs w:val="18"/>
              </w:rPr>
              <w:t>30</w:t>
            </w:r>
          </w:p>
        </w:tc>
        <w:tc>
          <w:tcPr>
            <w:tcW w:w="2133" w:type="dxa"/>
            <w:tcBorders>
              <w:top w:val="single" w:sz="4" w:space="0" w:color="auto"/>
              <w:left w:val="single" w:sz="4" w:space="0" w:color="auto"/>
              <w:bottom w:val="single" w:sz="4" w:space="0" w:color="auto"/>
              <w:right w:val="single" w:sz="4" w:space="0" w:color="auto"/>
            </w:tcBorders>
            <w:vAlign w:val="center"/>
          </w:tcPr>
          <w:p w14:paraId="21CD412C"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健康教育促进</w:t>
            </w:r>
          </w:p>
        </w:tc>
        <w:tc>
          <w:tcPr>
            <w:tcW w:w="913" w:type="dxa"/>
            <w:tcBorders>
              <w:top w:val="single" w:sz="4" w:space="0" w:color="auto"/>
              <w:left w:val="single" w:sz="4" w:space="0" w:color="auto"/>
              <w:bottom w:val="single" w:sz="4" w:space="0" w:color="auto"/>
              <w:right w:val="single" w:sz="4" w:space="0" w:color="auto"/>
            </w:tcBorders>
            <w:vAlign w:val="center"/>
          </w:tcPr>
          <w:p w14:paraId="5A4A02FC" w14:textId="23BB6D90" w:rsidR="00E67A80" w:rsidRPr="00344D91" w:rsidRDefault="00AD2371" w:rsidP="00E67A80">
            <w:pPr>
              <w:snapToGrid w:val="0"/>
              <w:jc w:val="center"/>
              <w:rPr>
                <w:rFonts w:ascii="宋体" w:hAnsi="宋体"/>
                <w:color w:val="000000"/>
                <w:sz w:val="18"/>
                <w:szCs w:val="18"/>
              </w:rPr>
            </w:pPr>
            <w:r w:rsidRPr="00344D91">
              <w:rPr>
                <w:rFonts w:ascii="宋体" w:hAnsi="宋体"/>
                <w:color w:val="000000"/>
                <w:sz w:val="18"/>
                <w:szCs w:val="18"/>
              </w:rPr>
              <w:t>2004043</w:t>
            </w:r>
          </w:p>
        </w:tc>
        <w:tc>
          <w:tcPr>
            <w:tcW w:w="504" w:type="dxa"/>
            <w:tcBorders>
              <w:top w:val="single" w:sz="4" w:space="0" w:color="auto"/>
              <w:left w:val="single" w:sz="4" w:space="0" w:color="auto"/>
              <w:bottom w:val="single" w:sz="4" w:space="0" w:color="auto"/>
              <w:right w:val="single" w:sz="4" w:space="0" w:color="auto"/>
            </w:tcBorders>
            <w:vAlign w:val="center"/>
          </w:tcPr>
          <w:p w14:paraId="64615AC1" w14:textId="4BFAFC7A" w:rsidR="00E67A80" w:rsidRPr="000B7CA3" w:rsidRDefault="00E67A80" w:rsidP="00E67A80">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05E39CD2" w14:textId="0BCF54FA" w:rsidR="00E67A80" w:rsidRPr="000B7CA3" w:rsidRDefault="00E67A80" w:rsidP="00E67A80">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0803DDB0" w14:textId="71322D17" w:rsidR="00E67A80" w:rsidRPr="000B7CA3" w:rsidRDefault="00E67A80" w:rsidP="00E67A80">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175C61A9" w14:textId="5CBAA052" w:rsidR="00E67A80" w:rsidRPr="000B7CA3" w:rsidRDefault="00E67A80" w:rsidP="00E67A80">
            <w:pPr>
              <w:adjustRightInd w:val="0"/>
              <w:snapToGrid w:val="0"/>
              <w:jc w:val="center"/>
              <w:rPr>
                <w:rFonts w:ascii="宋体" w:hAnsi="宋体"/>
                <w:sz w:val="18"/>
                <w:szCs w:val="18"/>
              </w:rPr>
            </w:pPr>
            <w:r>
              <w:rPr>
                <w:rFonts w:hint="eastAsia"/>
                <w:sz w:val="18"/>
                <w:szCs w:val="18"/>
              </w:rPr>
              <w:t>32</w:t>
            </w:r>
          </w:p>
        </w:tc>
        <w:tc>
          <w:tcPr>
            <w:tcW w:w="756" w:type="dxa"/>
            <w:tcBorders>
              <w:top w:val="single" w:sz="4" w:space="0" w:color="auto"/>
              <w:left w:val="single" w:sz="4" w:space="0" w:color="auto"/>
              <w:bottom w:val="single" w:sz="4" w:space="0" w:color="auto"/>
              <w:right w:val="single" w:sz="4" w:space="0" w:color="auto"/>
            </w:tcBorders>
            <w:vAlign w:val="center"/>
          </w:tcPr>
          <w:p w14:paraId="4E1B5720" w14:textId="25B2E291" w:rsidR="00E67A80" w:rsidRPr="000B7CA3" w:rsidRDefault="00E67A80" w:rsidP="00E67A80">
            <w:pPr>
              <w:adjustRightInd w:val="0"/>
              <w:snapToGrid w:val="0"/>
              <w:jc w:val="center"/>
              <w:rPr>
                <w:rFonts w:ascii="宋体" w:hAnsi="宋体"/>
                <w:sz w:val="18"/>
                <w:szCs w:val="18"/>
              </w:rPr>
            </w:pPr>
            <w:r>
              <w:rPr>
                <w:rFonts w:hint="eastAsia"/>
                <w:sz w:val="18"/>
                <w:szCs w:val="18"/>
              </w:rPr>
              <w:t>32</w:t>
            </w:r>
          </w:p>
        </w:tc>
        <w:tc>
          <w:tcPr>
            <w:tcW w:w="383" w:type="dxa"/>
            <w:tcBorders>
              <w:top w:val="single" w:sz="4" w:space="0" w:color="auto"/>
              <w:left w:val="single" w:sz="4" w:space="0" w:color="auto"/>
              <w:bottom w:val="single" w:sz="4" w:space="0" w:color="auto"/>
              <w:right w:val="single" w:sz="4" w:space="0" w:color="auto"/>
            </w:tcBorders>
            <w:vAlign w:val="center"/>
          </w:tcPr>
          <w:p w14:paraId="09EA5273"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7D69C7DC"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254B11"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57BDA6A9"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1AF9948" w14:textId="77777777" w:rsidR="00E67A80" w:rsidRPr="000B7CA3" w:rsidRDefault="00E67A80" w:rsidP="00E67A80">
            <w:pPr>
              <w:adjustRightInd w:val="0"/>
              <w:snapToGrid w:val="0"/>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982A9B"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A77924"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4</w:t>
            </w:r>
          </w:p>
        </w:tc>
        <w:tc>
          <w:tcPr>
            <w:tcW w:w="493" w:type="dxa"/>
            <w:tcBorders>
              <w:top w:val="single" w:sz="4" w:space="0" w:color="auto"/>
              <w:left w:val="single" w:sz="4" w:space="0" w:color="auto"/>
              <w:bottom w:val="single" w:sz="4" w:space="0" w:color="auto"/>
              <w:right w:val="single" w:sz="18" w:space="0" w:color="auto"/>
            </w:tcBorders>
            <w:vAlign w:val="center"/>
          </w:tcPr>
          <w:p w14:paraId="23DF2515" w14:textId="77777777" w:rsidR="00E67A80" w:rsidRDefault="00E67A80" w:rsidP="00E67A80">
            <w:pPr>
              <w:snapToGrid w:val="0"/>
              <w:jc w:val="center"/>
              <w:rPr>
                <w:rFonts w:ascii="宋体" w:hAnsi="宋体"/>
                <w:sz w:val="18"/>
                <w:szCs w:val="18"/>
              </w:rPr>
            </w:pPr>
          </w:p>
        </w:tc>
      </w:tr>
      <w:tr w:rsidR="00E67A80" w14:paraId="6063E063" w14:textId="77777777" w:rsidTr="00927382">
        <w:trPr>
          <w:cantSplit/>
          <w:trHeight w:hRule="exact" w:val="340"/>
          <w:jc w:val="center"/>
        </w:trPr>
        <w:tc>
          <w:tcPr>
            <w:tcW w:w="392" w:type="dxa"/>
            <w:vMerge/>
            <w:tcBorders>
              <w:left w:val="single" w:sz="18" w:space="0" w:color="auto"/>
              <w:right w:val="single" w:sz="2" w:space="0" w:color="auto"/>
            </w:tcBorders>
            <w:vAlign w:val="center"/>
          </w:tcPr>
          <w:p w14:paraId="5247E909" w14:textId="77777777" w:rsidR="00E67A80" w:rsidRDefault="00E67A80" w:rsidP="00E67A80">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2BC3CF0B" w14:textId="77777777" w:rsidR="00E67A80" w:rsidRDefault="00E67A80" w:rsidP="00E67A80">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11EAAB7F" w14:textId="77777777" w:rsidR="00E67A80" w:rsidRDefault="00E67A80" w:rsidP="00E67A80">
            <w:pPr>
              <w:snapToGrid w:val="0"/>
              <w:jc w:val="center"/>
              <w:rPr>
                <w:rFonts w:ascii="宋体" w:hAnsi="宋体"/>
                <w:sz w:val="18"/>
                <w:szCs w:val="18"/>
              </w:rPr>
            </w:pPr>
            <w:r>
              <w:rPr>
                <w:rFonts w:ascii="宋体" w:hAnsi="宋体" w:hint="eastAsia"/>
                <w:sz w:val="18"/>
                <w:szCs w:val="18"/>
              </w:rPr>
              <w:t>31</w:t>
            </w:r>
          </w:p>
        </w:tc>
        <w:tc>
          <w:tcPr>
            <w:tcW w:w="2133" w:type="dxa"/>
            <w:tcBorders>
              <w:top w:val="single" w:sz="4" w:space="0" w:color="auto"/>
              <w:left w:val="single" w:sz="4" w:space="0" w:color="auto"/>
              <w:bottom w:val="single" w:sz="4" w:space="0" w:color="auto"/>
              <w:right w:val="single" w:sz="4" w:space="0" w:color="auto"/>
            </w:tcBorders>
            <w:vAlign w:val="center"/>
          </w:tcPr>
          <w:p w14:paraId="72C1DA16"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市场营销</w:t>
            </w:r>
          </w:p>
        </w:tc>
        <w:tc>
          <w:tcPr>
            <w:tcW w:w="913" w:type="dxa"/>
            <w:tcBorders>
              <w:top w:val="single" w:sz="4" w:space="0" w:color="auto"/>
              <w:left w:val="single" w:sz="4" w:space="0" w:color="auto"/>
              <w:bottom w:val="single" w:sz="4" w:space="0" w:color="auto"/>
              <w:right w:val="single" w:sz="4" w:space="0" w:color="auto"/>
            </w:tcBorders>
            <w:vAlign w:val="center"/>
          </w:tcPr>
          <w:p w14:paraId="11D86B9E" w14:textId="77777777" w:rsidR="00E67A80" w:rsidRPr="00344D91" w:rsidRDefault="00E67A80" w:rsidP="00E67A80">
            <w:pPr>
              <w:snapToGrid w:val="0"/>
              <w:jc w:val="center"/>
              <w:rPr>
                <w:rFonts w:ascii="宋体" w:hAnsi="宋体"/>
                <w:color w:val="000000"/>
                <w:sz w:val="18"/>
                <w:szCs w:val="18"/>
              </w:rPr>
            </w:pPr>
            <w:r w:rsidRPr="00344D91">
              <w:rPr>
                <w:rFonts w:ascii="宋体" w:hAnsi="宋体" w:hint="eastAsia"/>
                <w:sz w:val="18"/>
                <w:szCs w:val="18"/>
              </w:rPr>
              <w:t>1001040</w:t>
            </w:r>
          </w:p>
        </w:tc>
        <w:tc>
          <w:tcPr>
            <w:tcW w:w="504" w:type="dxa"/>
            <w:tcBorders>
              <w:top w:val="single" w:sz="4" w:space="0" w:color="auto"/>
              <w:left w:val="single" w:sz="4" w:space="0" w:color="auto"/>
              <w:bottom w:val="single" w:sz="4" w:space="0" w:color="auto"/>
              <w:right w:val="single" w:sz="4" w:space="0" w:color="auto"/>
            </w:tcBorders>
            <w:vAlign w:val="center"/>
          </w:tcPr>
          <w:p w14:paraId="36A535FC" w14:textId="5E272FF4" w:rsidR="00E67A80" w:rsidRPr="000B7CA3" w:rsidRDefault="00E67A80" w:rsidP="00E67A80">
            <w:pPr>
              <w:adjustRightInd w:val="0"/>
              <w:snapToGrid w:val="0"/>
              <w:jc w:val="center"/>
              <w:rPr>
                <w:rFonts w:ascii="宋体" w:hAnsi="宋体"/>
                <w:sz w:val="18"/>
                <w:szCs w:val="18"/>
              </w:rPr>
            </w:pPr>
            <w:r>
              <w:rPr>
                <w:rFonts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7B14D71D" w14:textId="421F717D" w:rsidR="00E67A80" w:rsidRPr="000B7CA3" w:rsidRDefault="00E67A80" w:rsidP="00E67A80">
            <w:pPr>
              <w:adjustRightInd w:val="0"/>
              <w:snapToGrid w:val="0"/>
              <w:jc w:val="center"/>
              <w:rPr>
                <w:rFonts w:ascii="宋体" w:hAnsi="宋体"/>
                <w:sz w:val="18"/>
                <w:szCs w:val="18"/>
              </w:rPr>
            </w:pPr>
            <w:r>
              <w:rPr>
                <w:rFonts w:hint="eastAsia"/>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14:paraId="698D7A2E" w14:textId="13631E9A" w:rsidR="00E67A80" w:rsidRPr="000B7CA3" w:rsidRDefault="00E67A80" w:rsidP="00E67A80">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14:paraId="73952048" w14:textId="0E7C5B76" w:rsidR="00E67A80" w:rsidRPr="000B7CA3" w:rsidRDefault="00E67A80" w:rsidP="00E67A80">
            <w:pPr>
              <w:adjustRightInd w:val="0"/>
              <w:snapToGrid w:val="0"/>
              <w:jc w:val="center"/>
              <w:rPr>
                <w:rFonts w:ascii="宋体" w:hAnsi="宋体"/>
                <w:sz w:val="18"/>
                <w:szCs w:val="18"/>
              </w:rPr>
            </w:pPr>
            <w:r>
              <w:rPr>
                <w:rFonts w:hint="eastAsia"/>
                <w:sz w:val="18"/>
                <w:szCs w:val="18"/>
              </w:rPr>
              <w:t>12</w:t>
            </w:r>
          </w:p>
        </w:tc>
        <w:tc>
          <w:tcPr>
            <w:tcW w:w="756" w:type="dxa"/>
            <w:tcBorders>
              <w:top w:val="single" w:sz="4" w:space="0" w:color="auto"/>
              <w:left w:val="single" w:sz="4" w:space="0" w:color="auto"/>
              <w:bottom w:val="single" w:sz="4" w:space="0" w:color="auto"/>
              <w:right w:val="single" w:sz="4" w:space="0" w:color="auto"/>
            </w:tcBorders>
            <w:vAlign w:val="bottom"/>
          </w:tcPr>
          <w:p w14:paraId="3B0467BD" w14:textId="0D1A3C48" w:rsidR="00E67A80" w:rsidRPr="000B7CA3" w:rsidRDefault="00E67A80" w:rsidP="00E67A80">
            <w:pPr>
              <w:adjustRightInd w:val="0"/>
              <w:snapToGrid w:val="0"/>
              <w:jc w:val="center"/>
              <w:rPr>
                <w:rFonts w:ascii="宋体" w:hAnsi="宋体"/>
                <w:sz w:val="18"/>
                <w:szCs w:val="18"/>
              </w:rPr>
            </w:pPr>
            <w:r>
              <w:rPr>
                <w:rFonts w:hint="eastAsia"/>
                <w:sz w:val="18"/>
                <w:szCs w:val="18"/>
              </w:rPr>
              <w:t>24</w:t>
            </w:r>
          </w:p>
        </w:tc>
        <w:tc>
          <w:tcPr>
            <w:tcW w:w="383" w:type="dxa"/>
            <w:tcBorders>
              <w:top w:val="single" w:sz="4" w:space="0" w:color="auto"/>
              <w:left w:val="single" w:sz="4" w:space="0" w:color="auto"/>
              <w:bottom w:val="single" w:sz="4" w:space="0" w:color="auto"/>
              <w:right w:val="single" w:sz="4" w:space="0" w:color="auto"/>
            </w:tcBorders>
            <w:vAlign w:val="center"/>
          </w:tcPr>
          <w:p w14:paraId="330C819F"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1D580F0"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14:paraId="76C0384C" w14:textId="77777777" w:rsidR="00E67A80" w:rsidRPr="000B7CA3" w:rsidRDefault="00E67A80" w:rsidP="00E67A8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473CB5E5" w14:textId="77777777" w:rsidR="00E67A80" w:rsidRPr="000B7CA3" w:rsidRDefault="00E67A80" w:rsidP="00E67A8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F1AED87" w14:textId="77777777" w:rsidR="00E67A80" w:rsidRPr="000B7CA3" w:rsidRDefault="00E67A80" w:rsidP="00E67A80">
            <w:pPr>
              <w:adjustRightInd w:val="0"/>
              <w:snapToGrid w:val="0"/>
              <w:jc w:val="center"/>
              <w:rPr>
                <w:rFonts w:ascii="宋体" w:hAnsi="宋体"/>
                <w:sz w:val="18"/>
                <w:szCs w:val="18"/>
              </w:rPr>
            </w:pPr>
            <w:r w:rsidRPr="000B7CA3">
              <w:rPr>
                <w:rFonts w:ascii="宋体" w:hAnsi="宋体" w:hint="eastAsia"/>
                <w:sz w:val="18"/>
                <w:szCs w:val="18"/>
              </w:rPr>
              <w:t>9Z</w:t>
            </w:r>
          </w:p>
        </w:tc>
        <w:tc>
          <w:tcPr>
            <w:tcW w:w="426" w:type="dxa"/>
            <w:tcBorders>
              <w:top w:val="single" w:sz="4" w:space="0" w:color="auto"/>
              <w:left w:val="single" w:sz="4" w:space="0" w:color="auto"/>
              <w:bottom w:val="single" w:sz="4" w:space="0" w:color="auto"/>
              <w:right w:val="single" w:sz="4" w:space="0" w:color="auto"/>
            </w:tcBorders>
            <w:vAlign w:val="center"/>
          </w:tcPr>
          <w:p w14:paraId="47173DFE" w14:textId="77777777" w:rsidR="00E67A80" w:rsidRPr="000B7CA3" w:rsidRDefault="00E67A80" w:rsidP="00E67A8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1B20D1E" w14:textId="77777777" w:rsidR="00E67A80" w:rsidRPr="000B7CA3" w:rsidRDefault="00E67A80" w:rsidP="00E67A80">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6AE1B8F" w14:textId="77777777" w:rsidR="00E67A80" w:rsidRDefault="00E67A80" w:rsidP="00E67A80">
            <w:pPr>
              <w:snapToGrid w:val="0"/>
              <w:jc w:val="center"/>
              <w:rPr>
                <w:rFonts w:ascii="宋体" w:hAnsi="宋体"/>
                <w:sz w:val="18"/>
                <w:szCs w:val="18"/>
                <w:highlight w:val="yellow"/>
              </w:rPr>
            </w:pPr>
          </w:p>
        </w:tc>
      </w:tr>
      <w:tr w:rsidR="00310C5A" w14:paraId="4783CE59" w14:textId="77777777" w:rsidTr="00927382">
        <w:trPr>
          <w:cantSplit/>
          <w:trHeight w:hRule="exact" w:val="340"/>
          <w:jc w:val="center"/>
        </w:trPr>
        <w:tc>
          <w:tcPr>
            <w:tcW w:w="4398" w:type="dxa"/>
            <w:gridSpan w:val="5"/>
            <w:tcBorders>
              <w:left w:val="single" w:sz="18" w:space="0" w:color="auto"/>
              <w:right w:val="single" w:sz="4" w:space="0" w:color="auto"/>
            </w:tcBorders>
            <w:shd w:val="clear" w:color="auto" w:fill="95B3D7"/>
            <w:vAlign w:val="center"/>
          </w:tcPr>
          <w:p w14:paraId="72A432F1" w14:textId="77777777" w:rsidR="00310C5A" w:rsidRPr="00344D91" w:rsidRDefault="00310C5A" w:rsidP="00310C5A">
            <w:pPr>
              <w:snapToGrid w:val="0"/>
              <w:jc w:val="center"/>
              <w:rPr>
                <w:rFonts w:ascii="宋体" w:hAnsi="宋体"/>
                <w:sz w:val="18"/>
                <w:szCs w:val="18"/>
              </w:rPr>
            </w:pPr>
            <w:r w:rsidRPr="00344D91">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204346DB" w14:textId="77777777" w:rsidR="00310C5A" w:rsidRPr="000B7CA3" w:rsidRDefault="00310C5A" w:rsidP="00310C5A">
            <w:pPr>
              <w:snapToGrid w:val="0"/>
              <w:jc w:val="center"/>
              <w:rPr>
                <w:rFonts w:ascii="仿宋" w:eastAsia="仿宋" w:hAnsi="仿宋"/>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50020A69" w14:textId="1B2339F5" w:rsidR="00310C5A" w:rsidRPr="000B7CA3" w:rsidRDefault="00310C5A" w:rsidP="00310C5A">
            <w:pPr>
              <w:adjustRightInd w:val="0"/>
              <w:snapToGrid w:val="0"/>
              <w:jc w:val="center"/>
              <w:rPr>
                <w:rFonts w:ascii="仿宋" w:eastAsia="仿宋" w:hAnsi="仿宋"/>
                <w:sz w:val="18"/>
                <w:szCs w:val="18"/>
              </w:rPr>
            </w:pPr>
            <w:r>
              <w:rPr>
                <w:rFonts w:hint="eastAsia"/>
                <w:color w:val="000000"/>
                <w:sz w:val="18"/>
                <w:szCs w:val="18"/>
              </w:rPr>
              <w:t>424</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79564997" w14:textId="2BA7BF89" w:rsidR="00310C5A" w:rsidRPr="000B7CA3" w:rsidRDefault="00310C5A" w:rsidP="00310C5A">
            <w:pPr>
              <w:adjustRightInd w:val="0"/>
              <w:snapToGrid w:val="0"/>
              <w:jc w:val="center"/>
              <w:rPr>
                <w:rFonts w:ascii="仿宋" w:eastAsia="仿宋" w:hAnsi="仿宋"/>
                <w:sz w:val="18"/>
                <w:szCs w:val="18"/>
              </w:rPr>
            </w:pPr>
            <w:r>
              <w:rPr>
                <w:rFonts w:hint="eastAsia"/>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7E5211D3" w14:textId="05F8B92C" w:rsidR="00310C5A" w:rsidRPr="000B7CA3" w:rsidRDefault="00310C5A" w:rsidP="00310C5A">
            <w:pPr>
              <w:adjustRightInd w:val="0"/>
              <w:snapToGrid w:val="0"/>
              <w:jc w:val="center"/>
              <w:rPr>
                <w:rFonts w:ascii="仿宋" w:eastAsia="仿宋" w:hAnsi="仿宋"/>
                <w:sz w:val="18"/>
                <w:szCs w:val="18"/>
              </w:rPr>
            </w:pPr>
            <w:r>
              <w:rPr>
                <w:rFonts w:hint="eastAsia"/>
                <w:color w:val="000000"/>
                <w:sz w:val="18"/>
                <w:szCs w:val="18"/>
              </w:rPr>
              <w:t>198</w:t>
            </w: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2D82C21E" w14:textId="274ED2F6" w:rsidR="00310C5A" w:rsidRPr="000B7CA3" w:rsidRDefault="00310C5A" w:rsidP="00310C5A">
            <w:pPr>
              <w:adjustRightInd w:val="0"/>
              <w:snapToGrid w:val="0"/>
              <w:jc w:val="center"/>
              <w:rPr>
                <w:rFonts w:ascii="仿宋" w:eastAsia="仿宋" w:hAnsi="仿宋"/>
                <w:sz w:val="18"/>
                <w:szCs w:val="18"/>
              </w:rPr>
            </w:pPr>
            <w:r>
              <w:rPr>
                <w:rFonts w:hint="eastAsia"/>
                <w:color w:val="000000"/>
                <w:sz w:val="18"/>
                <w:szCs w:val="18"/>
              </w:rPr>
              <w:t>226</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0C5DB31F" w14:textId="77777777" w:rsidR="00310C5A" w:rsidRPr="000B7CA3" w:rsidRDefault="00310C5A" w:rsidP="00310C5A">
            <w:pPr>
              <w:adjustRightInd w:val="0"/>
              <w:snapToGrid w:val="0"/>
              <w:jc w:val="center"/>
              <w:rPr>
                <w:rFonts w:ascii="仿宋" w:eastAsia="仿宋" w:hAnsi="仿宋"/>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01AD64E9" w14:textId="7684EF76" w:rsidR="00310C5A" w:rsidRPr="00130F95" w:rsidRDefault="00310C5A" w:rsidP="00310C5A">
            <w:pPr>
              <w:adjustRightInd w:val="0"/>
              <w:snapToGrid w:val="0"/>
              <w:jc w:val="center"/>
              <w:rPr>
                <w:rFonts w:ascii="仿宋" w:eastAsia="仿宋" w:hAnsi="仿宋"/>
                <w:sz w:val="18"/>
                <w:szCs w:val="18"/>
              </w:rPr>
            </w:pPr>
            <w:r w:rsidRPr="00130F95">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404FE68" w14:textId="77777777" w:rsidR="00310C5A" w:rsidRPr="00130F95" w:rsidRDefault="00310C5A" w:rsidP="00310C5A">
            <w:pPr>
              <w:widowControl/>
              <w:adjustRightInd w:val="0"/>
              <w:snapToGrid w:val="0"/>
              <w:jc w:val="center"/>
              <w:rPr>
                <w:rFonts w:ascii="仿宋" w:eastAsia="仿宋" w:hAnsi="仿宋"/>
                <w:sz w:val="18"/>
                <w:szCs w:val="18"/>
              </w:rPr>
            </w:pPr>
            <w:r w:rsidRPr="00130F95">
              <w:rPr>
                <w:rFonts w:hint="eastAsia"/>
                <w:sz w:val="18"/>
                <w:szCs w:val="18"/>
              </w:rPr>
              <w:t>4</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7EA0CBB9" w14:textId="77777777" w:rsidR="00310C5A" w:rsidRPr="00130F95" w:rsidRDefault="00310C5A" w:rsidP="00310C5A">
            <w:pPr>
              <w:adjustRightInd w:val="0"/>
              <w:snapToGrid w:val="0"/>
              <w:jc w:val="center"/>
              <w:rPr>
                <w:rFonts w:ascii="仿宋" w:eastAsia="仿宋" w:hAnsi="仿宋"/>
                <w:sz w:val="18"/>
                <w:szCs w:val="18"/>
              </w:rPr>
            </w:pPr>
            <w:r w:rsidRPr="00130F95">
              <w:rPr>
                <w:rFonts w:hint="eastAsia"/>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79B4775B" w14:textId="77777777" w:rsidR="00310C5A" w:rsidRPr="00130F95" w:rsidRDefault="00310C5A" w:rsidP="00310C5A">
            <w:pPr>
              <w:adjustRightInd w:val="0"/>
              <w:snapToGrid w:val="0"/>
              <w:jc w:val="center"/>
              <w:rPr>
                <w:rFonts w:ascii="仿宋" w:eastAsia="仿宋" w:hAnsi="仿宋"/>
                <w:sz w:val="18"/>
                <w:szCs w:val="18"/>
              </w:rPr>
            </w:pPr>
            <w:r w:rsidRPr="00130F95">
              <w:rPr>
                <w:rFonts w:hint="eastAsia"/>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1B53E7B4" w14:textId="77777777" w:rsidR="00310C5A" w:rsidRPr="00130F95" w:rsidRDefault="00310C5A" w:rsidP="00310C5A">
            <w:pPr>
              <w:adjustRightInd w:val="0"/>
              <w:snapToGrid w:val="0"/>
              <w:jc w:val="center"/>
              <w:rPr>
                <w:rFonts w:ascii="仿宋" w:eastAsia="仿宋" w:hAnsi="仿宋"/>
                <w:sz w:val="18"/>
                <w:szCs w:val="18"/>
              </w:rPr>
            </w:pPr>
            <w:r w:rsidRPr="00130F95">
              <w:rPr>
                <w:rFonts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CECB1CA" w14:textId="0AB02E57" w:rsidR="00310C5A" w:rsidRPr="00130F95" w:rsidRDefault="00310C5A" w:rsidP="00310C5A">
            <w:pPr>
              <w:adjustRightInd w:val="0"/>
              <w:snapToGrid w:val="0"/>
              <w:jc w:val="center"/>
              <w:rPr>
                <w:rFonts w:ascii="仿宋" w:eastAsia="仿宋" w:hAnsi="仿宋"/>
                <w:sz w:val="18"/>
                <w:szCs w:val="18"/>
              </w:rPr>
            </w:pPr>
            <w:r w:rsidRPr="00130F95">
              <w:rPr>
                <w:rFonts w:hint="eastAsia"/>
                <w:sz w:val="18"/>
                <w:szCs w:val="18"/>
              </w:rPr>
              <w:t>1</w:t>
            </w:r>
            <w:r w:rsidR="00C758BF" w:rsidRPr="00130F95">
              <w:rPr>
                <w:sz w:val="18"/>
                <w:szCs w:val="18"/>
              </w:rPr>
              <w:t>0</w:t>
            </w: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1F6D8493" w14:textId="77777777" w:rsidR="00310C5A" w:rsidRPr="00130F95" w:rsidRDefault="00310C5A" w:rsidP="00310C5A">
            <w:pPr>
              <w:adjustRightInd w:val="0"/>
              <w:snapToGrid w:val="0"/>
              <w:jc w:val="center"/>
              <w:rPr>
                <w:rFonts w:ascii="仿宋" w:eastAsia="仿宋" w:hAnsi="仿宋"/>
                <w:sz w:val="18"/>
                <w:szCs w:val="18"/>
              </w:rPr>
            </w:pPr>
            <w:r w:rsidRPr="00130F95">
              <w:rPr>
                <w:rFonts w:hint="eastAsia"/>
                <w:color w:val="000000"/>
                <w:sz w:val="18"/>
                <w:szCs w:val="18"/>
              </w:rPr>
              <w:t>0</w:t>
            </w:r>
          </w:p>
        </w:tc>
      </w:tr>
      <w:tr w:rsidR="004B7E10" w14:paraId="7BF64D4A" w14:textId="77777777" w:rsidTr="00927382">
        <w:trPr>
          <w:cantSplit/>
          <w:trHeight w:hRule="exact" w:val="678"/>
          <w:jc w:val="center"/>
        </w:trPr>
        <w:tc>
          <w:tcPr>
            <w:tcW w:w="392" w:type="dxa"/>
            <w:vMerge w:val="restart"/>
            <w:tcBorders>
              <w:left w:val="single" w:sz="18" w:space="0" w:color="auto"/>
              <w:right w:val="single" w:sz="2" w:space="0" w:color="auto"/>
            </w:tcBorders>
            <w:vAlign w:val="center"/>
          </w:tcPr>
          <w:p w14:paraId="26900918" w14:textId="77777777" w:rsidR="004B7E10" w:rsidRDefault="004B7E10" w:rsidP="004B7E10">
            <w:pPr>
              <w:widowControl/>
              <w:jc w:val="center"/>
              <w:rPr>
                <w:rFonts w:ascii="宋体" w:hAnsi="宋体"/>
                <w:szCs w:val="21"/>
              </w:rPr>
            </w:pPr>
            <w:r>
              <w:rPr>
                <w:rFonts w:ascii="宋体" w:hAnsi="宋体" w:hint="eastAsia"/>
                <w:szCs w:val="21"/>
              </w:rPr>
              <w:t>专业拓展课</w:t>
            </w:r>
          </w:p>
        </w:tc>
        <w:tc>
          <w:tcPr>
            <w:tcW w:w="393" w:type="dxa"/>
            <w:vMerge w:val="restart"/>
            <w:tcBorders>
              <w:left w:val="single" w:sz="4" w:space="0" w:color="auto"/>
              <w:right w:val="single" w:sz="2" w:space="0" w:color="auto"/>
            </w:tcBorders>
            <w:vAlign w:val="center"/>
          </w:tcPr>
          <w:p w14:paraId="7EB9B29C" w14:textId="77777777" w:rsidR="004B7E10" w:rsidRDefault="004B7E10" w:rsidP="004B7E10">
            <w:pPr>
              <w:jc w:val="center"/>
              <w:rPr>
                <w:rFonts w:ascii="宋体" w:hAnsi="宋体"/>
                <w:szCs w:val="21"/>
              </w:rPr>
            </w:pPr>
            <w:r>
              <w:rPr>
                <w:rFonts w:ascii="宋体" w:hAnsi="宋体"/>
                <w:szCs w:val="21"/>
              </w:rPr>
              <w:t>专业必修课</w:t>
            </w:r>
          </w:p>
        </w:tc>
        <w:tc>
          <w:tcPr>
            <w:tcW w:w="567" w:type="dxa"/>
            <w:tcBorders>
              <w:top w:val="single" w:sz="4" w:space="0" w:color="auto"/>
              <w:left w:val="single" w:sz="2" w:space="0" w:color="auto"/>
              <w:bottom w:val="single" w:sz="4" w:space="0" w:color="auto"/>
              <w:right w:val="single" w:sz="4" w:space="0" w:color="auto"/>
            </w:tcBorders>
            <w:vAlign w:val="center"/>
          </w:tcPr>
          <w:p w14:paraId="35060328" w14:textId="77777777" w:rsidR="004B7E10" w:rsidRDefault="004B7E10" w:rsidP="004B7E10">
            <w:pPr>
              <w:snapToGrid w:val="0"/>
              <w:jc w:val="center"/>
              <w:rPr>
                <w:rFonts w:ascii="宋体" w:hAnsi="宋体"/>
                <w:sz w:val="18"/>
                <w:szCs w:val="18"/>
              </w:rPr>
            </w:pPr>
            <w:r>
              <w:rPr>
                <w:rFonts w:ascii="宋体" w:hAnsi="宋体" w:hint="eastAsia"/>
                <w:sz w:val="18"/>
                <w:szCs w:val="18"/>
              </w:rPr>
              <w:t>32</w:t>
            </w:r>
          </w:p>
        </w:tc>
        <w:tc>
          <w:tcPr>
            <w:tcW w:w="2133" w:type="dxa"/>
            <w:tcBorders>
              <w:top w:val="single" w:sz="4" w:space="0" w:color="auto"/>
              <w:left w:val="single" w:sz="4" w:space="0" w:color="auto"/>
              <w:bottom w:val="single" w:sz="4" w:space="0" w:color="auto"/>
              <w:right w:val="single" w:sz="4" w:space="0" w:color="auto"/>
            </w:tcBorders>
            <w:vAlign w:val="center"/>
          </w:tcPr>
          <w:p w14:paraId="42B3F25E" w14:textId="77777777" w:rsidR="004B7E10" w:rsidRPr="000B7CA3" w:rsidRDefault="004B7E10" w:rsidP="004B7E10">
            <w:pPr>
              <w:adjustRightInd w:val="0"/>
              <w:snapToGrid w:val="0"/>
              <w:rPr>
                <w:rFonts w:ascii="宋体" w:hAnsi="宋体"/>
                <w:sz w:val="18"/>
                <w:szCs w:val="18"/>
              </w:rPr>
            </w:pPr>
            <w:r w:rsidRPr="000B7CA3">
              <w:rPr>
                <w:rFonts w:ascii="宋体" w:hAnsi="宋体"/>
                <w:sz w:val="18"/>
                <w:szCs w:val="18"/>
              </w:rPr>
              <w:t>智慧健康创新应用</w:t>
            </w:r>
          </w:p>
        </w:tc>
        <w:tc>
          <w:tcPr>
            <w:tcW w:w="913" w:type="dxa"/>
            <w:tcBorders>
              <w:top w:val="single" w:sz="4" w:space="0" w:color="auto"/>
              <w:left w:val="single" w:sz="4" w:space="0" w:color="auto"/>
              <w:bottom w:val="single" w:sz="4" w:space="0" w:color="auto"/>
              <w:right w:val="single" w:sz="4" w:space="0" w:color="auto"/>
            </w:tcBorders>
            <w:vAlign w:val="center"/>
          </w:tcPr>
          <w:p w14:paraId="0C65DC04" w14:textId="1CAA7E72" w:rsidR="004B7E10" w:rsidRPr="00344D91" w:rsidRDefault="00BB2F03" w:rsidP="004B7E10">
            <w:pPr>
              <w:widowControl/>
              <w:jc w:val="center"/>
              <w:rPr>
                <w:rFonts w:ascii="宋体" w:hAnsi="宋体"/>
                <w:color w:val="000000"/>
                <w:kern w:val="0"/>
                <w:sz w:val="18"/>
                <w:szCs w:val="18"/>
              </w:rPr>
            </w:pPr>
            <w:r w:rsidRPr="00344D91">
              <w:rPr>
                <w:rFonts w:ascii="宋体" w:hAnsi="宋体" w:hint="eastAsia"/>
                <w:sz w:val="18"/>
                <w:szCs w:val="18"/>
              </w:rPr>
              <w:t>2004038</w:t>
            </w:r>
          </w:p>
        </w:tc>
        <w:tc>
          <w:tcPr>
            <w:tcW w:w="504" w:type="dxa"/>
            <w:tcBorders>
              <w:top w:val="single" w:sz="4" w:space="0" w:color="auto"/>
              <w:left w:val="single" w:sz="4" w:space="0" w:color="auto"/>
              <w:bottom w:val="single" w:sz="4" w:space="0" w:color="auto"/>
              <w:right w:val="single" w:sz="4" w:space="0" w:color="auto"/>
            </w:tcBorders>
            <w:vAlign w:val="center"/>
          </w:tcPr>
          <w:p w14:paraId="3AB62D17" w14:textId="1DC74971" w:rsidR="004B7E10" w:rsidRPr="000B7CA3" w:rsidRDefault="004B7E10" w:rsidP="004B7E10">
            <w:pPr>
              <w:adjustRightInd w:val="0"/>
              <w:snapToGrid w:val="0"/>
              <w:jc w:val="center"/>
              <w:rPr>
                <w:rFonts w:ascii="宋体" w:hAnsi="宋体"/>
                <w:sz w:val="18"/>
                <w:szCs w:val="18"/>
              </w:rPr>
            </w:pPr>
            <w:r>
              <w:rPr>
                <w:rFonts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79ECA890" w14:textId="0C5464F5" w:rsidR="004B7E10" w:rsidRPr="000B7CA3" w:rsidRDefault="004B7E10" w:rsidP="004B7E10">
            <w:pPr>
              <w:adjustRightInd w:val="0"/>
              <w:snapToGrid w:val="0"/>
              <w:jc w:val="center"/>
              <w:rPr>
                <w:rFonts w:ascii="宋体" w:hAnsi="宋体"/>
                <w:sz w:val="18"/>
                <w:szCs w:val="18"/>
              </w:rPr>
            </w:pPr>
            <w:r>
              <w:rPr>
                <w:rFonts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070B9B05" w14:textId="693E8DDB" w:rsidR="004B7E10" w:rsidRPr="000B7CA3" w:rsidRDefault="004B7E10" w:rsidP="004B7E10">
            <w:pPr>
              <w:adjustRightInd w:val="0"/>
              <w:snapToGrid w:val="0"/>
              <w:jc w:val="center"/>
              <w:rPr>
                <w:rFonts w:ascii="宋体" w:hAnsi="宋体"/>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346C849" w14:textId="468CE03E" w:rsidR="004B7E10" w:rsidRPr="000B7CA3" w:rsidRDefault="004B7E10" w:rsidP="004B7E10">
            <w:pPr>
              <w:adjustRightInd w:val="0"/>
              <w:snapToGrid w:val="0"/>
              <w:jc w:val="center"/>
              <w:rPr>
                <w:rFonts w:ascii="宋体" w:hAnsi="宋体"/>
                <w:sz w:val="18"/>
                <w:szCs w:val="18"/>
              </w:rPr>
            </w:pPr>
            <w:r>
              <w:rPr>
                <w:rFonts w:hint="eastAsia"/>
                <w:sz w:val="18"/>
                <w:szCs w:val="18"/>
              </w:rPr>
              <w:t>12</w:t>
            </w:r>
          </w:p>
        </w:tc>
        <w:tc>
          <w:tcPr>
            <w:tcW w:w="756" w:type="dxa"/>
            <w:tcBorders>
              <w:top w:val="single" w:sz="4" w:space="0" w:color="auto"/>
              <w:left w:val="single" w:sz="4" w:space="0" w:color="auto"/>
              <w:bottom w:val="single" w:sz="4" w:space="0" w:color="auto"/>
              <w:right w:val="single" w:sz="4" w:space="0" w:color="auto"/>
            </w:tcBorders>
            <w:vAlign w:val="center"/>
          </w:tcPr>
          <w:p w14:paraId="2D7E7E93" w14:textId="413A784D" w:rsidR="004B7E10" w:rsidRPr="000B7CA3" w:rsidRDefault="004B7E10" w:rsidP="004B7E10">
            <w:pPr>
              <w:adjustRightInd w:val="0"/>
              <w:snapToGrid w:val="0"/>
              <w:jc w:val="center"/>
              <w:rPr>
                <w:rFonts w:ascii="宋体" w:hAnsi="宋体"/>
                <w:sz w:val="18"/>
                <w:szCs w:val="18"/>
              </w:rPr>
            </w:pPr>
            <w:r>
              <w:rPr>
                <w:rFonts w:hint="eastAsia"/>
                <w:sz w:val="18"/>
                <w:szCs w:val="18"/>
              </w:rPr>
              <w:t>20</w:t>
            </w:r>
          </w:p>
        </w:tc>
        <w:tc>
          <w:tcPr>
            <w:tcW w:w="383" w:type="dxa"/>
            <w:tcBorders>
              <w:top w:val="single" w:sz="4" w:space="0" w:color="auto"/>
              <w:left w:val="single" w:sz="4" w:space="0" w:color="auto"/>
              <w:bottom w:val="single" w:sz="4" w:space="0" w:color="auto"/>
              <w:right w:val="single" w:sz="4" w:space="0" w:color="auto"/>
            </w:tcBorders>
            <w:vAlign w:val="center"/>
          </w:tcPr>
          <w:p w14:paraId="68CA9003" w14:textId="77777777" w:rsidR="004B7E10" w:rsidRPr="000B7CA3" w:rsidRDefault="004B7E10" w:rsidP="004B7E1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03AF49" w14:textId="0028DB68" w:rsidR="004B7E10" w:rsidRPr="000B7CA3" w:rsidRDefault="004B7E10" w:rsidP="004B7E10">
            <w:pPr>
              <w:adjustRightInd w:val="0"/>
              <w:snapToGrid w:val="0"/>
              <w:jc w:val="center"/>
              <w:rPr>
                <w:rFonts w:ascii="宋体" w:hAnsi="宋体"/>
                <w:sz w:val="18"/>
                <w:szCs w:val="18"/>
              </w:rPr>
            </w:pPr>
            <w:r w:rsidRPr="000B7CA3">
              <w:rPr>
                <w:rFonts w:ascii="宋体" w:hAnsi="宋体"/>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14:paraId="2E686873" w14:textId="77777777" w:rsidR="004B7E10" w:rsidRPr="000B7CA3" w:rsidRDefault="004B7E10" w:rsidP="004B7E10">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767BD0F3" w14:textId="567669EF" w:rsidR="004B7E10" w:rsidRPr="000B7CA3" w:rsidRDefault="004B7E10" w:rsidP="004B7E1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0BFDEE" w14:textId="54F9D560" w:rsidR="004B7E10" w:rsidRPr="000B7CA3" w:rsidRDefault="004B7E10" w:rsidP="004B7E10">
            <w:pPr>
              <w:adjustRightInd w:val="0"/>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72194C7B" w14:textId="14A3440D" w:rsidR="004B7E10" w:rsidRPr="000B7CA3" w:rsidRDefault="004B7E10" w:rsidP="004B7E10">
            <w:pPr>
              <w:adjustRightInd w:val="0"/>
              <w:snapToGrid w:val="0"/>
              <w:jc w:val="center"/>
              <w:rPr>
                <w:rFonts w:ascii="宋体" w:hAnsi="宋体"/>
                <w:sz w:val="18"/>
                <w:szCs w:val="18"/>
                <w:u w:val="single"/>
              </w:rPr>
            </w:pPr>
            <w:r w:rsidRPr="000B7CA3">
              <w:rPr>
                <w:rFonts w:ascii="宋体" w:hAnsi="宋体"/>
                <w:sz w:val="18"/>
                <w:szCs w:val="18"/>
              </w:rPr>
              <w:t>8</w:t>
            </w:r>
            <w:r w:rsidRPr="000B7CA3">
              <w:rPr>
                <w:rFonts w:ascii="宋体" w:hAnsi="宋体" w:hint="eastAsia"/>
                <w:sz w:val="18"/>
                <w:szCs w:val="18"/>
              </w:rPr>
              <w:t>Z</w:t>
            </w:r>
          </w:p>
        </w:tc>
        <w:tc>
          <w:tcPr>
            <w:tcW w:w="425" w:type="dxa"/>
            <w:tcBorders>
              <w:top w:val="single" w:sz="4" w:space="0" w:color="auto"/>
              <w:left w:val="single" w:sz="4" w:space="0" w:color="auto"/>
              <w:bottom w:val="single" w:sz="4" w:space="0" w:color="auto"/>
              <w:right w:val="single" w:sz="4" w:space="0" w:color="auto"/>
            </w:tcBorders>
            <w:vAlign w:val="center"/>
          </w:tcPr>
          <w:p w14:paraId="4F97ED4A" w14:textId="712A55C2" w:rsidR="004B7E10" w:rsidRPr="000B7CA3" w:rsidRDefault="004B7E10" w:rsidP="004B7E10">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12770B39" w14:textId="77777777" w:rsidR="004B7E10" w:rsidRDefault="004B7E10" w:rsidP="004B7E10">
            <w:pPr>
              <w:snapToGrid w:val="0"/>
              <w:jc w:val="center"/>
              <w:rPr>
                <w:rFonts w:ascii="宋体" w:hAnsi="宋体"/>
                <w:color w:val="FF0000"/>
                <w:sz w:val="18"/>
                <w:szCs w:val="18"/>
              </w:rPr>
            </w:pPr>
          </w:p>
        </w:tc>
      </w:tr>
      <w:tr w:rsidR="00EF78E1" w14:paraId="6A9119EC" w14:textId="77777777" w:rsidTr="00D96791">
        <w:trPr>
          <w:cantSplit/>
          <w:trHeight w:hRule="exact" w:val="585"/>
          <w:jc w:val="center"/>
        </w:trPr>
        <w:tc>
          <w:tcPr>
            <w:tcW w:w="392" w:type="dxa"/>
            <w:vMerge/>
            <w:tcBorders>
              <w:left w:val="single" w:sz="18" w:space="0" w:color="auto"/>
              <w:right w:val="single" w:sz="2" w:space="0" w:color="auto"/>
            </w:tcBorders>
            <w:vAlign w:val="center"/>
          </w:tcPr>
          <w:p w14:paraId="330009F1" w14:textId="77777777" w:rsidR="00EF78E1" w:rsidRDefault="00EF78E1" w:rsidP="00EF78E1">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238A3859" w14:textId="77777777" w:rsidR="00EF78E1" w:rsidRDefault="00EF78E1" w:rsidP="00EF78E1">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08A060FD" w14:textId="77777777" w:rsidR="00EF78E1" w:rsidRDefault="00EF78E1" w:rsidP="00EF78E1">
            <w:pPr>
              <w:snapToGrid w:val="0"/>
              <w:jc w:val="center"/>
              <w:rPr>
                <w:rFonts w:ascii="宋体" w:hAnsi="宋体"/>
                <w:sz w:val="18"/>
                <w:szCs w:val="18"/>
              </w:rPr>
            </w:pPr>
            <w:r>
              <w:rPr>
                <w:rFonts w:ascii="宋体" w:hAnsi="宋体" w:hint="eastAsia"/>
                <w:sz w:val="18"/>
                <w:szCs w:val="18"/>
              </w:rPr>
              <w:t>33</w:t>
            </w:r>
          </w:p>
        </w:tc>
        <w:tc>
          <w:tcPr>
            <w:tcW w:w="2133" w:type="dxa"/>
            <w:tcBorders>
              <w:top w:val="single" w:sz="4" w:space="0" w:color="auto"/>
              <w:left w:val="single" w:sz="4" w:space="0" w:color="auto"/>
              <w:bottom w:val="single" w:sz="4" w:space="0" w:color="auto"/>
              <w:right w:val="single" w:sz="4" w:space="0" w:color="auto"/>
            </w:tcBorders>
            <w:vAlign w:val="center"/>
          </w:tcPr>
          <w:p w14:paraId="0BB5754C" w14:textId="77777777" w:rsidR="00EF78E1" w:rsidRPr="000B7CA3" w:rsidRDefault="00EF78E1" w:rsidP="00EF78E1">
            <w:pPr>
              <w:adjustRightInd w:val="0"/>
              <w:snapToGrid w:val="0"/>
              <w:rPr>
                <w:rFonts w:ascii="宋体" w:hAnsi="宋体"/>
                <w:sz w:val="18"/>
                <w:szCs w:val="18"/>
              </w:rPr>
            </w:pPr>
            <w:r w:rsidRPr="000B7CA3">
              <w:rPr>
                <w:rFonts w:ascii="宋体" w:hAnsi="宋体" w:hint="eastAsia"/>
                <w:sz w:val="18"/>
                <w:szCs w:val="18"/>
              </w:rPr>
              <w:t>运动指导技术</w:t>
            </w:r>
          </w:p>
        </w:tc>
        <w:tc>
          <w:tcPr>
            <w:tcW w:w="913" w:type="dxa"/>
            <w:tcBorders>
              <w:top w:val="single" w:sz="4" w:space="0" w:color="auto"/>
              <w:left w:val="single" w:sz="4" w:space="0" w:color="auto"/>
              <w:bottom w:val="single" w:sz="4" w:space="0" w:color="auto"/>
              <w:right w:val="single" w:sz="4" w:space="0" w:color="auto"/>
            </w:tcBorders>
            <w:vAlign w:val="center"/>
          </w:tcPr>
          <w:p w14:paraId="4B619E9A" w14:textId="29980CCE" w:rsidR="00EF78E1" w:rsidRPr="00344D91" w:rsidRDefault="00AD2371" w:rsidP="00EF78E1">
            <w:pPr>
              <w:widowControl/>
              <w:jc w:val="center"/>
              <w:rPr>
                <w:rFonts w:ascii="宋体" w:hAnsi="宋体"/>
                <w:color w:val="000000"/>
                <w:kern w:val="0"/>
                <w:sz w:val="18"/>
                <w:szCs w:val="18"/>
              </w:rPr>
            </w:pPr>
            <w:r w:rsidRPr="00344D91">
              <w:rPr>
                <w:rFonts w:ascii="宋体" w:hAnsi="宋体"/>
                <w:color w:val="000000"/>
                <w:kern w:val="0"/>
                <w:sz w:val="18"/>
                <w:szCs w:val="18"/>
              </w:rPr>
              <w:t>2004042</w:t>
            </w:r>
          </w:p>
        </w:tc>
        <w:tc>
          <w:tcPr>
            <w:tcW w:w="504" w:type="dxa"/>
            <w:tcBorders>
              <w:top w:val="single" w:sz="4" w:space="0" w:color="auto"/>
              <w:left w:val="single" w:sz="4" w:space="0" w:color="auto"/>
              <w:bottom w:val="single" w:sz="4" w:space="0" w:color="auto"/>
              <w:right w:val="single" w:sz="4" w:space="0" w:color="auto"/>
            </w:tcBorders>
            <w:vAlign w:val="center"/>
          </w:tcPr>
          <w:p w14:paraId="7B0E6A69" w14:textId="27CE4CD6" w:rsidR="00EF78E1" w:rsidRPr="000B7CA3" w:rsidRDefault="00EF78E1" w:rsidP="00EF78E1">
            <w:pPr>
              <w:adjustRightInd w:val="0"/>
              <w:snapToGrid w:val="0"/>
              <w:jc w:val="center"/>
              <w:rPr>
                <w:rFonts w:ascii="宋体" w:hAnsi="宋体"/>
                <w:sz w:val="18"/>
                <w:szCs w:val="18"/>
              </w:rPr>
            </w:pP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14:paraId="731530A2" w14:textId="633F0C6B" w:rsidR="00EF78E1" w:rsidRPr="000B7CA3" w:rsidRDefault="00EF78E1" w:rsidP="00EF78E1">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0EF7A5AD" w14:textId="2D7CDC09" w:rsidR="00EF78E1" w:rsidRPr="000B7CA3" w:rsidRDefault="00EF78E1" w:rsidP="00EF78E1">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D9B83D6" w14:textId="13F86A14" w:rsidR="00EF78E1" w:rsidRPr="000B7CA3" w:rsidRDefault="00EF78E1" w:rsidP="00EF78E1">
            <w:pPr>
              <w:adjustRightInd w:val="0"/>
              <w:snapToGrid w:val="0"/>
              <w:jc w:val="center"/>
              <w:rPr>
                <w:rFonts w:ascii="宋体" w:hAnsi="宋体"/>
                <w:sz w:val="18"/>
                <w:szCs w:val="18"/>
              </w:rPr>
            </w:pPr>
            <w:r>
              <w:rPr>
                <w:rFonts w:hint="eastAsia"/>
                <w:sz w:val="18"/>
                <w:szCs w:val="18"/>
              </w:rPr>
              <w:t>32</w:t>
            </w:r>
          </w:p>
        </w:tc>
        <w:tc>
          <w:tcPr>
            <w:tcW w:w="756" w:type="dxa"/>
            <w:tcBorders>
              <w:top w:val="single" w:sz="4" w:space="0" w:color="auto"/>
              <w:left w:val="single" w:sz="4" w:space="0" w:color="auto"/>
              <w:bottom w:val="single" w:sz="4" w:space="0" w:color="auto"/>
              <w:right w:val="single" w:sz="4" w:space="0" w:color="auto"/>
            </w:tcBorders>
            <w:vAlign w:val="center"/>
          </w:tcPr>
          <w:p w14:paraId="621D861A" w14:textId="7275E213" w:rsidR="00EF78E1" w:rsidRPr="000B7CA3" w:rsidRDefault="00EF78E1" w:rsidP="00EF78E1">
            <w:pPr>
              <w:adjustRightInd w:val="0"/>
              <w:snapToGrid w:val="0"/>
              <w:jc w:val="center"/>
              <w:rPr>
                <w:rFonts w:ascii="宋体" w:hAnsi="宋体"/>
                <w:sz w:val="18"/>
                <w:szCs w:val="18"/>
              </w:rPr>
            </w:pPr>
            <w:r>
              <w:rPr>
                <w:rFonts w:hint="eastAsia"/>
                <w:sz w:val="18"/>
                <w:szCs w:val="18"/>
              </w:rPr>
              <w:t>32</w:t>
            </w:r>
          </w:p>
        </w:tc>
        <w:tc>
          <w:tcPr>
            <w:tcW w:w="383" w:type="dxa"/>
            <w:tcBorders>
              <w:top w:val="single" w:sz="4" w:space="0" w:color="auto"/>
              <w:left w:val="single" w:sz="4" w:space="0" w:color="auto"/>
              <w:bottom w:val="single" w:sz="4" w:space="0" w:color="auto"/>
              <w:right w:val="single" w:sz="4" w:space="0" w:color="auto"/>
            </w:tcBorders>
            <w:vAlign w:val="bottom"/>
          </w:tcPr>
          <w:p w14:paraId="21AE79B9" w14:textId="77777777" w:rsidR="00EF78E1" w:rsidRPr="000B7CA3" w:rsidRDefault="00EF78E1" w:rsidP="00EF78E1">
            <w:pPr>
              <w:adjustRightInd w:val="0"/>
              <w:snapToGrid w:val="0"/>
              <w:rPr>
                <w:rFonts w:ascii="宋体" w:hAnsi="宋体"/>
                <w:sz w:val="18"/>
                <w:szCs w:val="18"/>
              </w:rPr>
            </w:pPr>
            <w:r w:rsidRPr="000B7CA3">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3D8085B9" w14:textId="77777777" w:rsidR="00EF78E1" w:rsidRPr="000B7CA3" w:rsidRDefault="00EF78E1" w:rsidP="00EF78E1">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696EA0B" w14:textId="77777777" w:rsidR="00EF78E1" w:rsidRPr="000B7CA3" w:rsidRDefault="00EF78E1" w:rsidP="00EF78E1">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669D67AF" w14:textId="77777777" w:rsidR="00EF78E1" w:rsidRPr="000B7CA3" w:rsidRDefault="00EF78E1" w:rsidP="00EF78E1">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F9F8D8D" w14:textId="77777777" w:rsidR="00EF78E1" w:rsidRPr="000B7CA3" w:rsidRDefault="00EF78E1" w:rsidP="00EF78E1">
            <w:pPr>
              <w:adjustRightInd w:val="0"/>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6706200E" w14:textId="77777777" w:rsidR="00EF78E1" w:rsidRPr="000B7CA3" w:rsidRDefault="00EF78E1" w:rsidP="00EF78E1">
            <w:pPr>
              <w:adjustRightInd w:val="0"/>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71089E03" w14:textId="77777777" w:rsidR="00EF78E1" w:rsidRPr="00130F95" w:rsidRDefault="00EF78E1" w:rsidP="00EF78E1">
            <w:pPr>
              <w:adjustRightInd w:val="0"/>
              <w:snapToGrid w:val="0"/>
              <w:jc w:val="center"/>
              <w:rPr>
                <w:rFonts w:ascii="宋体" w:hAnsi="宋体"/>
                <w:sz w:val="18"/>
                <w:szCs w:val="18"/>
              </w:rPr>
            </w:pPr>
            <w:r w:rsidRPr="00130F95">
              <w:rPr>
                <w:rFonts w:ascii="宋体" w:hAnsi="宋体" w:hint="eastAsia"/>
                <w:sz w:val="18"/>
                <w:szCs w:val="18"/>
              </w:rPr>
              <w:t>4</w:t>
            </w:r>
          </w:p>
        </w:tc>
        <w:tc>
          <w:tcPr>
            <w:tcW w:w="493" w:type="dxa"/>
            <w:tcBorders>
              <w:top w:val="single" w:sz="4" w:space="0" w:color="auto"/>
              <w:left w:val="single" w:sz="4" w:space="0" w:color="auto"/>
              <w:bottom w:val="single" w:sz="4" w:space="0" w:color="auto"/>
              <w:right w:val="single" w:sz="18" w:space="0" w:color="auto"/>
            </w:tcBorders>
            <w:vAlign w:val="center"/>
          </w:tcPr>
          <w:p w14:paraId="72A2CCA0" w14:textId="77777777" w:rsidR="00EF78E1" w:rsidRDefault="00EF78E1" w:rsidP="00EF78E1">
            <w:pPr>
              <w:snapToGrid w:val="0"/>
              <w:jc w:val="center"/>
              <w:rPr>
                <w:rFonts w:ascii="宋体" w:hAnsi="宋体"/>
                <w:color w:val="FF0000"/>
                <w:sz w:val="18"/>
                <w:szCs w:val="18"/>
              </w:rPr>
            </w:pPr>
          </w:p>
        </w:tc>
      </w:tr>
      <w:tr w:rsidR="00EF78E1" w14:paraId="67B21A67" w14:textId="77777777" w:rsidTr="00D96791">
        <w:trPr>
          <w:cantSplit/>
          <w:trHeight w:hRule="exact" w:val="565"/>
          <w:jc w:val="center"/>
        </w:trPr>
        <w:tc>
          <w:tcPr>
            <w:tcW w:w="392" w:type="dxa"/>
            <w:vMerge/>
            <w:tcBorders>
              <w:left w:val="single" w:sz="18" w:space="0" w:color="auto"/>
              <w:right w:val="single" w:sz="2" w:space="0" w:color="auto"/>
            </w:tcBorders>
            <w:vAlign w:val="center"/>
          </w:tcPr>
          <w:p w14:paraId="5B9C600E" w14:textId="77777777" w:rsidR="00EF78E1" w:rsidRDefault="00EF78E1" w:rsidP="00EF78E1">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191DD374" w14:textId="77777777" w:rsidR="00EF78E1" w:rsidRDefault="00EF78E1" w:rsidP="00EF78E1">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2845BEDE" w14:textId="77777777" w:rsidR="00EF78E1" w:rsidRDefault="00EF78E1" w:rsidP="00EF78E1">
            <w:pPr>
              <w:snapToGrid w:val="0"/>
              <w:jc w:val="center"/>
              <w:rPr>
                <w:rFonts w:ascii="宋体" w:hAnsi="宋体"/>
                <w:sz w:val="18"/>
                <w:szCs w:val="18"/>
              </w:rPr>
            </w:pPr>
            <w:r>
              <w:rPr>
                <w:rFonts w:ascii="宋体" w:hAnsi="宋体" w:hint="eastAsia"/>
                <w:sz w:val="18"/>
                <w:szCs w:val="18"/>
              </w:rPr>
              <w:t>34</w:t>
            </w:r>
          </w:p>
        </w:tc>
        <w:tc>
          <w:tcPr>
            <w:tcW w:w="2133" w:type="dxa"/>
            <w:tcBorders>
              <w:top w:val="single" w:sz="4" w:space="0" w:color="auto"/>
              <w:left w:val="single" w:sz="4" w:space="0" w:color="auto"/>
              <w:bottom w:val="single" w:sz="4" w:space="0" w:color="auto"/>
              <w:right w:val="single" w:sz="4" w:space="0" w:color="auto"/>
            </w:tcBorders>
            <w:vAlign w:val="center"/>
          </w:tcPr>
          <w:p w14:paraId="16B80731" w14:textId="77777777" w:rsidR="00EF78E1" w:rsidRPr="000B7CA3" w:rsidRDefault="00EF78E1" w:rsidP="00EF78E1">
            <w:pPr>
              <w:adjustRightInd w:val="0"/>
              <w:snapToGrid w:val="0"/>
              <w:jc w:val="left"/>
              <w:rPr>
                <w:rFonts w:ascii="宋体" w:hAnsi="宋体"/>
                <w:sz w:val="18"/>
                <w:szCs w:val="18"/>
              </w:rPr>
            </w:pPr>
            <w:r w:rsidRPr="000B7CA3">
              <w:rPr>
                <w:rFonts w:ascii="宋体" w:hAnsi="宋体" w:hint="eastAsia"/>
                <w:sz w:val="18"/>
                <w:szCs w:val="18"/>
              </w:rPr>
              <w:t>经济师实务</w:t>
            </w:r>
          </w:p>
        </w:tc>
        <w:tc>
          <w:tcPr>
            <w:tcW w:w="913" w:type="dxa"/>
            <w:tcBorders>
              <w:top w:val="single" w:sz="4" w:space="0" w:color="auto"/>
              <w:left w:val="single" w:sz="4" w:space="0" w:color="auto"/>
              <w:bottom w:val="single" w:sz="4" w:space="0" w:color="auto"/>
              <w:right w:val="single" w:sz="4" w:space="0" w:color="auto"/>
            </w:tcBorders>
            <w:vAlign w:val="center"/>
          </w:tcPr>
          <w:p w14:paraId="2CF8B3A6" w14:textId="18334FB0" w:rsidR="00EF78E1" w:rsidRPr="00344D91" w:rsidRDefault="00EF78E1" w:rsidP="00EF78E1">
            <w:pPr>
              <w:widowControl/>
              <w:jc w:val="center"/>
              <w:rPr>
                <w:rFonts w:ascii="宋体" w:hAnsi="宋体"/>
                <w:color w:val="000000"/>
                <w:kern w:val="0"/>
                <w:sz w:val="18"/>
                <w:szCs w:val="18"/>
              </w:rPr>
            </w:pPr>
            <w:r w:rsidRPr="00344D91">
              <w:rPr>
                <w:rFonts w:ascii="宋体" w:hAnsi="宋体"/>
                <w:color w:val="000000"/>
                <w:kern w:val="0"/>
                <w:sz w:val="18"/>
                <w:szCs w:val="18"/>
              </w:rPr>
              <w:t>1001091</w:t>
            </w:r>
          </w:p>
        </w:tc>
        <w:tc>
          <w:tcPr>
            <w:tcW w:w="504" w:type="dxa"/>
            <w:tcBorders>
              <w:top w:val="single" w:sz="4" w:space="0" w:color="auto"/>
              <w:left w:val="single" w:sz="4" w:space="0" w:color="auto"/>
              <w:bottom w:val="single" w:sz="4" w:space="0" w:color="auto"/>
              <w:right w:val="single" w:sz="4" w:space="0" w:color="auto"/>
            </w:tcBorders>
            <w:vAlign w:val="center"/>
          </w:tcPr>
          <w:p w14:paraId="5C10C0C5" w14:textId="4E06C96A" w:rsidR="00EF78E1" w:rsidRPr="000B7CA3" w:rsidRDefault="00EF78E1" w:rsidP="00EF78E1">
            <w:pPr>
              <w:adjustRightInd w:val="0"/>
              <w:snapToGrid w:val="0"/>
              <w:jc w:val="center"/>
              <w:rPr>
                <w:rFonts w:ascii="宋体" w:hAnsi="宋体"/>
                <w:sz w:val="18"/>
                <w:szCs w:val="18"/>
              </w:rPr>
            </w:pPr>
            <w:r>
              <w:rPr>
                <w:rFonts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09C01AC3" w14:textId="770B4F67" w:rsidR="00EF78E1" w:rsidRPr="000B7CA3" w:rsidRDefault="00EF78E1" w:rsidP="00EF78E1">
            <w:pPr>
              <w:adjustRightInd w:val="0"/>
              <w:snapToGrid w:val="0"/>
              <w:jc w:val="center"/>
              <w:rPr>
                <w:rFonts w:ascii="宋体" w:hAnsi="宋体"/>
                <w:sz w:val="18"/>
                <w:szCs w:val="18"/>
              </w:rPr>
            </w:pPr>
            <w:r>
              <w:rPr>
                <w:rFonts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14:paraId="29CF7279" w14:textId="6F71BC25" w:rsidR="00EF78E1" w:rsidRPr="000B7CA3" w:rsidRDefault="00EF78E1" w:rsidP="00EF78E1">
            <w:pPr>
              <w:adjustRightInd w:val="0"/>
              <w:snapToGrid w:val="0"/>
              <w:jc w:val="center"/>
              <w:rPr>
                <w:rFonts w:ascii="宋体" w:hAnsi="宋体"/>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16675850" w14:textId="6A07AFDE" w:rsidR="00EF78E1" w:rsidRPr="000B7CA3" w:rsidRDefault="00EF78E1" w:rsidP="00EF78E1">
            <w:pPr>
              <w:adjustRightInd w:val="0"/>
              <w:snapToGrid w:val="0"/>
              <w:rPr>
                <w:rFonts w:ascii="宋体" w:hAnsi="宋体"/>
                <w:sz w:val="18"/>
                <w:szCs w:val="18"/>
              </w:rPr>
            </w:pPr>
            <w:r>
              <w:rPr>
                <w:rFonts w:hint="eastAsia"/>
                <w:sz w:val="18"/>
                <w:szCs w:val="18"/>
              </w:rPr>
              <w:t>28</w:t>
            </w:r>
          </w:p>
        </w:tc>
        <w:tc>
          <w:tcPr>
            <w:tcW w:w="756" w:type="dxa"/>
            <w:tcBorders>
              <w:top w:val="single" w:sz="4" w:space="0" w:color="auto"/>
              <w:left w:val="single" w:sz="4" w:space="0" w:color="auto"/>
              <w:bottom w:val="single" w:sz="4" w:space="0" w:color="auto"/>
              <w:right w:val="single" w:sz="4" w:space="0" w:color="auto"/>
            </w:tcBorders>
            <w:vAlign w:val="center"/>
          </w:tcPr>
          <w:p w14:paraId="15B3AC10" w14:textId="520B4903" w:rsidR="00EF78E1" w:rsidRPr="000B7CA3" w:rsidRDefault="00EF78E1" w:rsidP="00EF78E1">
            <w:pPr>
              <w:adjustRightInd w:val="0"/>
              <w:snapToGrid w:val="0"/>
              <w:jc w:val="center"/>
              <w:rPr>
                <w:rFonts w:ascii="宋体" w:hAnsi="宋体"/>
                <w:sz w:val="18"/>
                <w:szCs w:val="18"/>
              </w:rPr>
            </w:pPr>
            <w:r>
              <w:rPr>
                <w:rFonts w:hint="eastAsia"/>
                <w:sz w:val="18"/>
                <w:szCs w:val="18"/>
              </w:rPr>
              <w:t>36</w:t>
            </w:r>
          </w:p>
        </w:tc>
        <w:tc>
          <w:tcPr>
            <w:tcW w:w="383" w:type="dxa"/>
            <w:tcBorders>
              <w:top w:val="single" w:sz="4" w:space="0" w:color="auto"/>
              <w:left w:val="single" w:sz="4" w:space="0" w:color="auto"/>
              <w:bottom w:val="single" w:sz="4" w:space="0" w:color="auto"/>
              <w:right w:val="single" w:sz="4" w:space="0" w:color="auto"/>
            </w:tcBorders>
            <w:vAlign w:val="center"/>
          </w:tcPr>
          <w:p w14:paraId="28DCA1BA" w14:textId="77777777" w:rsidR="00EF78E1" w:rsidRPr="000B7CA3" w:rsidRDefault="00EF78E1" w:rsidP="00EF78E1">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353416" w14:textId="77777777" w:rsidR="00EF78E1" w:rsidRPr="000B7CA3" w:rsidRDefault="00EF78E1" w:rsidP="00EF78E1">
            <w:pPr>
              <w:adjustRightInd w:val="0"/>
              <w:snapToGrid w:val="0"/>
              <w:jc w:val="center"/>
              <w:rPr>
                <w:rFonts w:ascii="宋体" w:hAnsi="宋体"/>
                <w:sz w:val="18"/>
                <w:szCs w:val="18"/>
              </w:rPr>
            </w:pPr>
            <w:r w:rsidRPr="000B7CA3">
              <w:rPr>
                <w:rFonts w:ascii="宋体" w:hAnsi="宋体"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1B1C0FD4" w14:textId="77777777" w:rsidR="00EF78E1" w:rsidRPr="000B7CA3" w:rsidRDefault="00EF78E1" w:rsidP="00EF78E1">
            <w:pPr>
              <w:adjustRightInd w:val="0"/>
              <w:snapToGrid w:val="0"/>
              <w:jc w:val="center"/>
              <w:rPr>
                <w:rFonts w:ascii="宋体" w:hAnsi="宋体"/>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14:paraId="1E97F7B5" w14:textId="77777777" w:rsidR="00EF78E1" w:rsidRPr="000B7CA3" w:rsidRDefault="00EF78E1" w:rsidP="00EF78E1">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7069D5D" w14:textId="77777777" w:rsidR="00EF78E1" w:rsidRPr="000B7CA3" w:rsidRDefault="00EF78E1" w:rsidP="00EF78E1">
            <w:pPr>
              <w:adjustRightInd w:val="0"/>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63CFE4FB" w14:textId="77777777" w:rsidR="00EF78E1" w:rsidRPr="000B7CA3" w:rsidRDefault="00EF78E1" w:rsidP="00EF78E1">
            <w:pPr>
              <w:adjustRightInd w:val="0"/>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3990561D" w14:textId="77777777" w:rsidR="00EF78E1" w:rsidRPr="000B7CA3" w:rsidRDefault="00EF78E1" w:rsidP="00EF78E1">
            <w:pPr>
              <w:adjustRightInd w:val="0"/>
              <w:snapToGrid w:val="0"/>
              <w:jc w:val="center"/>
              <w:rPr>
                <w:rFonts w:ascii="宋体" w:hAnsi="宋体"/>
                <w:sz w:val="18"/>
                <w:szCs w:val="18"/>
              </w:rPr>
            </w:pPr>
            <w:r w:rsidRPr="000B7CA3">
              <w:rPr>
                <w:rFonts w:ascii="宋体" w:hAnsi="宋体" w:hint="eastAsia"/>
                <w:sz w:val="18"/>
                <w:szCs w:val="18"/>
              </w:rPr>
              <w:t>4</w:t>
            </w:r>
          </w:p>
        </w:tc>
        <w:tc>
          <w:tcPr>
            <w:tcW w:w="493" w:type="dxa"/>
            <w:tcBorders>
              <w:top w:val="single" w:sz="4" w:space="0" w:color="auto"/>
              <w:left w:val="single" w:sz="4" w:space="0" w:color="auto"/>
              <w:bottom w:val="single" w:sz="4" w:space="0" w:color="auto"/>
              <w:right w:val="single" w:sz="18" w:space="0" w:color="auto"/>
            </w:tcBorders>
            <w:vAlign w:val="center"/>
          </w:tcPr>
          <w:p w14:paraId="714463B5" w14:textId="77777777" w:rsidR="00EF78E1" w:rsidRDefault="00EF78E1" w:rsidP="00EF78E1">
            <w:pPr>
              <w:snapToGrid w:val="0"/>
              <w:jc w:val="center"/>
              <w:rPr>
                <w:rFonts w:ascii="宋体" w:hAnsi="宋体"/>
                <w:color w:val="FF0000"/>
                <w:sz w:val="18"/>
                <w:szCs w:val="18"/>
              </w:rPr>
            </w:pPr>
          </w:p>
        </w:tc>
      </w:tr>
      <w:tr w:rsidR="004B7E10" w14:paraId="76F85A28" w14:textId="77777777" w:rsidTr="00927382">
        <w:trPr>
          <w:cantSplit/>
          <w:trHeight w:hRule="exact" w:val="435"/>
          <w:jc w:val="center"/>
        </w:trPr>
        <w:tc>
          <w:tcPr>
            <w:tcW w:w="4398" w:type="dxa"/>
            <w:gridSpan w:val="5"/>
            <w:tcBorders>
              <w:left w:val="single" w:sz="18" w:space="0" w:color="auto"/>
              <w:right w:val="single" w:sz="4" w:space="0" w:color="auto"/>
            </w:tcBorders>
            <w:shd w:val="clear" w:color="auto" w:fill="8EAADB" w:themeFill="accent5" w:themeFillTint="99"/>
            <w:vAlign w:val="center"/>
          </w:tcPr>
          <w:p w14:paraId="36ABC0CD" w14:textId="77777777" w:rsidR="004B7E10" w:rsidRPr="00344D91" w:rsidRDefault="004B7E10" w:rsidP="004B7E10">
            <w:pPr>
              <w:adjustRightInd w:val="0"/>
              <w:snapToGrid w:val="0"/>
              <w:jc w:val="center"/>
              <w:rPr>
                <w:rFonts w:ascii="宋体" w:hAnsi="宋体"/>
                <w:color w:val="000000"/>
                <w:kern w:val="0"/>
                <w:sz w:val="18"/>
                <w:szCs w:val="18"/>
              </w:rPr>
            </w:pPr>
            <w:r w:rsidRPr="00344D91">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6105B13" w14:textId="77777777" w:rsidR="004B7E10" w:rsidRDefault="004B7E10" w:rsidP="004B7E10">
            <w:pPr>
              <w:adjustRightInd w:val="0"/>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C82E99A" w14:textId="2E35C427" w:rsidR="004B7E10" w:rsidRDefault="004B7E10" w:rsidP="004B7E10">
            <w:pPr>
              <w:adjustRightInd w:val="0"/>
              <w:snapToGrid w:val="0"/>
              <w:jc w:val="center"/>
              <w:rPr>
                <w:rFonts w:ascii="宋体" w:hAnsi="宋体"/>
                <w:sz w:val="18"/>
                <w:szCs w:val="18"/>
              </w:rPr>
            </w:pPr>
            <w:r>
              <w:rPr>
                <w:rFonts w:hint="eastAsia"/>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548A2F7" w14:textId="69A25543" w:rsidR="004B7E10" w:rsidRDefault="004B7E10" w:rsidP="004B7E10">
            <w:pPr>
              <w:adjustRightInd w:val="0"/>
              <w:snapToGrid w:val="0"/>
              <w:jc w:val="center"/>
              <w:rPr>
                <w:rFonts w:ascii="宋体" w:hAnsi="宋体"/>
                <w:sz w:val="18"/>
                <w:szCs w:val="18"/>
              </w:rPr>
            </w:pPr>
            <w:r>
              <w:rPr>
                <w:rFonts w:hint="eastAsia"/>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EA0DED4" w14:textId="11D04991" w:rsidR="004B7E10" w:rsidRDefault="004B7E10" w:rsidP="004B7E10">
            <w:pPr>
              <w:adjustRightInd w:val="0"/>
              <w:snapToGrid w:val="0"/>
              <w:jc w:val="center"/>
              <w:rPr>
                <w:rFonts w:ascii="宋体" w:hAnsi="宋体"/>
                <w:sz w:val="18"/>
                <w:szCs w:val="18"/>
              </w:rPr>
            </w:pPr>
            <w:r>
              <w:rPr>
                <w:rFonts w:hint="eastAsia"/>
                <w:color w:val="000000"/>
                <w:sz w:val="18"/>
                <w:szCs w:val="18"/>
              </w:rPr>
              <w:t>72</w:t>
            </w:r>
          </w:p>
        </w:tc>
        <w:tc>
          <w:tcPr>
            <w:tcW w:w="756"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C916A04" w14:textId="5005C66C" w:rsidR="004B7E10" w:rsidRDefault="004B7E10" w:rsidP="004B7E10">
            <w:pPr>
              <w:adjustRightInd w:val="0"/>
              <w:snapToGrid w:val="0"/>
              <w:jc w:val="center"/>
              <w:rPr>
                <w:rFonts w:ascii="宋体" w:hAnsi="宋体"/>
                <w:sz w:val="18"/>
                <w:szCs w:val="18"/>
              </w:rPr>
            </w:pPr>
            <w:r>
              <w:rPr>
                <w:rFonts w:hint="eastAsia"/>
                <w:color w:val="000000"/>
                <w:sz w:val="18"/>
                <w:szCs w:val="18"/>
              </w:rPr>
              <w:t>88</w:t>
            </w:r>
          </w:p>
        </w:tc>
        <w:tc>
          <w:tcPr>
            <w:tcW w:w="38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19D1728" w14:textId="77777777" w:rsidR="004B7E10" w:rsidRDefault="004B7E10" w:rsidP="004B7E10">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28E558A" w14:textId="77777777" w:rsidR="004B7E10" w:rsidRDefault="004B7E10" w:rsidP="004B7E10">
            <w:pPr>
              <w:adjustRightInd w:val="0"/>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9745A4A" w14:textId="77777777" w:rsidR="004B7E10" w:rsidRDefault="004B7E10" w:rsidP="004B7E10">
            <w:pPr>
              <w:adjustRightInd w:val="0"/>
              <w:snapToGrid w:val="0"/>
              <w:jc w:val="center"/>
              <w:rPr>
                <w:rFonts w:ascii="宋体" w:hAnsi="宋体"/>
                <w:sz w:val="18"/>
                <w:szCs w:val="18"/>
              </w:rPr>
            </w:pPr>
            <w:r>
              <w:rPr>
                <w:rFonts w:ascii="宋体" w:hAnsi="宋体" w:hint="eastAsia"/>
                <w:sz w:val="18"/>
                <w:szCs w:val="18"/>
              </w:rPr>
              <w:t>0</w:t>
            </w:r>
          </w:p>
        </w:tc>
        <w:tc>
          <w:tcPr>
            <w:tcW w:w="44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FB8837B" w14:textId="77777777" w:rsidR="004B7E10" w:rsidRDefault="004B7E10" w:rsidP="004B7E10">
            <w:pPr>
              <w:adjustRightInd w:val="0"/>
              <w:snapToGrid w:val="0"/>
              <w:jc w:val="center"/>
              <w:rPr>
                <w:rFonts w:ascii="宋体" w:hAnsi="宋体"/>
                <w:sz w:val="18"/>
                <w:szCs w:val="18"/>
              </w:rPr>
            </w:pPr>
            <w:r>
              <w:rPr>
                <w:rFonts w:ascii="宋体" w:hAnsi="宋体" w:hint="eastAsia"/>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498BAD0" w14:textId="77777777" w:rsidR="004B7E10" w:rsidRDefault="004B7E10" w:rsidP="004B7E10">
            <w:pPr>
              <w:adjustRightInd w:val="0"/>
              <w:snapToGrid w:val="0"/>
              <w:jc w:val="center"/>
              <w:rPr>
                <w:rFonts w:ascii="宋体" w:hAnsi="宋体"/>
                <w:sz w:val="18"/>
                <w:szCs w:val="18"/>
                <w:u w:val="single"/>
              </w:rPr>
            </w:pPr>
            <w:r>
              <w:rPr>
                <w:rFonts w:ascii="宋体" w:hAnsi="宋体" w:hint="eastAsia"/>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24368B8" w14:textId="77777777" w:rsidR="004B7E10" w:rsidRDefault="004B7E10" w:rsidP="004B7E10">
            <w:pPr>
              <w:adjustRightInd w:val="0"/>
              <w:snapToGrid w:val="0"/>
              <w:jc w:val="center"/>
              <w:rPr>
                <w:rFonts w:ascii="宋体" w:hAnsi="宋体"/>
                <w:sz w:val="18"/>
                <w:szCs w:val="18"/>
                <w:u w:val="single"/>
              </w:rPr>
            </w:pPr>
            <w:r>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F154CAA" w14:textId="77777777" w:rsidR="004B7E10" w:rsidRDefault="004B7E10" w:rsidP="004B7E10">
            <w:pPr>
              <w:adjustRightInd w:val="0"/>
              <w:snapToGrid w:val="0"/>
              <w:jc w:val="center"/>
              <w:rPr>
                <w:rFonts w:ascii="宋体" w:hAnsi="宋体"/>
                <w:sz w:val="18"/>
                <w:szCs w:val="18"/>
              </w:rPr>
            </w:pPr>
            <w:r>
              <w:rPr>
                <w:rFonts w:ascii="宋体" w:hAnsi="宋体" w:hint="eastAsia"/>
                <w:sz w:val="18"/>
                <w:szCs w:val="18"/>
              </w:rPr>
              <w:t>8</w:t>
            </w:r>
          </w:p>
        </w:tc>
        <w:tc>
          <w:tcPr>
            <w:tcW w:w="493" w:type="dxa"/>
            <w:tcBorders>
              <w:top w:val="single" w:sz="4" w:space="0" w:color="auto"/>
              <w:left w:val="single" w:sz="4" w:space="0" w:color="auto"/>
              <w:bottom w:val="single" w:sz="4" w:space="0" w:color="auto"/>
              <w:right w:val="single" w:sz="18" w:space="0" w:color="auto"/>
            </w:tcBorders>
            <w:shd w:val="clear" w:color="auto" w:fill="8EAADB" w:themeFill="accent5" w:themeFillTint="99"/>
            <w:vAlign w:val="center"/>
          </w:tcPr>
          <w:p w14:paraId="0F2AC5F1" w14:textId="77777777" w:rsidR="004B7E10" w:rsidRDefault="004B7E10" w:rsidP="004B7E10">
            <w:pPr>
              <w:adjustRightInd w:val="0"/>
              <w:snapToGrid w:val="0"/>
              <w:jc w:val="center"/>
              <w:rPr>
                <w:rFonts w:ascii="宋体" w:hAnsi="宋体"/>
                <w:color w:val="FF0000"/>
                <w:sz w:val="18"/>
                <w:szCs w:val="18"/>
              </w:rPr>
            </w:pPr>
          </w:p>
        </w:tc>
      </w:tr>
      <w:tr w:rsidR="00864722" w14:paraId="3A18985D" w14:textId="77777777" w:rsidTr="00927382">
        <w:trPr>
          <w:cantSplit/>
          <w:trHeight w:hRule="exact" w:val="903"/>
          <w:jc w:val="center"/>
        </w:trPr>
        <w:tc>
          <w:tcPr>
            <w:tcW w:w="392" w:type="dxa"/>
            <w:vMerge w:val="restart"/>
            <w:tcBorders>
              <w:left w:val="single" w:sz="18" w:space="0" w:color="auto"/>
              <w:right w:val="single" w:sz="2" w:space="0" w:color="auto"/>
            </w:tcBorders>
            <w:vAlign w:val="center"/>
          </w:tcPr>
          <w:p w14:paraId="30A7A5CC" w14:textId="77777777" w:rsidR="00864722" w:rsidRDefault="0043106B">
            <w:pPr>
              <w:widowControl/>
              <w:jc w:val="center"/>
              <w:rPr>
                <w:rFonts w:ascii="宋体" w:hAnsi="宋体"/>
                <w:szCs w:val="21"/>
              </w:rPr>
            </w:pPr>
            <w:r>
              <w:rPr>
                <w:rFonts w:ascii="宋体" w:hAnsi="宋体" w:hint="eastAsia"/>
                <w:szCs w:val="21"/>
              </w:rPr>
              <w:t>综合素课质训练</w:t>
            </w:r>
          </w:p>
        </w:tc>
        <w:tc>
          <w:tcPr>
            <w:tcW w:w="393" w:type="dxa"/>
            <w:vMerge w:val="restart"/>
            <w:tcBorders>
              <w:left w:val="single" w:sz="4" w:space="0" w:color="auto"/>
              <w:right w:val="single" w:sz="2" w:space="0" w:color="auto"/>
            </w:tcBorders>
            <w:vAlign w:val="center"/>
          </w:tcPr>
          <w:p w14:paraId="2A9040ED" w14:textId="77777777" w:rsidR="00864722" w:rsidRDefault="0043106B">
            <w:pPr>
              <w:widowControl/>
              <w:jc w:val="center"/>
              <w:rPr>
                <w:rFonts w:ascii="宋体" w:hAnsi="宋体"/>
                <w:szCs w:val="21"/>
              </w:rPr>
            </w:pPr>
            <w:r>
              <w:rPr>
                <w:rFonts w:ascii="宋体" w:hAnsi="宋体" w:hint="eastAsia"/>
                <w:szCs w:val="21"/>
              </w:rPr>
              <w:t>公共必修课</w:t>
            </w:r>
          </w:p>
        </w:tc>
        <w:tc>
          <w:tcPr>
            <w:tcW w:w="567" w:type="dxa"/>
            <w:tcBorders>
              <w:top w:val="single" w:sz="4" w:space="0" w:color="auto"/>
              <w:left w:val="single" w:sz="2" w:space="0" w:color="auto"/>
              <w:bottom w:val="single" w:sz="4" w:space="0" w:color="auto"/>
              <w:right w:val="single" w:sz="4" w:space="0" w:color="auto"/>
            </w:tcBorders>
            <w:vAlign w:val="center"/>
          </w:tcPr>
          <w:p w14:paraId="7B179850" w14:textId="77777777" w:rsidR="00864722" w:rsidRDefault="0043106B">
            <w:pPr>
              <w:snapToGrid w:val="0"/>
              <w:jc w:val="center"/>
              <w:rPr>
                <w:rFonts w:ascii="宋体" w:hAnsi="宋体"/>
                <w:sz w:val="18"/>
                <w:szCs w:val="18"/>
              </w:rPr>
            </w:pPr>
            <w:r>
              <w:rPr>
                <w:rFonts w:ascii="宋体" w:hAnsi="宋体"/>
                <w:sz w:val="18"/>
                <w:szCs w:val="18"/>
              </w:rPr>
              <w:t>3</w:t>
            </w:r>
            <w:r>
              <w:rPr>
                <w:rFonts w:ascii="宋体" w:hAnsi="宋体" w:hint="eastAsia"/>
                <w:sz w:val="18"/>
                <w:szCs w:val="18"/>
              </w:rPr>
              <w:t>5</w:t>
            </w:r>
          </w:p>
        </w:tc>
        <w:tc>
          <w:tcPr>
            <w:tcW w:w="2133" w:type="dxa"/>
            <w:tcBorders>
              <w:top w:val="single" w:sz="4" w:space="0" w:color="auto"/>
              <w:left w:val="single" w:sz="4" w:space="0" w:color="auto"/>
              <w:bottom w:val="single" w:sz="4" w:space="0" w:color="auto"/>
              <w:right w:val="single" w:sz="4" w:space="0" w:color="auto"/>
            </w:tcBorders>
            <w:vAlign w:val="center"/>
          </w:tcPr>
          <w:p w14:paraId="533B3B8F" w14:textId="77777777" w:rsidR="00864722" w:rsidRDefault="0043106B">
            <w:pPr>
              <w:snapToGrid w:val="0"/>
              <w:jc w:val="center"/>
              <w:rPr>
                <w:rFonts w:ascii="宋体" w:hAnsi="宋体"/>
                <w:sz w:val="18"/>
                <w:szCs w:val="18"/>
              </w:rPr>
            </w:pPr>
            <w:r>
              <w:rPr>
                <w:rFonts w:ascii="宋体" w:hAnsi="宋体" w:hint="eastAsia"/>
                <w:sz w:val="18"/>
                <w:szCs w:val="18"/>
              </w:rPr>
              <w:t>新三手一讲之应用文写作</w:t>
            </w:r>
          </w:p>
        </w:tc>
        <w:tc>
          <w:tcPr>
            <w:tcW w:w="913" w:type="dxa"/>
            <w:tcBorders>
              <w:top w:val="single" w:sz="4" w:space="0" w:color="auto"/>
              <w:left w:val="single" w:sz="4" w:space="0" w:color="auto"/>
              <w:bottom w:val="single" w:sz="4" w:space="0" w:color="auto"/>
              <w:right w:val="single" w:sz="4" w:space="0" w:color="auto"/>
            </w:tcBorders>
            <w:vAlign w:val="center"/>
          </w:tcPr>
          <w:p w14:paraId="2268B897" w14:textId="77777777" w:rsidR="00864722" w:rsidRPr="00344D91" w:rsidRDefault="0043106B">
            <w:pPr>
              <w:widowControl/>
              <w:jc w:val="center"/>
              <w:rPr>
                <w:rFonts w:ascii="宋体" w:hAnsi="宋体"/>
                <w:color w:val="000000"/>
                <w:kern w:val="0"/>
                <w:sz w:val="18"/>
                <w:szCs w:val="18"/>
              </w:rPr>
            </w:pPr>
            <w:r w:rsidRPr="00344D91">
              <w:rPr>
                <w:rFonts w:ascii="宋体" w:hAnsi="宋体" w:hint="eastAsia"/>
                <w:color w:val="000000"/>
                <w:sz w:val="18"/>
                <w:szCs w:val="18"/>
              </w:rPr>
              <w:t>600008</w:t>
            </w:r>
          </w:p>
        </w:tc>
        <w:tc>
          <w:tcPr>
            <w:tcW w:w="504" w:type="dxa"/>
            <w:tcBorders>
              <w:top w:val="single" w:sz="4" w:space="0" w:color="auto"/>
              <w:left w:val="single" w:sz="4" w:space="0" w:color="auto"/>
              <w:bottom w:val="single" w:sz="4" w:space="0" w:color="auto"/>
              <w:right w:val="single" w:sz="4" w:space="0" w:color="auto"/>
            </w:tcBorders>
            <w:vAlign w:val="center"/>
          </w:tcPr>
          <w:p w14:paraId="267E31F4" w14:textId="77777777" w:rsidR="00864722" w:rsidRDefault="0043106B">
            <w:pPr>
              <w:snapToGrid w:val="0"/>
              <w:jc w:val="center"/>
              <w:rPr>
                <w:rFonts w:ascii="宋体" w:hAnsi="宋体"/>
                <w:sz w:val="18"/>
                <w:szCs w:val="18"/>
              </w:rPr>
            </w:pPr>
            <w:r>
              <w:rPr>
                <w:rFonts w:ascii="宋体" w:hAnsi="宋体"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524F20DA" w14:textId="77777777" w:rsidR="00864722" w:rsidRDefault="0043106B">
            <w:pPr>
              <w:snapToGrid w:val="0"/>
              <w:jc w:val="center"/>
              <w:rPr>
                <w:rFonts w:ascii="宋体" w:hAnsi="宋体"/>
                <w:sz w:val="18"/>
                <w:szCs w:val="18"/>
              </w:rPr>
            </w:pPr>
            <w:r>
              <w:rPr>
                <w:rFonts w:ascii="宋体" w:hAnsi="宋体"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14:paraId="40AC226A" w14:textId="77777777" w:rsidR="00864722" w:rsidRDefault="0043106B">
            <w:pPr>
              <w:snapToGrid w:val="0"/>
              <w:jc w:val="center"/>
              <w:rPr>
                <w:rFonts w:ascii="宋体" w:hAnsi="宋体"/>
                <w:sz w:val="18"/>
                <w:szCs w:val="18"/>
              </w:rPr>
            </w:pPr>
            <w:r>
              <w:rPr>
                <w:rFonts w:ascii="宋体" w:hAnsi="宋体"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26B10078"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756" w:type="dxa"/>
            <w:tcBorders>
              <w:top w:val="single" w:sz="4" w:space="0" w:color="auto"/>
              <w:left w:val="single" w:sz="4" w:space="0" w:color="auto"/>
              <w:bottom w:val="single" w:sz="4" w:space="0" w:color="auto"/>
              <w:right w:val="single" w:sz="4" w:space="0" w:color="auto"/>
            </w:tcBorders>
            <w:vAlign w:val="center"/>
          </w:tcPr>
          <w:p w14:paraId="6F6BCBC4"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383" w:type="dxa"/>
            <w:tcBorders>
              <w:top w:val="single" w:sz="4" w:space="0" w:color="auto"/>
              <w:left w:val="single" w:sz="4" w:space="0" w:color="auto"/>
              <w:bottom w:val="single" w:sz="4" w:space="0" w:color="auto"/>
              <w:right w:val="single" w:sz="4" w:space="0" w:color="auto"/>
            </w:tcBorders>
            <w:vAlign w:val="center"/>
          </w:tcPr>
          <w:p w14:paraId="157505AF"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567B835"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14:paraId="3712947C"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445" w:type="dxa"/>
            <w:tcBorders>
              <w:top w:val="single" w:sz="4" w:space="0" w:color="auto"/>
              <w:left w:val="single" w:sz="4" w:space="0" w:color="auto"/>
              <w:bottom w:val="single" w:sz="4" w:space="0" w:color="auto"/>
              <w:right w:val="single" w:sz="4" w:space="0" w:color="auto"/>
            </w:tcBorders>
            <w:vAlign w:val="center"/>
          </w:tcPr>
          <w:p w14:paraId="5ED71A9C"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D24AA09" w14:textId="77777777" w:rsidR="00864722" w:rsidRDefault="00864722">
            <w:pPr>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029C1389" w14:textId="77777777" w:rsidR="00864722" w:rsidRDefault="00864722">
            <w:pPr>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38A6106A"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5D07B57" w14:textId="77777777" w:rsidR="00864722" w:rsidRDefault="00864722">
            <w:pPr>
              <w:snapToGrid w:val="0"/>
              <w:jc w:val="center"/>
              <w:rPr>
                <w:rFonts w:ascii="宋体" w:hAnsi="宋体"/>
                <w:color w:val="FF0000"/>
                <w:sz w:val="18"/>
                <w:szCs w:val="18"/>
              </w:rPr>
            </w:pPr>
          </w:p>
        </w:tc>
      </w:tr>
      <w:tr w:rsidR="00864722" w14:paraId="06CB72AF" w14:textId="77777777" w:rsidTr="00927382">
        <w:trPr>
          <w:cantSplit/>
          <w:trHeight w:hRule="exact" w:val="844"/>
          <w:jc w:val="center"/>
        </w:trPr>
        <w:tc>
          <w:tcPr>
            <w:tcW w:w="392" w:type="dxa"/>
            <w:vMerge/>
            <w:tcBorders>
              <w:left w:val="single" w:sz="18" w:space="0" w:color="auto"/>
              <w:right w:val="single" w:sz="2" w:space="0" w:color="auto"/>
            </w:tcBorders>
            <w:vAlign w:val="center"/>
          </w:tcPr>
          <w:p w14:paraId="5C9A06DE"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1C065FBF"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3B93E7D9" w14:textId="77777777" w:rsidR="00864722" w:rsidRDefault="0043106B">
            <w:pPr>
              <w:snapToGrid w:val="0"/>
              <w:jc w:val="center"/>
              <w:rPr>
                <w:rFonts w:ascii="宋体" w:hAnsi="宋体"/>
                <w:sz w:val="18"/>
                <w:szCs w:val="18"/>
              </w:rPr>
            </w:pPr>
            <w:r>
              <w:rPr>
                <w:rFonts w:ascii="宋体" w:hAnsi="宋体"/>
                <w:sz w:val="18"/>
                <w:szCs w:val="18"/>
              </w:rPr>
              <w:t>3</w:t>
            </w:r>
            <w:r>
              <w:rPr>
                <w:rFonts w:ascii="宋体" w:hAnsi="宋体" w:hint="eastAsia"/>
                <w:sz w:val="18"/>
                <w:szCs w:val="18"/>
              </w:rPr>
              <w:t>6</w:t>
            </w:r>
          </w:p>
        </w:tc>
        <w:tc>
          <w:tcPr>
            <w:tcW w:w="2133" w:type="dxa"/>
            <w:tcBorders>
              <w:top w:val="single" w:sz="4" w:space="0" w:color="auto"/>
              <w:left w:val="single" w:sz="4" w:space="0" w:color="auto"/>
              <w:bottom w:val="single" w:sz="4" w:space="0" w:color="auto"/>
              <w:right w:val="single" w:sz="4" w:space="0" w:color="auto"/>
            </w:tcBorders>
            <w:vAlign w:val="center"/>
          </w:tcPr>
          <w:p w14:paraId="343231EB" w14:textId="77777777" w:rsidR="00864722" w:rsidRDefault="0043106B">
            <w:pPr>
              <w:snapToGrid w:val="0"/>
              <w:jc w:val="center"/>
              <w:rPr>
                <w:rFonts w:ascii="宋体" w:hAnsi="宋体"/>
                <w:sz w:val="18"/>
                <w:szCs w:val="18"/>
              </w:rPr>
            </w:pPr>
            <w:r>
              <w:rPr>
                <w:rFonts w:ascii="宋体" w:hAnsi="宋体" w:hint="eastAsia"/>
                <w:sz w:val="18"/>
                <w:szCs w:val="18"/>
              </w:rPr>
              <w:t>新三手一讲之演讲与口才</w:t>
            </w:r>
          </w:p>
        </w:tc>
        <w:tc>
          <w:tcPr>
            <w:tcW w:w="913" w:type="dxa"/>
            <w:tcBorders>
              <w:top w:val="single" w:sz="4" w:space="0" w:color="auto"/>
              <w:left w:val="single" w:sz="4" w:space="0" w:color="auto"/>
              <w:bottom w:val="single" w:sz="4" w:space="0" w:color="auto"/>
              <w:right w:val="single" w:sz="4" w:space="0" w:color="auto"/>
            </w:tcBorders>
            <w:vAlign w:val="center"/>
          </w:tcPr>
          <w:p w14:paraId="04B1E628" w14:textId="77777777" w:rsidR="00864722" w:rsidRPr="00344D91" w:rsidRDefault="0043106B">
            <w:pPr>
              <w:jc w:val="center"/>
              <w:rPr>
                <w:rFonts w:ascii="宋体" w:hAnsi="宋体"/>
                <w:color w:val="000000"/>
                <w:sz w:val="18"/>
                <w:szCs w:val="18"/>
              </w:rPr>
            </w:pPr>
            <w:r w:rsidRPr="00344D91">
              <w:rPr>
                <w:rFonts w:ascii="宋体" w:hAnsi="宋体" w:hint="eastAsia"/>
                <w:color w:val="000000"/>
                <w:sz w:val="18"/>
                <w:szCs w:val="18"/>
              </w:rPr>
              <w:t>600004</w:t>
            </w:r>
          </w:p>
        </w:tc>
        <w:tc>
          <w:tcPr>
            <w:tcW w:w="504" w:type="dxa"/>
            <w:tcBorders>
              <w:top w:val="single" w:sz="4" w:space="0" w:color="auto"/>
              <w:left w:val="single" w:sz="4" w:space="0" w:color="auto"/>
              <w:bottom w:val="single" w:sz="4" w:space="0" w:color="auto"/>
              <w:right w:val="single" w:sz="4" w:space="0" w:color="auto"/>
            </w:tcBorders>
            <w:vAlign w:val="center"/>
          </w:tcPr>
          <w:p w14:paraId="37D74195" w14:textId="77777777" w:rsidR="00864722" w:rsidRDefault="0043106B">
            <w:pPr>
              <w:snapToGrid w:val="0"/>
              <w:jc w:val="center"/>
              <w:rPr>
                <w:rFonts w:ascii="宋体" w:hAnsi="宋体"/>
                <w:sz w:val="18"/>
                <w:szCs w:val="18"/>
              </w:rPr>
            </w:pPr>
            <w:r>
              <w:rPr>
                <w:rFonts w:ascii="宋体" w:hAnsi="宋体"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57FBBBAE" w14:textId="77777777" w:rsidR="00864722" w:rsidRDefault="0043106B">
            <w:pPr>
              <w:snapToGrid w:val="0"/>
              <w:jc w:val="center"/>
              <w:rPr>
                <w:rFonts w:ascii="宋体" w:hAnsi="宋体"/>
                <w:sz w:val="18"/>
                <w:szCs w:val="18"/>
              </w:rPr>
            </w:pPr>
            <w:r>
              <w:rPr>
                <w:rFonts w:ascii="宋体" w:hAnsi="宋体"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14:paraId="6F5BF825" w14:textId="77777777" w:rsidR="00864722" w:rsidRDefault="0043106B">
            <w:pPr>
              <w:snapToGrid w:val="0"/>
              <w:jc w:val="center"/>
              <w:rPr>
                <w:rFonts w:ascii="宋体" w:hAnsi="宋体"/>
                <w:sz w:val="18"/>
                <w:szCs w:val="18"/>
              </w:rPr>
            </w:pPr>
            <w:r>
              <w:rPr>
                <w:rFonts w:ascii="宋体" w:hAnsi="宋体"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364B9FE6"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756" w:type="dxa"/>
            <w:tcBorders>
              <w:top w:val="single" w:sz="4" w:space="0" w:color="auto"/>
              <w:left w:val="single" w:sz="4" w:space="0" w:color="auto"/>
              <w:bottom w:val="single" w:sz="4" w:space="0" w:color="auto"/>
              <w:right w:val="single" w:sz="4" w:space="0" w:color="auto"/>
            </w:tcBorders>
            <w:vAlign w:val="center"/>
          </w:tcPr>
          <w:p w14:paraId="0E420928"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383" w:type="dxa"/>
            <w:tcBorders>
              <w:top w:val="single" w:sz="4" w:space="0" w:color="auto"/>
              <w:left w:val="single" w:sz="4" w:space="0" w:color="auto"/>
              <w:bottom w:val="single" w:sz="4" w:space="0" w:color="auto"/>
              <w:right w:val="single" w:sz="4" w:space="0" w:color="auto"/>
            </w:tcBorders>
            <w:vAlign w:val="center"/>
          </w:tcPr>
          <w:p w14:paraId="16660BC4"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DE1593"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14:paraId="59EE8B28"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445" w:type="dxa"/>
            <w:tcBorders>
              <w:top w:val="single" w:sz="4" w:space="0" w:color="auto"/>
              <w:left w:val="single" w:sz="4" w:space="0" w:color="auto"/>
              <w:bottom w:val="single" w:sz="4" w:space="0" w:color="auto"/>
              <w:right w:val="single" w:sz="4" w:space="0" w:color="auto"/>
            </w:tcBorders>
            <w:vAlign w:val="center"/>
          </w:tcPr>
          <w:p w14:paraId="2F5D66CF"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2D3DCE8B" w14:textId="77777777" w:rsidR="00864722" w:rsidRDefault="00864722">
            <w:pPr>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37297EF1" w14:textId="77777777" w:rsidR="00864722" w:rsidRDefault="00864722">
            <w:pPr>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4DF7B23A"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327D2A45" w14:textId="77777777" w:rsidR="00864722" w:rsidRDefault="00864722">
            <w:pPr>
              <w:snapToGrid w:val="0"/>
              <w:jc w:val="center"/>
              <w:rPr>
                <w:rFonts w:ascii="宋体" w:hAnsi="宋体"/>
                <w:color w:val="FF0000"/>
                <w:sz w:val="18"/>
                <w:szCs w:val="18"/>
              </w:rPr>
            </w:pPr>
          </w:p>
        </w:tc>
      </w:tr>
      <w:tr w:rsidR="00864722" w14:paraId="0565FD58" w14:textId="77777777" w:rsidTr="00927382">
        <w:trPr>
          <w:cantSplit/>
          <w:trHeight w:hRule="exact" w:val="843"/>
          <w:jc w:val="center"/>
        </w:trPr>
        <w:tc>
          <w:tcPr>
            <w:tcW w:w="392" w:type="dxa"/>
            <w:vMerge/>
            <w:tcBorders>
              <w:left w:val="single" w:sz="18" w:space="0" w:color="auto"/>
              <w:bottom w:val="single" w:sz="4" w:space="0" w:color="auto"/>
              <w:right w:val="single" w:sz="2" w:space="0" w:color="auto"/>
            </w:tcBorders>
            <w:vAlign w:val="center"/>
          </w:tcPr>
          <w:p w14:paraId="45FB6057" w14:textId="77777777" w:rsidR="00864722" w:rsidRDefault="00864722">
            <w:pPr>
              <w:widowControl/>
              <w:jc w:val="center"/>
              <w:rPr>
                <w:rFonts w:ascii="宋体" w:hAnsi="宋体"/>
                <w:szCs w:val="21"/>
              </w:rPr>
            </w:pPr>
          </w:p>
        </w:tc>
        <w:tc>
          <w:tcPr>
            <w:tcW w:w="393" w:type="dxa"/>
            <w:vMerge/>
            <w:tcBorders>
              <w:left w:val="single" w:sz="4" w:space="0" w:color="auto"/>
              <w:bottom w:val="single" w:sz="4" w:space="0" w:color="auto"/>
              <w:right w:val="single" w:sz="2" w:space="0" w:color="auto"/>
            </w:tcBorders>
            <w:vAlign w:val="center"/>
          </w:tcPr>
          <w:p w14:paraId="57ABCF5B"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753EC985" w14:textId="77777777" w:rsidR="00864722" w:rsidRDefault="0043106B">
            <w:pPr>
              <w:snapToGrid w:val="0"/>
              <w:ind w:firstLineChars="50" w:firstLine="90"/>
              <w:rPr>
                <w:rFonts w:ascii="宋体" w:hAnsi="宋体"/>
                <w:sz w:val="18"/>
                <w:szCs w:val="18"/>
              </w:rPr>
            </w:pPr>
            <w:r>
              <w:rPr>
                <w:rFonts w:ascii="宋体" w:hAnsi="宋体" w:hint="eastAsia"/>
                <w:sz w:val="18"/>
                <w:szCs w:val="18"/>
              </w:rPr>
              <w:t>37</w:t>
            </w:r>
          </w:p>
        </w:tc>
        <w:tc>
          <w:tcPr>
            <w:tcW w:w="2133" w:type="dxa"/>
            <w:tcBorders>
              <w:top w:val="single" w:sz="4" w:space="0" w:color="auto"/>
              <w:left w:val="single" w:sz="4" w:space="0" w:color="auto"/>
              <w:bottom w:val="single" w:sz="4" w:space="0" w:color="auto"/>
              <w:right w:val="single" w:sz="4" w:space="0" w:color="auto"/>
            </w:tcBorders>
            <w:vAlign w:val="center"/>
          </w:tcPr>
          <w:p w14:paraId="04C5F000" w14:textId="77777777" w:rsidR="00864722" w:rsidRDefault="0043106B">
            <w:pPr>
              <w:snapToGrid w:val="0"/>
              <w:jc w:val="center"/>
              <w:rPr>
                <w:rFonts w:ascii="宋体" w:hAnsi="宋体"/>
                <w:sz w:val="18"/>
                <w:szCs w:val="18"/>
              </w:rPr>
            </w:pPr>
            <w:r>
              <w:rPr>
                <w:rFonts w:ascii="宋体" w:hAnsi="宋体" w:hint="eastAsia"/>
                <w:sz w:val="18"/>
                <w:szCs w:val="18"/>
              </w:rPr>
              <w:t>新三手一讲之办公操作技能</w:t>
            </w:r>
          </w:p>
        </w:tc>
        <w:tc>
          <w:tcPr>
            <w:tcW w:w="913" w:type="dxa"/>
            <w:tcBorders>
              <w:top w:val="single" w:sz="4" w:space="0" w:color="auto"/>
              <w:left w:val="single" w:sz="4" w:space="0" w:color="auto"/>
              <w:bottom w:val="single" w:sz="4" w:space="0" w:color="auto"/>
              <w:right w:val="single" w:sz="4" w:space="0" w:color="auto"/>
            </w:tcBorders>
            <w:vAlign w:val="center"/>
          </w:tcPr>
          <w:p w14:paraId="3894ED11" w14:textId="77777777" w:rsidR="00864722" w:rsidRPr="00344D91" w:rsidRDefault="0043106B">
            <w:pPr>
              <w:jc w:val="center"/>
              <w:rPr>
                <w:rFonts w:ascii="宋体" w:hAnsi="宋体"/>
                <w:color w:val="000000"/>
                <w:sz w:val="18"/>
                <w:szCs w:val="18"/>
              </w:rPr>
            </w:pPr>
            <w:r w:rsidRPr="00344D91">
              <w:rPr>
                <w:rFonts w:ascii="宋体" w:hAnsi="宋体" w:hint="eastAsia"/>
                <w:color w:val="000000"/>
                <w:sz w:val="18"/>
                <w:szCs w:val="18"/>
              </w:rPr>
              <w:t>600012</w:t>
            </w:r>
          </w:p>
        </w:tc>
        <w:tc>
          <w:tcPr>
            <w:tcW w:w="504" w:type="dxa"/>
            <w:tcBorders>
              <w:top w:val="single" w:sz="4" w:space="0" w:color="auto"/>
              <w:left w:val="single" w:sz="4" w:space="0" w:color="auto"/>
              <w:bottom w:val="single" w:sz="4" w:space="0" w:color="auto"/>
              <w:right w:val="single" w:sz="4" w:space="0" w:color="auto"/>
            </w:tcBorders>
            <w:vAlign w:val="center"/>
          </w:tcPr>
          <w:p w14:paraId="44578070" w14:textId="77777777" w:rsidR="00864722" w:rsidRDefault="0043106B">
            <w:pPr>
              <w:snapToGrid w:val="0"/>
              <w:jc w:val="center"/>
              <w:rPr>
                <w:rFonts w:ascii="宋体" w:hAnsi="宋体"/>
                <w:sz w:val="18"/>
                <w:szCs w:val="18"/>
              </w:rPr>
            </w:pPr>
            <w:r>
              <w:rPr>
                <w:rFonts w:ascii="宋体" w:hAnsi="宋体"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6BE72BAA" w14:textId="77777777" w:rsidR="00864722" w:rsidRDefault="0043106B">
            <w:pPr>
              <w:snapToGrid w:val="0"/>
              <w:jc w:val="center"/>
              <w:rPr>
                <w:rFonts w:ascii="宋体" w:hAnsi="宋体"/>
                <w:sz w:val="18"/>
                <w:szCs w:val="18"/>
              </w:rPr>
            </w:pPr>
            <w:r>
              <w:rPr>
                <w:rFonts w:ascii="宋体" w:hAnsi="宋体" w:hint="eastAsia"/>
                <w:sz w:val="18"/>
                <w:szCs w:val="18"/>
              </w:rPr>
              <w:t>68</w:t>
            </w:r>
          </w:p>
        </w:tc>
        <w:tc>
          <w:tcPr>
            <w:tcW w:w="567" w:type="dxa"/>
            <w:tcBorders>
              <w:top w:val="single" w:sz="4" w:space="0" w:color="auto"/>
              <w:left w:val="single" w:sz="4" w:space="0" w:color="auto"/>
              <w:bottom w:val="single" w:sz="4" w:space="0" w:color="auto"/>
              <w:right w:val="single" w:sz="4" w:space="0" w:color="auto"/>
            </w:tcBorders>
            <w:vAlign w:val="center"/>
          </w:tcPr>
          <w:p w14:paraId="1E8316F0" w14:textId="77777777" w:rsidR="00864722" w:rsidRDefault="0043106B">
            <w:pPr>
              <w:snapToGrid w:val="0"/>
              <w:jc w:val="center"/>
              <w:rPr>
                <w:rFonts w:ascii="宋体" w:hAnsi="宋体"/>
                <w:sz w:val="18"/>
                <w:szCs w:val="18"/>
              </w:rPr>
            </w:pPr>
            <w:r>
              <w:rPr>
                <w:rFonts w:ascii="宋体" w:hAnsi="宋体"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2613CA88"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756" w:type="dxa"/>
            <w:tcBorders>
              <w:top w:val="single" w:sz="4" w:space="0" w:color="auto"/>
              <w:left w:val="single" w:sz="4" w:space="0" w:color="auto"/>
              <w:bottom w:val="single" w:sz="4" w:space="0" w:color="auto"/>
              <w:right w:val="single" w:sz="4" w:space="0" w:color="auto"/>
            </w:tcBorders>
            <w:vAlign w:val="center"/>
          </w:tcPr>
          <w:p w14:paraId="604D98F9" w14:textId="77777777" w:rsidR="00864722" w:rsidRDefault="0043106B">
            <w:pPr>
              <w:snapToGrid w:val="0"/>
              <w:jc w:val="center"/>
              <w:rPr>
                <w:rFonts w:ascii="宋体" w:hAnsi="宋体"/>
                <w:sz w:val="18"/>
                <w:szCs w:val="18"/>
              </w:rPr>
            </w:pPr>
            <w:r>
              <w:rPr>
                <w:rFonts w:ascii="宋体" w:hAnsi="宋体" w:hint="eastAsia"/>
                <w:sz w:val="18"/>
                <w:szCs w:val="18"/>
              </w:rPr>
              <w:t>34</w:t>
            </w:r>
          </w:p>
        </w:tc>
        <w:tc>
          <w:tcPr>
            <w:tcW w:w="383" w:type="dxa"/>
            <w:tcBorders>
              <w:top w:val="single" w:sz="4" w:space="0" w:color="auto"/>
              <w:left w:val="single" w:sz="4" w:space="0" w:color="auto"/>
              <w:bottom w:val="single" w:sz="4" w:space="0" w:color="auto"/>
              <w:right w:val="single" w:sz="4" w:space="0" w:color="auto"/>
            </w:tcBorders>
            <w:vAlign w:val="center"/>
          </w:tcPr>
          <w:p w14:paraId="1BF272EF"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F2FF292"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14:paraId="2D79AA46"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445" w:type="dxa"/>
            <w:tcBorders>
              <w:top w:val="single" w:sz="4" w:space="0" w:color="auto"/>
              <w:left w:val="single" w:sz="4" w:space="0" w:color="auto"/>
              <w:bottom w:val="single" w:sz="4" w:space="0" w:color="auto"/>
              <w:right w:val="single" w:sz="4" w:space="0" w:color="auto"/>
            </w:tcBorders>
            <w:vAlign w:val="center"/>
          </w:tcPr>
          <w:p w14:paraId="2F86141A" w14:textId="77777777" w:rsidR="00864722" w:rsidRDefault="0043106B">
            <w:pPr>
              <w:snapToGrid w:val="0"/>
              <w:jc w:val="center"/>
              <w:rPr>
                <w:rFonts w:ascii="宋体" w:hAnsi="宋体"/>
                <w:sz w:val="18"/>
                <w:szCs w:val="18"/>
              </w:rPr>
            </w:pP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45BDE6A9" w14:textId="77777777" w:rsidR="00864722" w:rsidRDefault="00864722">
            <w:pPr>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vAlign w:val="center"/>
          </w:tcPr>
          <w:p w14:paraId="2146CA99" w14:textId="77777777" w:rsidR="00864722" w:rsidRDefault="00864722">
            <w:pPr>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vAlign w:val="center"/>
          </w:tcPr>
          <w:p w14:paraId="33D703F5"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5ABFA691" w14:textId="77777777" w:rsidR="00864722" w:rsidRDefault="00864722">
            <w:pPr>
              <w:snapToGrid w:val="0"/>
              <w:jc w:val="center"/>
              <w:rPr>
                <w:rFonts w:ascii="宋体" w:hAnsi="宋体"/>
                <w:color w:val="FF0000"/>
                <w:sz w:val="18"/>
                <w:szCs w:val="18"/>
              </w:rPr>
            </w:pPr>
          </w:p>
        </w:tc>
      </w:tr>
      <w:tr w:rsidR="00864722" w14:paraId="24C6FB29" w14:textId="77777777" w:rsidTr="00927382">
        <w:trPr>
          <w:cantSplit/>
          <w:trHeight w:hRule="exact" w:val="641"/>
          <w:jc w:val="center"/>
        </w:trPr>
        <w:tc>
          <w:tcPr>
            <w:tcW w:w="4398" w:type="dxa"/>
            <w:gridSpan w:val="5"/>
            <w:tcBorders>
              <w:left w:val="single" w:sz="18" w:space="0" w:color="auto"/>
              <w:right w:val="single" w:sz="4" w:space="0" w:color="auto"/>
            </w:tcBorders>
            <w:shd w:val="clear" w:color="auto" w:fill="95B3D7"/>
            <w:vAlign w:val="center"/>
          </w:tcPr>
          <w:p w14:paraId="34B4C554" w14:textId="77777777" w:rsidR="00864722" w:rsidRDefault="0043106B">
            <w:pPr>
              <w:snapToGrid w:val="0"/>
              <w:jc w:val="center"/>
              <w:rPr>
                <w:rFonts w:ascii="宋体" w:hAnsi="宋体"/>
                <w:sz w:val="18"/>
                <w:szCs w:val="18"/>
              </w:rPr>
            </w:pPr>
            <w:r>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1602EF60" w14:textId="77777777" w:rsidR="00864722" w:rsidRDefault="00864722">
            <w:pPr>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09A5F0C6" w14:textId="77777777" w:rsidR="00864722" w:rsidRDefault="0043106B">
            <w:pPr>
              <w:snapToGrid w:val="0"/>
              <w:jc w:val="center"/>
              <w:rPr>
                <w:rFonts w:ascii="宋体" w:hAnsi="宋体"/>
                <w:sz w:val="18"/>
                <w:szCs w:val="18"/>
              </w:rPr>
            </w:pPr>
            <w:r>
              <w:rPr>
                <w:rFonts w:ascii="宋体" w:hAnsi="宋体" w:hint="eastAsia"/>
                <w:sz w:val="18"/>
                <w:szCs w:val="18"/>
              </w:rPr>
              <w:t>204</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3E128690" w14:textId="77777777" w:rsidR="00864722" w:rsidRDefault="0043106B">
            <w:pPr>
              <w:snapToGrid w:val="0"/>
              <w:jc w:val="center"/>
              <w:rPr>
                <w:rFonts w:ascii="宋体" w:hAnsi="宋体"/>
                <w:sz w:val="18"/>
                <w:szCs w:val="18"/>
              </w:rPr>
            </w:pPr>
            <w:r>
              <w:rPr>
                <w:rFonts w:ascii="宋体" w:hAnsi="宋体" w:hint="eastAsia"/>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67C129B6" w14:textId="77777777" w:rsidR="00864722" w:rsidRDefault="0043106B">
            <w:pPr>
              <w:snapToGrid w:val="0"/>
              <w:jc w:val="center"/>
              <w:rPr>
                <w:rFonts w:ascii="宋体" w:hAnsi="宋体"/>
                <w:sz w:val="18"/>
                <w:szCs w:val="18"/>
              </w:rPr>
            </w:pPr>
            <w:r>
              <w:rPr>
                <w:rFonts w:ascii="宋体" w:hAnsi="宋体" w:hint="eastAsia"/>
                <w:sz w:val="18"/>
                <w:szCs w:val="18"/>
              </w:rPr>
              <w:t>102</w:t>
            </w: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786A1E6E" w14:textId="77777777" w:rsidR="00864722" w:rsidRDefault="0043106B">
            <w:pPr>
              <w:snapToGrid w:val="0"/>
              <w:jc w:val="center"/>
              <w:rPr>
                <w:rFonts w:ascii="宋体" w:hAnsi="宋体"/>
                <w:sz w:val="18"/>
                <w:szCs w:val="18"/>
              </w:rPr>
            </w:pPr>
            <w:r>
              <w:rPr>
                <w:rFonts w:ascii="宋体" w:hAnsi="宋体" w:hint="eastAsia"/>
                <w:sz w:val="18"/>
                <w:szCs w:val="18"/>
              </w:rPr>
              <w:t>102</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1A1E50B5" w14:textId="77777777" w:rsidR="00864722" w:rsidRDefault="00864722">
            <w:pPr>
              <w:snapToGrid w:val="0"/>
              <w:jc w:val="center"/>
              <w:rPr>
                <w:rFonts w:ascii="宋体" w:hAnsi="宋体"/>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180AF537" w14:textId="77777777" w:rsidR="00864722" w:rsidRDefault="00864722">
            <w:pPr>
              <w:snapToGrid w:val="0"/>
              <w:jc w:val="center"/>
              <w:rPr>
                <w:rFonts w:ascii="宋体" w:hAnsi="宋体"/>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76E0110" w14:textId="77777777" w:rsidR="00864722" w:rsidRDefault="0043106B">
            <w:pPr>
              <w:snapToGrid w:val="0"/>
              <w:jc w:val="center"/>
              <w:rPr>
                <w:rFonts w:ascii="宋体" w:hAnsi="宋体"/>
                <w:sz w:val="18"/>
                <w:szCs w:val="18"/>
              </w:rPr>
            </w:pPr>
            <w:r>
              <w:rPr>
                <w:rFonts w:ascii="宋体" w:hAnsi="宋体" w:hint="eastAsia"/>
                <w:sz w:val="18"/>
                <w:szCs w:val="18"/>
              </w:rPr>
              <w:t>6</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522BCAF5" w14:textId="77777777" w:rsidR="00864722" w:rsidRDefault="0043106B">
            <w:pPr>
              <w:snapToGrid w:val="0"/>
              <w:jc w:val="center"/>
              <w:rPr>
                <w:rFonts w:ascii="宋体" w:hAnsi="宋体"/>
                <w:sz w:val="18"/>
                <w:szCs w:val="18"/>
              </w:rPr>
            </w:pPr>
            <w:r>
              <w:rPr>
                <w:rFonts w:ascii="宋体" w:hAnsi="宋体" w:hint="eastAsia"/>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7515F47D" w14:textId="77777777" w:rsidR="00864722" w:rsidRDefault="00864722">
            <w:pPr>
              <w:snapToGrid w:val="0"/>
              <w:jc w:val="center"/>
              <w:rPr>
                <w:rFonts w:ascii="宋体" w:hAnsi="宋体"/>
                <w:sz w:val="18"/>
                <w:szCs w:val="18"/>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6651574B" w14:textId="77777777" w:rsidR="00864722" w:rsidRDefault="00864722">
            <w:pPr>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598ECA10"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55EA9E47" w14:textId="77777777" w:rsidR="00864722" w:rsidRDefault="00864722">
            <w:pPr>
              <w:snapToGrid w:val="0"/>
              <w:jc w:val="center"/>
              <w:rPr>
                <w:rFonts w:ascii="宋体" w:hAnsi="宋体"/>
                <w:color w:val="FF0000"/>
                <w:sz w:val="18"/>
                <w:szCs w:val="18"/>
              </w:rPr>
            </w:pPr>
          </w:p>
        </w:tc>
      </w:tr>
      <w:tr w:rsidR="00864722" w14:paraId="240FB694" w14:textId="77777777" w:rsidTr="00927382">
        <w:trPr>
          <w:cantSplit/>
          <w:trHeight w:hRule="exact" w:val="706"/>
          <w:jc w:val="center"/>
        </w:trPr>
        <w:tc>
          <w:tcPr>
            <w:tcW w:w="392" w:type="dxa"/>
            <w:vMerge w:val="restart"/>
            <w:tcBorders>
              <w:left w:val="single" w:sz="18" w:space="0" w:color="auto"/>
              <w:right w:val="single" w:sz="2" w:space="0" w:color="auto"/>
            </w:tcBorders>
            <w:vAlign w:val="center"/>
          </w:tcPr>
          <w:p w14:paraId="009E26EB" w14:textId="77777777" w:rsidR="00864722" w:rsidRDefault="0043106B">
            <w:pPr>
              <w:widowControl/>
              <w:jc w:val="center"/>
              <w:rPr>
                <w:rFonts w:ascii="宋体" w:hAnsi="宋体"/>
                <w:szCs w:val="21"/>
              </w:rPr>
            </w:pPr>
            <w:r>
              <w:rPr>
                <w:rFonts w:ascii="宋体" w:hAnsi="宋体" w:hint="eastAsia"/>
                <w:szCs w:val="21"/>
              </w:rPr>
              <w:lastRenderedPageBreak/>
              <w:t>选修课</w:t>
            </w:r>
          </w:p>
        </w:tc>
        <w:tc>
          <w:tcPr>
            <w:tcW w:w="393" w:type="dxa"/>
            <w:vMerge w:val="restart"/>
            <w:tcBorders>
              <w:left w:val="single" w:sz="4" w:space="0" w:color="auto"/>
              <w:right w:val="single" w:sz="2" w:space="0" w:color="auto"/>
            </w:tcBorders>
            <w:vAlign w:val="center"/>
          </w:tcPr>
          <w:p w14:paraId="4E47C2BD" w14:textId="77777777" w:rsidR="00864722" w:rsidRDefault="0043106B">
            <w:pPr>
              <w:widowControl/>
              <w:jc w:val="center"/>
              <w:rPr>
                <w:rFonts w:ascii="宋体" w:hAnsi="宋体"/>
                <w:szCs w:val="21"/>
              </w:rPr>
            </w:pPr>
            <w:r>
              <w:rPr>
                <w:rFonts w:ascii="宋体" w:hAnsi="宋体" w:hint="eastAsia"/>
                <w:szCs w:val="21"/>
              </w:rPr>
              <w:t>任选课</w:t>
            </w:r>
          </w:p>
        </w:tc>
        <w:tc>
          <w:tcPr>
            <w:tcW w:w="567" w:type="dxa"/>
            <w:tcBorders>
              <w:top w:val="single" w:sz="4" w:space="0" w:color="auto"/>
              <w:left w:val="single" w:sz="2" w:space="0" w:color="auto"/>
              <w:bottom w:val="single" w:sz="4" w:space="0" w:color="auto"/>
              <w:right w:val="single" w:sz="4" w:space="0" w:color="auto"/>
            </w:tcBorders>
            <w:vAlign w:val="center"/>
          </w:tcPr>
          <w:p w14:paraId="32069D6F" w14:textId="77777777" w:rsidR="00864722" w:rsidRDefault="0043106B">
            <w:pPr>
              <w:snapToGrid w:val="0"/>
              <w:jc w:val="center"/>
              <w:rPr>
                <w:rFonts w:ascii="宋体" w:hAnsi="宋体"/>
                <w:sz w:val="18"/>
                <w:szCs w:val="18"/>
              </w:rPr>
            </w:pPr>
            <w:r>
              <w:rPr>
                <w:rFonts w:ascii="宋体" w:hAnsi="宋体" w:hint="eastAsia"/>
                <w:sz w:val="18"/>
                <w:szCs w:val="18"/>
              </w:rPr>
              <w:t>38</w:t>
            </w:r>
          </w:p>
        </w:tc>
        <w:tc>
          <w:tcPr>
            <w:tcW w:w="2133" w:type="dxa"/>
            <w:tcBorders>
              <w:top w:val="single" w:sz="4" w:space="0" w:color="auto"/>
              <w:left w:val="single" w:sz="4" w:space="0" w:color="auto"/>
              <w:bottom w:val="single" w:sz="4" w:space="0" w:color="auto"/>
              <w:right w:val="single" w:sz="4" w:space="0" w:color="auto"/>
            </w:tcBorders>
            <w:vAlign w:val="center"/>
          </w:tcPr>
          <w:p w14:paraId="42D28949" w14:textId="77777777" w:rsidR="00864722" w:rsidRDefault="0043106B">
            <w:pPr>
              <w:snapToGrid w:val="0"/>
              <w:jc w:val="center"/>
              <w:rPr>
                <w:rFonts w:ascii="宋体" w:hAnsi="宋体"/>
                <w:sz w:val="18"/>
                <w:szCs w:val="18"/>
              </w:rPr>
            </w:pPr>
            <w:r>
              <w:rPr>
                <w:rFonts w:ascii="宋体" w:hAnsi="宋体" w:hint="eastAsia"/>
                <w:sz w:val="18"/>
                <w:szCs w:val="18"/>
              </w:rPr>
              <w:t>公共选修课</w:t>
            </w:r>
          </w:p>
        </w:tc>
        <w:tc>
          <w:tcPr>
            <w:tcW w:w="913" w:type="dxa"/>
            <w:tcBorders>
              <w:top w:val="single" w:sz="4" w:space="0" w:color="auto"/>
              <w:left w:val="single" w:sz="4" w:space="0" w:color="auto"/>
              <w:bottom w:val="single" w:sz="4" w:space="0" w:color="auto"/>
              <w:right w:val="single" w:sz="4" w:space="0" w:color="auto"/>
            </w:tcBorders>
            <w:vAlign w:val="center"/>
          </w:tcPr>
          <w:p w14:paraId="21E986D2" w14:textId="77777777" w:rsidR="00864722" w:rsidRDefault="00864722">
            <w:pPr>
              <w:snapToGrid w:val="0"/>
              <w:jc w:val="center"/>
              <w:rPr>
                <w:rFonts w:ascii="宋体" w:hAns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14:paraId="16E5DCD7"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0B55E093"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14:paraId="78953147"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0E9074BF"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120</w:t>
            </w:r>
          </w:p>
        </w:tc>
        <w:tc>
          <w:tcPr>
            <w:tcW w:w="756" w:type="dxa"/>
            <w:tcBorders>
              <w:top w:val="single" w:sz="4" w:space="0" w:color="auto"/>
              <w:left w:val="single" w:sz="4" w:space="0" w:color="auto"/>
              <w:bottom w:val="single" w:sz="4" w:space="0" w:color="auto"/>
              <w:right w:val="single" w:sz="4" w:space="0" w:color="auto"/>
            </w:tcBorders>
            <w:vAlign w:val="center"/>
          </w:tcPr>
          <w:p w14:paraId="56DB71EB"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3BAE167E"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A1BC9D" w14:textId="77777777" w:rsidR="00864722" w:rsidRDefault="0043106B">
            <w:pPr>
              <w:snapToGrid w:val="0"/>
              <w:jc w:val="center"/>
              <w:rPr>
                <w:rFonts w:ascii="宋体" w:hAnsi="宋体"/>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7CD8888"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45" w:type="dxa"/>
            <w:tcBorders>
              <w:top w:val="single" w:sz="4" w:space="0" w:color="auto"/>
              <w:left w:val="single" w:sz="4" w:space="0" w:color="auto"/>
              <w:bottom w:val="single" w:sz="4" w:space="0" w:color="auto"/>
              <w:right w:val="single" w:sz="4" w:space="0" w:color="auto"/>
            </w:tcBorders>
            <w:vAlign w:val="center"/>
          </w:tcPr>
          <w:p w14:paraId="22FBBDC6"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567" w:type="dxa"/>
            <w:tcBorders>
              <w:top w:val="single" w:sz="4" w:space="0" w:color="auto"/>
              <w:left w:val="single" w:sz="4" w:space="0" w:color="auto"/>
              <w:bottom w:val="single" w:sz="4" w:space="0" w:color="auto"/>
              <w:right w:val="single" w:sz="4" w:space="0" w:color="auto"/>
            </w:tcBorders>
            <w:vAlign w:val="center"/>
          </w:tcPr>
          <w:p w14:paraId="2EAC0BDA"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26" w:type="dxa"/>
            <w:tcBorders>
              <w:top w:val="single" w:sz="4" w:space="0" w:color="auto"/>
              <w:left w:val="single" w:sz="4" w:space="0" w:color="auto"/>
              <w:bottom w:val="single" w:sz="4" w:space="0" w:color="auto"/>
              <w:right w:val="single" w:sz="4" w:space="0" w:color="auto"/>
            </w:tcBorders>
            <w:vAlign w:val="center"/>
          </w:tcPr>
          <w:p w14:paraId="194F8982"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25" w:type="dxa"/>
            <w:tcBorders>
              <w:top w:val="single" w:sz="4" w:space="0" w:color="auto"/>
              <w:left w:val="single" w:sz="4" w:space="0" w:color="auto"/>
              <w:bottom w:val="single" w:sz="4" w:space="0" w:color="auto"/>
              <w:right w:val="single" w:sz="4" w:space="0" w:color="auto"/>
            </w:tcBorders>
            <w:vAlign w:val="center"/>
          </w:tcPr>
          <w:p w14:paraId="1B5AF581"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B890EF6" w14:textId="77777777" w:rsidR="00864722" w:rsidRDefault="00864722">
            <w:pPr>
              <w:snapToGrid w:val="0"/>
              <w:jc w:val="center"/>
              <w:rPr>
                <w:rFonts w:ascii="宋体" w:hAnsi="宋体"/>
                <w:sz w:val="18"/>
                <w:szCs w:val="18"/>
              </w:rPr>
            </w:pPr>
          </w:p>
        </w:tc>
      </w:tr>
      <w:tr w:rsidR="00864722" w14:paraId="7AF762CB" w14:textId="77777777" w:rsidTr="00927382">
        <w:trPr>
          <w:cantSplit/>
          <w:trHeight w:hRule="exact" w:val="562"/>
          <w:jc w:val="center"/>
        </w:trPr>
        <w:tc>
          <w:tcPr>
            <w:tcW w:w="392" w:type="dxa"/>
            <w:vMerge/>
            <w:tcBorders>
              <w:left w:val="single" w:sz="18" w:space="0" w:color="auto"/>
              <w:right w:val="single" w:sz="2" w:space="0" w:color="auto"/>
            </w:tcBorders>
            <w:vAlign w:val="center"/>
          </w:tcPr>
          <w:p w14:paraId="09DC22FC" w14:textId="77777777" w:rsidR="00864722" w:rsidRDefault="00864722">
            <w:pPr>
              <w:widowControl/>
              <w:jc w:val="center"/>
              <w:rPr>
                <w:rFonts w:ascii="宋体" w:hAnsi="宋体"/>
                <w:szCs w:val="21"/>
              </w:rPr>
            </w:pPr>
          </w:p>
        </w:tc>
        <w:tc>
          <w:tcPr>
            <w:tcW w:w="393" w:type="dxa"/>
            <w:vMerge/>
            <w:tcBorders>
              <w:left w:val="single" w:sz="4" w:space="0" w:color="auto"/>
              <w:right w:val="single" w:sz="2" w:space="0" w:color="auto"/>
            </w:tcBorders>
            <w:vAlign w:val="center"/>
          </w:tcPr>
          <w:p w14:paraId="5D36E181" w14:textId="77777777" w:rsidR="00864722" w:rsidRDefault="00864722">
            <w:pPr>
              <w:widowControl/>
              <w:jc w:val="center"/>
              <w:rPr>
                <w:rFonts w:ascii="宋体" w:hAnsi="宋体"/>
                <w:szCs w:val="21"/>
              </w:rPr>
            </w:pPr>
          </w:p>
        </w:tc>
        <w:tc>
          <w:tcPr>
            <w:tcW w:w="567" w:type="dxa"/>
            <w:tcBorders>
              <w:top w:val="single" w:sz="4" w:space="0" w:color="auto"/>
              <w:left w:val="single" w:sz="2" w:space="0" w:color="auto"/>
              <w:bottom w:val="single" w:sz="4" w:space="0" w:color="auto"/>
              <w:right w:val="single" w:sz="4" w:space="0" w:color="auto"/>
            </w:tcBorders>
            <w:vAlign w:val="center"/>
          </w:tcPr>
          <w:p w14:paraId="1D760867" w14:textId="77777777" w:rsidR="00864722" w:rsidRDefault="0043106B">
            <w:pPr>
              <w:snapToGrid w:val="0"/>
              <w:jc w:val="center"/>
              <w:rPr>
                <w:rFonts w:ascii="宋体" w:hAnsi="宋体"/>
                <w:sz w:val="18"/>
                <w:szCs w:val="18"/>
              </w:rPr>
            </w:pPr>
            <w:r>
              <w:rPr>
                <w:rFonts w:ascii="宋体" w:hAnsi="宋体" w:hint="eastAsia"/>
                <w:sz w:val="18"/>
                <w:szCs w:val="18"/>
              </w:rPr>
              <w:t>39</w:t>
            </w:r>
          </w:p>
        </w:tc>
        <w:tc>
          <w:tcPr>
            <w:tcW w:w="2133" w:type="dxa"/>
            <w:tcBorders>
              <w:top w:val="single" w:sz="4" w:space="0" w:color="auto"/>
              <w:left w:val="single" w:sz="4" w:space="0" w:color="auto"/>
              <w:bottom w:val="single" w:sz="4" w:space="0" w:color="auto"/>
              <w:right w:val="single" w:sz="4" w:space="0" w:color="auto"/>
            </w:tcBorders>
            <w:vAlign w:val="center"/>
          </w:tcPr>
          <w:p w14:paraId="542D1888" w14:textId="77777777" w:rsidR="00864722" w:rsidRDefault="0043106B">
            <w:pPr>
              <w:snapToGrid w:val="0"/>
              <w:jc w:val="center"/>
              <w:rPr>
                <w:rFonts w:ascii="宋体" w:hAnsi="宋体"/>
                <w:sz w:val="18"/>
                <w:szCs w:val="18"/>
              </w:rPr>
            </w:pPr>
            <w:r>
              <w:rPr>
                <w:rFonts w:ascii="宋体" w:hAnsi="宋体" w:hint="eastAsia"/>
                <w:sz w:val="18"/>
                <w:szCs w:val="18"/>
              </w:rPr>
              <w:t>专业选修课</w:t>
            </w:r>
          </w:p>
        </w:tc>
        <w:tc>
          <w:tcPr>
            <w:tcW w:w="913" w:type="dxa"/>
            <w:tcBorders>
              <w:top w:val="single" w:sz="4" w:space="0" w:color="auto"/>
              <w:left w:val="single" w:sz="4" w:space="0" w:color="auto"/>
              <w:bottom w:val="single" w:sz="4" w:space="0" w:color="auto"/>
              <w:right w:val="single" w:sz="4" w:space="0" w:color="auto"/>
            </w:tcBorders>
            <w:vAlign w:val="center"/>
          </w:tcPr>
          <w:p w14:paraId="6112ED53" w14:textId="77777777" w:rsidR="00864722" w:rsidRDefault="00864722">
            <w:pPr>
              <w:snapToGrid w:val="0"/>
              <w:jc w:val="center"/>
              <w:rPr>
                <w:rFonts w:ascii="宋体" w:hAnsi="宋体"/>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14:paraId="2E2773C7" w14:textId="77777777" w:rsidR="00864722" w:rsidRDefault="0043106B">
            <w:pPr>
              <w:snapToGrid w:val="0"/>
              <w:jc w:val="center"/>
              <w:rPr>
                <w:rFonts w:ascii="宋体" w:hAnsi="宋体"/>
                <w:sz w:val="18"/>
                <w:szCs w:val="18"/>
              </w:rPr>
            </w:pPr>
            <w:r>
              <w:rPr>
                <w:rFonts w:ascii="宋体" w:hAnsi="宋体" w:hint="eastAsia"/>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14:paraId="3A915EFA"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14:paraId="75F573CF"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6468C7FB"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120</w:t>
            </w:r>
          </w:p>
        </w:tc>
        <w:tc>
          <w:tcPr>
            <w:tcW w:w="756" w:type="dxa"/>
            <w:tcBorders>
              <w:top w:val="single" w:sz="4" w:space="0" w:color="auto"/>
              <w:left w:val="single" w:sz="4" w:space="0" w:color="auto"/>
              <w:bottom w:val="single" w:sz="4" w:space="0" w:color="auto"/>
              <w:right w:val="single" w:sz="4" w:space="0" w:color="auto"/>
            </w:tcBorders>
            <w:vAlign w:val="center"/>
          </w:tcPr>
          <w:p w14:paraId="22CCC4B9"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0</w:t>
            </w:r>
          </w:p>
        </w:tc>
        <w:tc>
          <w:tcPr>
            <w:tcW w:w="383" w:type="dxa"/>
            <w:tcBorders>
              <w:top w:val="single" w:sz="4" w:space="0" w:color="auto"/>
              <w:left w:val="single" w:sz="4" w:space="0" w:color="auto"/>
              <w:bottom w:val="single" w:sz="4" w:space="0" w:color="auto"/>
              <w:right w:val="single" w:sz="4" w:space="0" w:color="auto"/>
            </w:tcBorders>
            <w:vAlign w:val="center"/>
          </w:tcPr>
          <w:p w14:paraId="24A3AD33"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3835A6" w14:textId="77777777" w:rsidR="00864722" w:rsidRDefault="0043106B">
            <w:pPr>
              <w:snapToGrid w:val="0"/>
              <w:jc w:val="center"/>
              <w:rPr>
                <w:rFonts w:ascii="宋体" w:hAnsi="宋体"/>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256EFD05"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45" w:type="dxa"/>
            <w:tcBorders>
              <w:top w:val="single" w:sz="4" w:space="0" w:color="auto"/>
              <w:left w:val="single" w:sz="4" w:space="0" w:color="auto"/>
              <w:bottom w:val="single" w:sz="4" w:space="0" w:color="auto"/>
              <w:right w:val="single" w:sz="4" w:space="0" w:color="auto"/>
            </w:tcBorders>
            <w:vAlign w:val="center"/>
          </w:tcPr>
          <w:p w14:paraId="2DED68E2"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567" w:type="dxa"/>
            <w:tcBorders>
              <w:top w:val="single" w:sz="4" w:space="0" w:color="auto"/>
              <w:left w:val="single" w:sz="4" w:space="0" w:color="auto"/>
              <w:bottom w:val="single" w:sz="4" w:space="0" w:color="auto"/>
              <w:right w:val="single" w:sz="4" w:space="0" w:color="auto"/>
            </w:tcBorders>
            <w:vAlign w:val="center"/>
          </w:tcPr>
          <w:p w14:paraId="07DD6532"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26" w:type="dxa"/>
            <w:tcBorders>
              <w:top w:val="single" w:sz="4" w:space="0" w:color="auto"/>
              <w:left w:val="single" w:sz="4" w:space="0" w:color="auto"/>
              <w:bottom w:val="single" w:sz="4" w:space="0" w:color="auto"/>
              <w:right w:val="single" w:sz="4" w:space="0" w:color="auto"/>
            </w:tcBorders>
            <w:vAlign w:val="center"/>
          </w:tcPr>
          <w:p w14:paraId="537FE064" w14:textId="77777777" w:rsidR="00864722" w:rsidRDefault="0043106B">
            <w:pPr>
              <w:snapToGrid w:val="0"/>
              <w:jc w:val="center"/>
              <w:rPr>
                <w:rFonts w:ascii="宋体" w:hAnsi="宋体"/>
                <w:sz w:val="18"/>
                <w:szCs w:val="18"/>
                <w:u w:val="single"/>
              </w:rPr>
            </w:pPr>
            <w:r>
              <w:rPr>
                <w:rFonts w:ascii="宋体" w:hAnsi="宋体" w:hint="eastAsia"/>
                <w:sz w:val="18"/>
                <w:szCs w:val="18"/>
                <w:u w:val="single"/>
              </w:rPr>
              <w:t>2</w:t>
            </w:r>
          </w:p>
        </w:tc>
        <w:tc>
          <w:tcPr>
            <w:tcW w:w="425" w:type="dxa"/>
            <w:tcBorders>
              <w:top w:val="single" w:sz="4" w:space="0" w:color="auto"/>
              <w:left w:val="single" w:sz="4" w:space="0" w:color="auto"/>
              <w:bottom w:val="single" w:sz="4" w:space="0" w:color="auto"/>
              <w:right w:val="single" w:sz="4" w:space="0" w:color="auto"/>
            </w:tcBorders>
            <w:vAlign w:val="center"/>
          </w:tcPr>
          <w:p w14:paraId="6BD04321"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2FAC2AEC" w14:textId="77777777" w:rsidR="00864722" w:rsidRDefault="00864722">
            <w:pPr>
              <w:snapToGrid w:val="0"/>
              <w:jc w:val="center"/>
              <w:rPr>
                <w:rFonts w:ascii="宋体" w:hAnsi="宋体"/>
                <w:sz w:val="18"/>
                <w:szCs w:val="18"/>
              </w:rPr>
            </w:pPr>
          </w:p>
        </w:tc>
      </w:tr>
      <w:tr w:rsidR="00864722" w14:paraId="0465652F" w14:textId="77777777" w:rsidTr="00927382">
        <w:trPr>
          <w:cantSplit/>
          <w:trHeight w:hRule="exact" w:val="961"/>
          <w:jc w:val="center"/>
        </w:trPr>
        <w:tc>
          <w:tcPr>
            <w:tcW w:w="392" w:type="dxa"/>
            <w:vMerge/>
            <w:tcBorders>
              <w:left w:val="single" w:sz="18" w:space="0" w:color="auto"/>
              <w:right w:val="single" w:sz="2" w:space="0" w:color="auto"/>
            </w:tcBorders>
            <w:vAlign w:val="center"/>
          </w:tcPr>
          <w:p w14:paraId="7F95F563" w14:textId="77777777" w:rsidR="00864722" w:rsidRDefault="00864722">
            <w:pPr>
              <w:widowControl/>
              <w:jc w:val="center"/>
              <w:rPr>
                <w:rFonts w:ascii="宋体" w:hAnsi="宋体"/>
                <w:szCs w:val="21"/>
              </w:rPr>
            </w:pPr>
          </w:p>
        </w:tc>
        <w:tc>
          <w:tcPr>
            <w:tcW w:w="393" w:type="dxa"/>
            <w:tcBorders>
              <w:left w:val="single" w:sz="4" w:space="0" w:color="auto"/>
              <w:right w:val="single" w:sz="2" w:space="0" w:color="auto"/>
            </w:tcBorders>
            <w:vAlign w:val="center"/>
          </w:tcPr>
          <w:p w14:paraId="36F3C9AE" w14:textId="77777777" w:rsidR="00864722" w:rsidRDefault="0043106B">
            <w:pPr>
              <w:widowControl/>
              <w:jc w:val="center"/>
              <w:rPr>
                <w:rFonts w:ascii="宋体" w:hAnsi="宋体"/>
                <w:szCs w:val="21"/>
              </w:rPr>
            </w:pPr>
            <w:r>
              <w:rPr>
                <w:rFonts w:ascii="宋体" w:hAnsi="宋体" w:hint="eastAsia"/>
                <w:szCs w:val="21"/>
              </w:rPr>
              <w:t>限选课</w:t>
            </w:r>
          </w:p>
        </w:tc>
        <w:tc>
          <w:tcPr>
            <w:tcW w:w="567" w:type="dxa"/>
            <w:tcBorders>
              <w:top w:val="single" w:sz="4" w:space="0" w:color="auto"/>
              <w:left w:val="single" w:sz="2" w:space="0" w:color="auto"/>
              <w:bottom w:val="single" w:sz="4" w:space="0" w:color="auto"/>
              <w:right w:val="single" w:sz="4" w:space="0" w:color="auto"/>
            </w:tcBorders>
            <w:vAlign w:val="center"/>
          </w:tcPr>
          <w:p w14:paraId="418CF5A6" w14:textId="77777777" w:rsidR="00864722" w:rsidRDefault="0043106B">
            <w:pPr>
              <w:snapToGrid w:val="0"/>
              <w:jc w:val="center"/>
              <w:rPr>
                <w:rFonts w:ascii="宋体" w:hAnsi="宋体"/>
                <w:sz w:val="18"/>
                <w:szCs w:val="18"/>
              </w:rPr>
            </w:pPr>
            <w:r>
              <w:rPr>
                <w:rFonts w:ascii="宋体" w:hAnsi="宋体" w:hint="eastAsia"/>
                <w:sz w:val="18"/>
                <w:szCs w:val="18"/>
              </w:rPr>
              <w:t>40</w:t>
            </w:r>
          </w:p>
        </w:tc>
        <w:tc>
          <w:tcPr>
            <w:tcW w:w="2133" w:type="dxa"/>
            <w:tcBorders>
              <w:top w:val="single" w:sz="4" w:space="0" w:color="auto"/>
              <w:left w:val="single" w:sz="4" w:space="0" w:color="auto"/>
              <w:bottom w:val="single" w:sz="4" w:space="0" w:color="auto"/>
              <w:right w:val="single" w:sz="4" w:space="0" w:color="auto"/>
            </w:tcBorders>
            <w:vAlign w:val="center"/>
          </w:tcPr>
          <w:p w14:paraId="57B8A830" w14:textId="77777777" w:rsidR="00864722" w:rsidRDefault="0043106B">
            <w:pPr>
              <w:snapToGrid w:val="0"/>
              <w:jc w:val="center"/>
              <w:rPr>
                <w:rFonts w:ascii="宋体" w:hAnsi="宋体"/>
                <w:sz w:val="18"/>
                <w:szCs w:val="18"/>
              </w:rPr>
            </w:pPr>
            <w:r>
              <w:rPr>
                <w:rFonts w:ascii="宋体" w:hAnsi="宋体" w:hint="eastAsia"/>
                <w:sz w:val="18"/>
                <w:szCs w:val="18"/>
              </w:rPr>
              <w:t>实践选修课</w:t>
            </w:r>
          </w:p>
        </w:tc>
        <w:tc>
          <w:tcPr>
            <w:tcW w:w="913" w:type="dxa"/>
            <w:tcBorders>
              <w:top w:val="single" w:sz="4" w:space="0" w:color="auto"/>
              <w:left w:val="single" w:sz="4" w:space="0" w:color="auto"/>
              <w:bottom w:val="single" w:sz="4" w:space="0" w:color="auto"/>
              <w:right w:val="single" w:sz="4" w:space="0" w:color="auto"/>
            </w:tcBorders>
            <w:vAlign w:val="center"/>
          </w:tcPr>
          <w:p w14:paraId="62190CD5" w14:textId="77777777" w:rsidR="00864722" w:rsidRDefault="00864722">
            <w:pPr>
              <w:rPr>
                <w:color w:val="000000"/>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14:paraId="760E2795" w14:textId="77777777" w:rsidR="00864722" w:rsidRDefault="0043106B">
            <w:pPr>
              <w:adjustRightInd w:val="0"/>
              <w:snapToGrid w:val="0"/>
              <w:jc w:val="center"/>
              <w:rPr>
                <w:rFonts w:ascii="宋体" w:hAnsi="宋体"/>
                <w:sz w:val="18"/>
                <w:szCs w:val="18"/>
              </w:rPr>
            </w:pPr>
            <w:r>
              <w:rPr>
                <w:rFonts w:ascii="宋体" w:hAnsi="宋体" w:hint="eastAsia"/>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14:paraId="18118807"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14:paraId="739C229F"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7E922CD"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20</w:t>
            </w:r>
          </w:p>
        </w:tc>
        <w:tc>
          <w:tcPr>
            <w:tcW w:w="756" w:type="dxa"/>
            <w:tcBorders>
              <w:top w:val="single" w:sz="4" w:space="0" w:color="auto"/>
              <w:left w:val="single" w:sz="4" w:space="0" w:color="auto"/>
              <w:bottom w:val="single" w:sz="4" w:space="0" w:color="auto"/>
              <w:right w:val="single" w:sz="4" w:space="0" w:color="auto"/>
            </w:tcBorders>
            <w:vAlign w:val="center"/>
          </w:tcPr>
          <w:p w14:paraId="55E8E1D2"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60</w:t>
            </w:r>
          </w:p>
        </w:tc>
        <w:tc>
          <w:tcPr>
            <w:tcW w:w="383" w:type="dxa"/>
            <w:tcBorders>
              <w:top w:val="single" w:sz="4" w:space="0" w:color="auto"/>
              <w:left w:val="single" w:sz="4" w:space="0" w:color="auto"/>
              <w:bottom w:val="single" w:sz="4" w:space="0" w:color="auto"/>
              <w:right w:val="single" w:sz="4" w:space="0" w:color="auto"/>
            </w:tcBorders>
            <w:vAlign w:val="center"/>
          </w:tcPr>
          <w:p w14:paraId="622C1CD7" w14:textId="77777777" w:rsidR="00864722" w:rsidRDefault="00864722">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15B3EFE" w14:textId="77777777" w:rsidR="00864722" w:rsidRDefault="0043106B">
            <w:pPr>
              <w:adjustRightInd w:val="0"/>
              <w:snapToGrid w:val="0"/>
              <w:jc w:val="center"/>
              <w:rPr>
                <w:rFonts w:ascii="宋体" w:hAnsi="宋体"/>
                <w:sz w:val="18"/>
                <w:szCs w:val="18"/>
              </w:rPr>
            </w:pPr>
            <w:r>
              <w:rPr>
                <w:rFonts w:ascii="宋体" w:hAnsi="宋体" w:hint="eastAsia"/>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348C7CC7"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1z</w:t>
            </w:r>
          </w:p>
        </w:tc>
        <w:tc>
          <w:tcPr>
            <w:tcW w:w="445" w:type="dxa"/>
            <w:tcBorders>
              <w:top w:val="single" w:sz="4" w:space="0" w:color="auto"/>
              <w:left w:val="single" w:sz="4" w:space="0" w:color="auto"/>
              <w:bottom w:val="single" w:sz="4" w:space="0" w:color="auto"/>
              <w:right w:val="single" w:sz="4" w:space="0" w:color="auto"/>
            </w:tcBorders>
            <w:vAlign w:val="center"/>
          </w:tcPr>
          <w:p w14:paraId="0C9BA45B"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1z</w:t>
            </w:r>
          </w:p>
        </w:tc>
        <w:tc>
          <w:tcPr>
            <w:tcW w:w="567" w:type="dxa"/>
            <w:tcBorders>
              <w:top w:val="single" w:sz="4" w:space="0" w:color="auto"/>
              <w:left w:val="single" w:sz="4" w:space="0" w:color="auto"/>
              <w:bottom w:val="single" w:sz="4" w:space="0" w:color="auto"/>
              <w:right w:val="single" w:sz="4" w:space="0" w:color="auto"/>
            </w:tcBorders>
            <w:vAlign w:val="center"/>
          </w:tcPr>
          <w:p w14:paraId="49FCE42A"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1z</w:t>
            </w:r>
          </w:p>
        </w:tc>
        <w:tc>
          <w:tcPr>
            <w:tcW w:w="426" w:type="dxa"/>
            <w:tcBorders>
              <w:top w:val="single" w:sz="4" w:space="0" w:color="auto"/>
              <w:left w:val="single" w:sz="4" w:space="0" w:color="auto"/>
              <w:bottom w:val="single" w:sz="4" w:space="0" w:color="auto"/>
              <w:right w:val="single" w:sz="4" w:space="0" w:color="auto"/>
            </w:tcBorders>
            <w:vAlign w:val="center"/>
          </w:tcPr>
          <w:p w14:paraId="05CA0670"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1z</w:t>
            </w:r>
          </w:p>
        </w:tc>
        <w:tc>
          <w:tcPr>
            <w:tcW w:w="425" w:type="dxa"/>
            <w:tcBorders>
              <w:top w:val="single" w:sz="4" w:space="0" w:color="auto"/>
              <w:left w:val="single" w:sz="4" w:space="0" w:color="auto"/>
              <w:bottom w:val="single" w:sz="4" w:space="0" w:color="auto"/>
              <w:right w:val="single" w:sz="4" w:space="0" w:color="auto"/>
            </w:tcBorders>
            <w:vAlign w:val="center"/>
          </w:tcPr>
          <w:p w14:paraId="3265AEBC" w14:textId="77777777" w:rsidR="00864722" w:rsidRDefault="00864722">
            <w:pPr>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vAlign w:val="center"/>
          </w:tcPr>
          <w:p w14:paraId="01ED370B" w14:textId="77777777" w:rsidR="00864722" w:rsidRDefault="00864722">
            <w:pPr>
              <w:snapToGrid w:val="0"/>
              <w:jc w:val="center"/>
              <w:rPr>
                <w:rFonts w:ascii="宋体" w:hAnsi="宋体"/>
                <w:sz w:val="18"/>
                <w:szCs w:val="18"/>
              </w:rPr>
            </w:pPr>
          </w:p>
        </w:tc>
      </w:tr>
      <w:tr w:rsidR="00864722" w14:paraId="6E8E9D0A" w14:textId="77777777" w:rsidTr="00927382">
        <w:trPr>
          <w:cantSplit/>
          <w:trHeight w:hRule="exact" w:val="561"/>
          <w:jc w:val="center"/>
        </w:trPr>
        <w:tc>
          <w:tcPr>
            <w:tcW w:w="4398" w:type="dxa"/>
            <w:gridSpan w:val="5"/>
            <w:tcBorders>
              <w:left w:val="single" w:sz="18" w:space="0" w:color="auto"/>
              <w:right w:val="single" w:sz="4" w:space="0" w:color="auto"/>
            </w:tcBorders>
            <w:shd w:val="clear" w:color="auto" w:fill="95B3D7"/>
            <w:vAlign w:val="center"/>
          </w:tcPr>
          <w:p w14:paraId="40E77ACB" w14:textId="77777777" w:rsidR="00864722" w:rsidRDefault="0043106B">
            <w:pPr>
              <w:snapToGrid w:val="0"/>
              <w:jc w:val="center"/>
              <w:rPr>
                <w:rFonts w:ascii="宋体" w:hAnsi="宋体"/>
                <w:sz w:val="18"/>
                <w:szCs w:val="18"/>
              </w:rPr>
            </w:pPr>
            <w:r>
              <w:rPr>
                <w:rFonts w:ascii="宋体" w:hAnsi="宋体" w:hint="eastAsia"/>
                <w:sz w:val="18"/>
                <w:szCs w:val="18"/>
              </w:rPr>
              <w:t>小计</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0B5E897E" w14:textId="77777777" w:rsidR="00864722" w:rsidRDefault="00864722">
            <w:pPr>
              <w:snapToGrid w:val="0"/>
              <w:jc w:val="center"/>
              <w:rPr>
                <w:rFonts w:ascii="宋体" w:hAnsi="宋体"/>
                <w:sz w:val="18"/>
                <w:szCs w:val="18"/>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44CD6377"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320</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166DAB05"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084689AE"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260</w:t>
            </w: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151C87CB" w14:textId="77777777" w:rsidR="00864722" w:rsidRPr="00130F95" w:rsidRDefault="0043106B">
            <w:pPr>
              <w:adjustRightInd w:val="0"/>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60</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02923757" w14:textId="77777777" w:rsidR="00864722" w:rsidRDefault="00864722">
            <w:pPr>
              <w:adjustRightInd w:val="0"/>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3E61A7BF" w14:textId="77777777" w:rsidR="00864722" w:rsidRDefault="00864722">
            <w:pPr>
              <w:adjustRightInd w:val="0"/>
              <w:snapToGrid w:val="0"/>
              <w:jc w:val="center"/>
              <w:rPr>
                <w:rFonts w:ascii="宋体" w:hAnsi="宋体"/>
                <w:sz w:val="18"/>
                <w:szCs w:val="18"/>
                <w:u w:val="single"/>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436D2B7F" w14:textId="77777777" w:rsidR="00864722" w:rsidRDefault="0043106B">
            <w:pPr>
              <w:adjustRightInd w:val="0"/>
              <w:snapToGrid w:val="0"/>
              <w:jc w:val="center"/>
              <w:rPr>
                <w:rFonts w:ascii="宋体" w:hAnsi="宋体"/>
                <w:sz w:val="18"/>
                <w:szCs w:val="18"/>
                <w:u w:val="single"/>
              </w:rPr>
            </w:pPr>
            <w:r>
              <w:rPr>
                <w:rFonts w:ascii="宋体" w:hAnsi="宋体" w:hint="eastAsia"/>
                <w:sz w:val="18"/>
                <w:szCs w:val="18"/>
                <w:u w:val="single"/>
              </w:rPr>
              <w:t>4</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4E2A8133" w14:textId="77777777" w:rsidR="00864722" w:rsidRDefault="0043106B">
            <w:pPr>
              <w:adjustRightInd w:val="0"/>
              <w:snapToGrid w:val="0"/>
              <w:jc w:val="center"/>
              <w:rPr>
                <w:rFonts w:ascii="宋体" w:hAnsi="宋体"/>
                <w:sz w:val="18"/>
                <w:szCs w:val="18"/>
                <w:u w:val="single"/>
              </w:rPr>
            </w:pPr>
            <w:r>
              <w:rPr>
                <w:rFonts w:ascii="宋体" w:hAnsi="宋体" w:hint="eastAsia"/>
                <w:sz w:val="18"/>
                <w:szCs w:val="18"/>
                <w:u w:val="single"/>
              </w:rPr>
              <w:t>4</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4FAB681B"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4</w:t>
            </w: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7DC5A0D5" w14:textId="77777777" w:rsidR="00864722" w:rsidRDefault="0043106B">
            <w:pPr>
              <w:adjustRightInd w:val="0"/>
              <w:snapToGrid w:val="0"/>
              <w:jc w:val="center"/>
              <w:rPr>
                <w:rFonts w:ascii="宋体" w:hAnsi="宋体"/>
                <w:sz w:val="18"/>
                <w:szCs w:val="18"/>
              </w:rPr>
            </w:pPr>
            <w:r>
              <w:rPr>
                <w:rFonts w:ascii="宋体" w:hAnsi="宋体" w:hint="eastAsia"/>
                <w:sz w:val="18"/>
                <w:szCs w:val="18"/>
                <w:u w:val="single"/>
              </w:rPr>
              <w:t>4</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21B80118" w14:textId="77777777" w:rsidR="00864722" w:rsidRDefault="00864722">
            <w:pPr>
              <w:adjustRightInd w:val="0"/>
              <w:snapToGrid w:val="0"/>
              <w:jc w:val="center"/>
              <w:rPr>
                <w:rFonts w:ascii="宋体" w:hAnsi="宋体"/>
                <w:sz w:val="18"/>
                <w:szCs w:val="18"/>
              </w:rPr>
            </w:pP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2B0EB6FC" w14:textId="77777777" w:rsidR="00864722" w:rsidRDefault="00864722">
            <w:pPr>
              <w:snapToGrid w:val="0"/>
              <w:jc w:val="center"/>
              <w:rPr>
                <w:rFonts w:ascii="宋体" w:hAnsi="宋体"/>
                <w:color w:val="FF0000"/>
                <w:sz w:val="18"/>
                <w:szCs w:val="18"/>
              </w:rPr>
            </w:pPr>
          </w:p>
        </w:tc>
      </w:tr>
      <w:tr w:rsidR="00864722" w14:paraId="195C7614" w14:textId="77777777" w:rsidTr="00927382">
        <w:trPr>
          <w:cantSplit/>
          <w:trHeight w:hRule="exact" w:val="564"/>
          <w:jc w:val="center"/>
        </w:trPr>
        <w:tc>
          <w:tcPr>
            <w:tcW w:w="4398" w:type="dxa"/>
            <w:gridSpan w:val="5"/>
            <w:tcBorders>
              <w:left w:val="single" w:sz="18" w:space="0" w:color="auto"/>
              <w:right w:val="single" w:sz="4" w:space="0" w:color="auto"/>
            </w:tcBorders>
            <w:shd w:val="clear" w:color="auto" w:fill="95B3D7"/>
            <w:vAlign w:val="center"/>
          </w:tcPr>
          <w:p w14:paraId="702B6B03" w14:textId="7A5E95B8" w:rsidR="00864722" w:rsidRDefault="0043106B">
            <w:pPr>
              <w:snapToGrid w:val="0"/>
              <w:jc w:val="center"/>
              <w:rPr>
                <w:rFonts w:ascii="宋体" w:hAnsi="宋体"/>
                <w:szCs w:val="21"/>
              </w:rPr>
            </w:pPr>
            <w:r>
              <w:rPr>
                <w:rFonts w:ascii="宋体" w:hAnsi="宋体" w:hint="eastAsia"/>
                <w:szCs w:val="21"/>
              </w:rPr>
              <w:t>实训（含顶岗实习）</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4CB53EF6" w14:textId="77777777" w:rsidR="00864722" w:rsidRDefault="00864722">
            <w:pPr>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603D3A5B" w14:textId="2A4AF2B3"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616</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27F4B0D8" w14:textId="4F74D05B" w:rsidR="00864722" w:rsidRPr="00130F95" w:rsidRDefault="000A52A8">
            <w:pPr>
              <w:snapToGrid w:val="0"/>
              <w:jc w:val="center"/>
              <w:rPr>
                <w:rFonts w:asciiTheme="minorEastAsia" w:eastAsiaTheme="minorEastAsia" w:hAnsiTheme="minorEastAsia"/>
                <w:sz w:val="18"/>
                <w:szCs w:val="18"/>
              </w:rPr>
            </w:pPr>
            <w:r w:rsidRPr="00130F95">
              <w:rPr>
                <w:rFonts w:asciiTheme="minorEastAsia" w:eastAsiaTheme="minorEastAsia" w:hAnsiTheme="minorEastAsia"/>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713104A4" w14:textId="77777777" w:rsidR="00864722" w:rsidRPr="00130F95" w:rsidRDefault="00864722">
            <w:pPr>
              <w:snapToGrid w:val="0"/>
              <w:jc w:val="center"/>
              <w:rPr>
                <w:rFonts w:asciiTheme="minorEastAsia" w:eastAsiaTheme="minorEastAsia" w:hAnsiTheme="minorEastAsia"/>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008BEDEF" w14:textId="77777777" w:rsidR="00864722" w:rsidRPr="00130F95" w:rsidRDefault="0043106B">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sz w:val="18"/>
                <w:szCs w:val="18"/>
              </w:rPr>
              <w:t>616</w:t>
            </w: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1333A219"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3EDE5C5F" w14:textId="77777777" w:rsidR="00864722" w:rsidRDefault="00864722">
            <w:pPr>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38A6BD5" w14:textId="77777777" w:rsidR="00864722" w:rsidRDefault="0043106B">
            <w:pPr>
              <w:snapToGrid w:val="0"/>
              <w:jc w:val="center"/>
              <w:rPr>
                <w:rFonts w:ascii="宋体" w:hAnsi="宋体"/>
                <w:sz w:val="18"/>
                <w:szCs w:val="18"/>
              </w:rPr>
            </w:pPr>
            <w:r>
              <w:rPr>
                <w:rFonts w:ascii="宋体" w:hAnsi="宋体" w:hint="eastAsia"/>
                <w:sz w:val="18"/>
                <w:szCs w:val="18"/>
              </w:rPr>
              <w:t>1Z</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2057BF45" w14:textId="77777777" w:rsidR="00864722" w:rsidRDefault="0043106B">
            <w:pPr>
              <w:snapToGrid w:val="0"/>
              <w:jc w:val="center"/>
              <w:rPr>
                <w:rFonts w:ascii="宋体" w:hAnsi="宋体"/>
                <w:sz w:val="18"/>
                <w:szCs w:val="18"/>
              </w:rPr>
            </w:pPr>
            <w:r>
              <w:rPr>
                <w:rFonts w:ascii="宋体" w:hAnsi="宋体" w:hint="eastAsia"/>
                <w:sz w:val="18"/>
                <w:szCs w:val="18"/>
              </w:rPr>
              <w:t>1Z</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61517B54" w14:textId="77777777" w:rsidR="00864722" w:rsidRDefault="0043106B">
            <w:pPr>
              <w:snapToGrid w:val="0"/>
              <w:jc w:val="center"/>
              <w:rPr>
                <w:rFonts w:ascii="宋体" w:hAnsi="宋体"/>
                <w:sz w:val="18"/>
                <w:szCs w:val="18"/>
              </w:rPr>
            </w:pPr>
            <w:r>
              <w:rPr>
                <w:rFonts w:ascii="宋体" w:hAnsi="宋体" w:hint="eastAsia"/>
                <w:sz w:val="18"/>
                <w:szCs w:val="18"/>
              </w:rPr>
              <w:t>1Z</w:t>
            </w: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0DF52760" w14:textId="77777777" w:rsidR="00864722" w:rsidRDefault="0043106B">
            <w:pPr>
              <w:snapToGrid w:val="0"/>
              <w:jc w:val="center"/>
              <w:rPr>
                <w:rFonts w:ascii="宋体" w:hAnsi="宋体"/>
                <w:sz w:val="18"/>
                <w:szCs w:val="18"/>
              </w:rPr>
            </w:pPr>
            <w:r>
              <w:rPr>
                <w:rFonts w:ascii="宋体" w:hAnsi="宋体" w:hint="eastAsia"/>
                <w:sz w:val="18"/>
                <w:szCs w:val="18"/>
              </w:rPr>
              <w:t>1Z</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10F449E5" w14:textId="77A46FB6" w:rsidR="00864722" w:rsidRDefault="007C66BA">
            <w:pPr>
              <w:snapToGrid w:val="0"/>
              <w:jc w:val="center"/>
              <w:rPr>
                <w:rFonts w:ascii="宋体" w:hAnsi="宋体"/>
                <w:sz w:val="18"/>
                <w:szCs w:val="18"/>
              </w:rPr>
            </w:pPr>
            <w:r>
              <w:rPr>
                <w:rFonts w:ascii="宋体" w:hAnsi="宋体"/>
                <w:sz w:val="18"/>
                <w:szCs w:val="18"/>
              </w:rPr>
              <w:t>1</w:t>
            </w:r>
            <w:r w:rsidR="0043106B">
              <w:rPr>
                <w:rFonts w:ascii="宋体" w:hAnsi="宋体" w:hint="eastAsia"/>
                <w:sz w:val="18"/>
                <w:szCs w:val="18"/>
              </w:rPr>
              <w:t>Z</w:t>
            </w: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06C39CA1" w14:textId="77777777" w:rsidR="00864722" w:rsidRDefault="0043106B">
            <w:pPr>
              <w:snapToGrid w:val="0"/>
              <w:jc w:val="center"/>
              <w:rPr>
                <w:rFonts w:ascii="宋体" w:hAnsi="宋体"/>
                <w:sz w:val="18"/>
                <w:szCs w:val="18"/>
              </w:rPr>
            </w:pPr>
            <w:r>
              <w:rPr>
                <w:rFonts w:ascii="宋体" w:hAnsi="宋体" w:hint="eastAsia"/>
                <w:sz w:val="18"/>
                <w:szCs w:val="18"/>
              </w:rPr>
              <w:t>16Z</w:t>
            </w:r>
          </w:p>
        </w:tc>
      </w:tr>
      <w:tr w:rsidR="00864722" w14:paraId="2EF24828" w14:textId="77777777" w:rsidTr="00927382">
        <w:trPr>
          <w:cantSplit/>
          <w:trHeight w:hRule="exact" w:val="564"/>
          <w:jc w:val="center"/>
        </w:trPr>
        <w:tc>
          <w:tcPr>
            <w:tcW w:w="4398" w:type="dxa"/>
            <w:gridSpan w:val="5"/>
            <w:tcBorders>
              <w:left w:val="single" w:sz="18" w:space="0" w:color="auto"/>
              <w:right w:val="single" w:sz="4" w:space="0" w:color="auto"/>
            </w:tcBorders>
            <w:shd w:val="clear" w:color="auto" w:fill="95B3D7"/>
            <w:vAlign w:val="center"/>
          </w:tcPr>
          <w:p w14:paraId="0B2A897A" w14:textId="77777777" w:rsidR="00864722" w:rsidRDefault="0043106B">
            <w:pPr>
              <w:snapToGrid w:val="0"/>
              <w:jc w:val="center"/>
              <w:rPr>
                <w:rFonts w:ascii="宋体" w:hAnsi="宋体"/>
                <w:szCs w:val="21"/>
              </w:rPr>
            </w:pPr>
            <w:r>
              <w:rPr>
                <w:rFonts w:ascii="宋体" w:hAnsi="宋体" w:hint="eastAsia"/>
                <w:szCs w:val="21"/>
              </w:rPr>
              <w:t>每学期周学时</w:t>
            </w:r>
          </w:p>
        </w:tc>
        <w:tc>
          <w:tcPr>
            <w:tcW w:w="504" w:type="dxa"/>
            <w:tcBorders>
              <w:top w:val="single" w:sz="4" w:space="0" w:color="auto"/>
              <w:left w:val="single" w:sz="4" w:space="0" w:color="auto"/>
              <w:bottom w:val="single" w:sz="4" w:space="0" w:color="auto"/>
              <w:right w:val="single" w:sz="4" w:space="0" w:color="auto"/>
            </w:tcBorders>
            <w:shd w:val="clear" w:color="auto" w:fill="95B3D7"/>
            <w:vAlign w:val="center"/>
          </w:tcPr>
          <w:p w14:paraId="79E8C73D" w14:textId="77777777" w:rsidR="00864722" w:rsidRDefault="00864722">
            <w:pPr>
              <w:snapToGrid w:val="0"/>
              <w:jc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723058A8" w14:textId="77777777" w:rsidR="00864722" w:rsidRPr="00130F95" w:rsidRDefault="00864722">
            <w:pPr>
              <w:snapToGrid w:val="0"/>
              <w:jc w:val="center"/>
              <w:rPr>
                <w:rFonts w:asciiTheme="minorEastAsia" w:eastAsia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43C61BA5" w14:textId="77777777" w:rsidR="00864722" w:rsidRPr="00130F95" w:rsidRDefault="00864722">
            <w:pPr>
              <w:snapToGrid w:val="0"/>
              <w:jc w:val="cente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14:paraId="221F5119" w14:textId="77777777" w:rsidR="00864722" w:rsidRPr="00130F95" w:rsidRDefault="00864722">
            <w:pPr>
              <w:snapToGrid w:val="0"/>
              <w:jc w:val="center"/>
              <w:rPr>
                <w:rFonts w:asciiTheme="minorEastAsia" w:eastAsiaTheme="minorEastAsia" w:hAnsiTheme="minorEastAsia"/>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95B3D7"/>
            <w:vAlign w:val="center"/>
          </w:tcPr>
          <w:p w14:paraId="267702DA" w14:textId="77777777" w:rsidR="00864722" w:rsidRPr="00130F95" w:rsidRDefault="00864722">
            <w:pPr>
              <w:snapToGrid w:val="0"/>
              <w:jc w:val="center"/>
              <w:rPr>
                <w:rFonts w:asciiTheme="minorEastAsia" w:eastAsiaTheme="minorEastAsia" w:hAnsiTheme="minorEastAsia"/>
                <w:sz w:val="18"/>
                <w:szCs w:val="18"/>
              </w:rPr>
            </w:pPr>
          </w:p>
        </w:tc>
        <w:tc>
          <w:tcPr>
            <w:tcW w:w="383" w:type="dxa"/>
            <w:tcBorders>
              <w:top w:val="single" w:sz="4" w:space="0" w:color="auto"/>
              <w:left w:val="single" w:sz="4" w:space="0" w:color="auto"/>
              <w:bottom w:val="single" w:sz="4" w:space="0" w:color="auto"/>
              <w:right w:val="single" w:sz="4" w:space="0" w:color="auto"/>
            </w:tcBorders>
            <w:shd w:val="clear" w:color="auto" w:fill="95B3D7"/>
            <w:vAlign w:val="center"/>
          </w:tcPr>
          <w:p w14:paraId="3EB525B5" w14:textId="77777777" w:rsidR="00864722" w:rsidRDefault="00864722">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467479A7" w14:textId="77777777" w:rsidR="00864722" w:rsidRDefault="00864722">
            <w:pPr>
              <w:snapToGrid w:val="0"/>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7D6BE0E5" w14:textId="77777777" w:rsidR="00864722" w:rsidRDefault="0043106B">
            <w:pPr>
              <w:widowControl/>
              <w:adjustRightInd w:val="0"/>
              <w:snapToGrid w:val="0"/>
              <w:jc w:val="center"/>
              <w:rPr>
                <w:rFonts w:ascii="宋体" w:hAnsi="宋体"/>
                <w:sz w:val="18"/>
                <w:szCs w:val="18"/>
              </w:rPr>
            </w:pPr>
            <w:r>
              <w:rPr>
                <w:rFonts w:hint="eastAsia"/>
                <w:color w:val="000000"/>
                <w:sz w:val="18"/>
                <w:szCs w:val="18"/>
              </w:rPr>
              <w:t>30</w:t>
            </w:r>
          </w:p>
        </w:tc>
        <w:tc>
          <w:tcPr>
            <w:tcW w:w="445" w:type="dxa"/>
            <w:tcBorders>
              <w:top w:val="single" w:sz="4" w:space="0" w:color="auto"/>
              <w:left w:val="single" w:sz="4" w:space="0" w:color="auto"/>
              <w:bottom w:val="single" w:sz="4" w:space="0" w:color="auto"/>
              <w:right w:val="single" w:sz="4" w:space="0" w:color="auto"/>
            </w:tcBorders>
            <w:shd w:val="clear" w:color="auto" w:fill="95B3D7"/>
            <w:vAlign w:val="center"/>
          </w:tcPr>
          <w:p w14:paraId="2E9F9A3E" w14:textId="77777777" w:rsidR="00864722" w:rsidRDefault="0043106B">
            <w:pPr>
              <w:adjustRightInd w:val="0"/>
              <w:snapToGrid w:val="0"/>
              <w:jc w:val="center"/>
              <w:rPr>
                <w:rFonts w:ascii="宋体" w:hAnsi="宋体"/>
                <w:sz w:val="18"/>
                <w:szCs w:val="18"/>
              </w:rPr>
            </w:pPr>
            <w:r>
              <w:rPr>
                <w:rFonts w:hint="eastAsia"/>
                <w:color w:val="00000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95B3D7"/>
            <w:vAlign w:val="center"/>
          </w:tcPr>
          <w:p w14:paraId="3BED097A" w14:textId="77777777" w:rsidR="00864722" w:rsidRDefault="0043106B">
            <w:pPr>
              <w:adjustRightInd w:val="0"/>
              <w:snapToGrid w:val="0"/>
              <w:jc w:val="center"/>
              <w:rPr>
                <w:rFonts w:ascii="宋体" w:hAnsi="宋体"/>
                <w:sz w:val="18"/>
                <w:szCs w:val="18"/>
              </w:rPr>
            </w:pPr>
            <w:r>
              <w:rPr>
                <w:rFonts w:hint="eastAsia"/>
                <w:color w:val="000000"/>
                <w:sz w:val="18"/>
                <w:szCs w:val="18"/>
              </w:rPr>
              <w:t>30</w:t>
            </w:r>
          </w:p>
        </w:tc>
        <w:tc>
          <w:tcPr>
            <w:tcW w:w="426" w:type="dxa"/>
            <w:tcBorders>
              <w:top w:val="single" w:sz="4" w:space="0" w:color="auto"/>
              <w:left w:val="single" w:sz="4" w:space="0" w:color="auto"/>
              <w:bottom w:val="single" w:sz="4" w:space="0" w:color="auto"/>
              <w:right w:val="single" w:sz="4" w:space="0" w:color="auto"/>
            </w:tcBorders>
            <w:shd w:val="clear" w:color="auto" w:fill="95B3D7"/>
            <w:vAlign w:val="center"/>
          </w:tcPr>
          <w:p w14:paraId="0F9155B4" w14:textId="77777777" w:rsidR="00864722" w:rsidRDefault="0043106B">
            <w:pPr>
              <w:adjustRightInd w:val="0"/>
              <w:snapToGrid w:val="0"/>
              <w:jc w:val="center"/>
              <w:rPr>
                <w:rFonts w:ascii="宋体" w:hAnsi="宋体"/>
                <w:sz w:val="18"/>
                <w:szCs w:val="18"/>
              </w:rPr>
            </w:pPr>
            <w:r>
              <w:rPr>
                <w:rFonts w:hint="eastAsia"/>
                <w:color w:val="000000"/>
                <w:sz w:val="18"/>
                <w:szCs w:val="18"/>
              </w:rPr>
              <w:t>28</w:t>
            </w:r>
          </w:p>
        </w:tc>
        <w:tc>
          <w:tcPr>
            <w:tcW w:w="425" w:type="dxa"/>
            <w:tcBorders>
              <w:top w:val="single" w:sz="4" w:space="0" w:color="auto"/>
              <w:left w:val="single" w:sz="4" w:space="0" w:color="auto"/>
              <w:bottom w:val="single" w:sz="4" w:space="0" w:color="auto"/>
              <w:right w:val="single" w:sz="4" w:space="0" w:color="auto"/>
            </w:tcBorders>
            <w:shd w:val="clear" w:color="auto" w:fill="95B3D7"/>
            <w:vAlign w:val="center"/>
          </w:tcPr>
          <w:p w14:paraId="55919FB3" w14:textId="74DDB7AA" w:rsidR="00864722" w:rsidRDefault="0043106B">
            <w:pPr>
              <w:adjustRightInd w:val="0"/>
              <w:snapToGrid w:val="0"/>
              <w:jc w:val="center"/>
              <w:rPr>
                <w:rFonts w:ascii="宋体" w:hAnsi="宋体"/>
                <w:sz w:val="18"/>
                <w:szCs w:val="18"/>
              </w:rPr>
            </w:pPr>
            <w:r>
              <w:rPr>
                <w:rFonts w:hint="eastAsia"/>
                <w:color w:val="000000"/>
                <w:sz w:val="18"/>
                <w:szCs w:val="18"/>
              </w:rPr>
              <w:t>2</w:t>
            </w:r>
            <w:r w:rsidR="00EF78E1">
              <w:rPr>
                <w:color w:val="000000"/>
                <w:sz w:val="18"/>
                <w:szCs w:val="18"/>
              </w:rPr>
              <w:t>0</w:t>
            </w:r>
          </w:p>
        </w:tc>
        <w:tc>
          <w:tcPr>
            <w:tcW w:w="493" w:type="dxa"/>
            <w:tcBorders>
              <w:top w:val="single" w:sz="4" w:space="0" w:color="auto"/>
              <w:left w:val="single" w:sz="4" w:space="0" w:color="auto"/>
              <w:bottom w:val="single" w:sz="4" w:space="0" w:color="auto"/>
              <w:right w:val="single" w:sz="18" w:space="0" w:color="auto"/>
            </w:tcBorders>
            <w:shd w:val="clear" w:color="auto" w:fill="95B3D7"/>
            <w:vAlign w:val="center"/>
          </w:tcPr>
          <w:p w14:paraId="4EA8708A" w14:textId="77777777" w:rsidR="00864722" w:rsidRDefault="00864722">
            <w:pPr>
              <w:widowControl/>
              <w:adjustRightInd w:val="0"/>
              <w:snapToGrid w:val="0"/>
              <w:jc w:val="center"/>
              <w:rPr>
                <w:rFonts w:ascii="宋体" w:hAnsi="宋体"/>
                <w:sz w:val="18"/>
                <w:szCs w:val="18"/>
              </w:rPr>
            </w:pPr>
          </w:p>
        </w:tc>
      </w:tr>
      <w:tr w:rsidR="00310C5A" w14:paraId="52A8A01C" w14:textId="77777777" w:rsidTr="00927382">
        <w:trPr>
          <w:cantSplit/>
          <w:trHeight w:hRule="exact" w:val="564"/>
          <w:jc w:val="center"/>
        </w:trPr>
        <w:tc>
          <w:tcPr>
            <w:tcW w:w="4398" w:type="dxa"/>
            <w:gridSpan w:val="5"/>
            <w:tcBorders>
              <w:left w:val="single" w:sz="18" w:space="0" w:color="auto"/>
              <w:bottom w:val="single" w:sz="18" w:space="0" w:color="auto"/>
              <w:right w:val="single" w:sz="4" w:space="0" w:color="auto"/>
            </w:tcBorders>
            <w:shd w:val="clear" w:color="auto" w:fill="95B3D7"/>
            <w:vAlign w:val="center"/>
          </w:tcPr>
          <w:p w14:paraId="1FC70132" w14:textId="77777777" w:rsidR="00310C5A" w:rsidRDefault="00310C5A" w:rsidP="00310C5A">
            <w:pPr>
              <w:snapToGrid w:val="0"/>
              <w:jc w:val="center"/>
              <w:rPr>
                <w:rFonts w:ascii="宋体" w:hAnsi="宋体"/>
                <w:szCs w:val="21"/>
              </w:rPr>
            </w:pPr>
            <w:r>
              <w:rPr>
                <w:rFonts w:ascii="宋体" w:hAnsi="宋体" w:hint="eastAsia"/>
                <w:szCs w:val="21"/>
              </w:rPr>
              <w:t>总学时、总学分</w:t>
            </w:r>
          </w:p>
        </w:tc>
        <w:tc>
          <w:tcPr>
            <w:tcW w:w="504" w:type="dxa"/>
            <w:tcBorders>
              <w:top w:val="single" w:sz="4" w:space="0" w:color="auto"/>
              <w:left w:val="single" w:sz="4" w:space="0" w:color="auto"/>
              <w:bottom w:val="single" w:sz="18" w:space="0" w:color="auto"/>
              <w:right w:val="single" w:sz="4" w:space="0" w:color="auto"/>
            </w:tcBorders>
            <w:shd w:val="clear" w:color="auto" w:fill="95B3D7"/>
            <w:vAlign w:val="center"/>
          </w:tcPr>
          <w:p w14:paraId="3085ACC3" w14:textId="77777777" w:rsidR="00310C5A" w:rsidRDefault="00310C5A" w:rsidP="00310C5A">
            <w:pPr>
              <w:snapToGrid w:val="0"/>
              <w:jc w:val="center"/>
              <w:rPr>
                <w:rFonts w:ascii="宋体" w:hAnsi="宋体"/>
                <w:sz w:val="18"/>
                <w:szCs w:val="18"/>
              </w:rPr>
            </w:pPr>
          </w:p>
        </w:tc>
        <w:tc>
          <w:tcPr>
            <w:tcW w:w="709" w:type="dxa"/>
            <w:tcBorders>
              <w:top w:val="single" w:sz="4" w:space="0" w:color="auto"/>
              <w:left w:val="single" w:sz="4" w:space="0" w:color="auto"/>
              <w:bottom w:val="single" w:sz="18" w:space="0" w:color="auto"/>
              <w:right w:val="single" w:sz="4" w:space="0" w:color="auto"/>
            </w:tcBorders>
            <w:shd w:val="clear" w:color="auto" w:fill="95B3D7"/>
            <w:vAlign w:val="center"/>
          </w:tcPr>
          <w:p w14:paraId="13418744" w14:textId="2CFE3505" w:rsidR="00310C5A" w:rsidRPr="00130F95" w:rsidRDefault="00310C5A" w:rsidP="00310C5A">
            <w:pPr>
              <w:snapToGrid w:val="0"/>
              <w:rPr>
                <w:rFonts w:asciiTheme="minorEastAsia" w:eastAsiaTheme="minorEastAsia" w:hAnsiTheme="minorEastAsia"/>
                <w:sz w:val="18"/>
                <w:szCs w:val="18"/>
              </w:rPr>
            </w:pPr>
            <w:r w:rsidRPr="00130F95">
              <w:rPr>
                <w:rFonts w:asciiTheme="minorEastAsia" w:eastAsiaTheme="minorEastAsia" w:hAnsiTheme="minorEastAsia" w:hint="eastAsia"/>
                <w:color w:val="000000"/>
                <w:sz w:val="18"/>
                <w:szCs w:val="18"/>
              </w:rPr>
              <w:t>2910</w:t>
            </w:r>
          </w:p>
        </w:tc>
        <w:tc>
          <w:tcPr>
            <w:tcW w:w="567" w:type="dxa"/>
            <w:tcBorders>
              <w:top w:val="single" w:sz="4" w:space="0" w:color="auto"/>
              <w:left w:val="single" w:sz="4" w:space="0" w:color="auto"/>
              <w:bottom w:val="single" w:sz="18" w:space="0" w:color="auto"/>
              <w:right w:val="single" w:sz="4" w:space="0" w:color="auto"/>
            </w:tcBorders>
            <w:shd w:val="clear" w:color="auto" w:fill="95B3D7"/>
            <w:vAlign w:val="center"/>
          </w:tcPr>
          <w:p w14:paraId="53EEE7AF" w14:textId="7D0CCD27" w:rsidR="00310C5A" w:rsidRPr="00130F95" w:rsidRDefault="00310C5A" w:rsidP="00310C5A">
            <w:pPr>
              <w:widowControl/>
              <w:jc w:val="center"/>
              <w:rPr>
                <w:rFonts w:asciiTheme="minorEastAsia" w:eastAsiaTheme="minorEastAsia" w:hAnsiTheme="minorEastAsia"/>
                <w:color w:val="000000"/>
                <w:kern w:val="0"/>
                <w:sz w:val="18"/>
                <w:szCs w:val="18"/>
              </w:rPr>
            </w:pPr>
            <w:r w:rsidRPr="00130F95">
              <w:rPr>
                <w:rFonts w:asciiTheme="minorEastAsia" w:eastAsiaTheme="minorEastAsia" w:hAnsiTheme="minorEastAsia" w:hint="eastAsia"/>
                <w:color w:val="000000"/>
                <w:sz w:val="18"/>
                <w:szCs w:val="18"/>
              </w:rPr>
              <w:t>153</w:t>
            </w:r>
          </w:p>
        </w:tc>
        <w:tc>
          <w:tcPr>
            <w:tcW w:w="709" w:type="dxa"/>
            <w:tcBorders>
              <w:top w:val="single" w:sz="4" w:space="0" w:color="auto"/>
              <w:left w:val="single" w:sz="4" w:space="0" w:color="auto"/>
              <w:bottom w:val="single" w:sz="18" w:space="0" w:color="auto"/>
              <w:right w:val="single" w:sz="4" w:space="0" w:color="auto"/>
            </w:tcBorders>
            <w:shd w:val="clear" w:color="auto" w:fill="95B3D7"/>
            <w:vAlign w:val="center"/>
          </w:tcPr>
          <w:p w14:paraId="0F3B1652" w14:textId="503BD459" w:rsidR="00310C5A" w:rsidRPr="00130F95" w:rsidRDefault="00310C5A" w:rsidP="00310C5A">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color w:val="000000"/>
                <w:sz w:val="18"/>
                <w:szCs w:val="18"/>
              </w:rPr>
              <w:t>1323</w:t>
            </w:r>
          </w:p>
        </w:tc>
        <w:tc>
          <w:tcPr>
            <w:tcW w:w="756" w:type="dxa"/>
            <w:tcBorders>
              <w:top w:val="single" w:sz="4" w:space="0" w:color="auto"/>
              <w:left w:val="single" w:sz="4" w:space="0" w:color="auto"/>
              <w:bottom w:val="single" w:sz="18" w:space="0" w:color="auto"/>
              <w:right w:val="single" w:sz="4" w:space="0" w:color="auto"/>
            </w:tcBorders>
            <w:shd w:val="clear" w:color="auto" w:fill="95B3D7"/>
            <w:vAlign w:val="center"/>
          </w:tcPr>
          <w:p w14:paraId="68D3F0EC" w14:textId="2D458CE2" w:rsidR="00310C5A" w:rsidRPr="00130F95" w:rsidRDefault="00310C5A" w:rsidP="00310C5A">
            <w:pPr>
              <w:snapToGrid w:val="0"/>
              <w:jc w:val="center"/>
              <w:rPr>
                <w:rFonts w:asciiTheme="minorEastAsia" w:eastAsiaTheme="minorEastAsia" w:hAnsiTheme="minorEastAsia"/>
                <w:sz w:val="18"/>
                <w:szCs w:val="18"/>
              </w:rPr>
            </w:pPr>
            <w:r w:rsidRPr="00130F95">
              <w:rPr>
                <w:rFonts w:asciiTheme="minorEastAsia" w:eastAsiaTheme="minorEastAsia" w:hAnsiTheme="minorEastAsia" w:hint="eastAsia"/>
                <w:color w:val="000000"/>
                <w:sz w:val="18"/>
                <w:szCs w:val="18"/>
              </w:rPr>
              <w:t>1587</w:t>
            </w:r>
          </w:p>
        </w:tc>
        <w:tc>
          <w:tcPr>
            <w:tcW w:w="383" w:type="dxa"/>
            <w:tcBorders>
              <w:top w:val="single" w:sz="4" w:space="0" w:color="auto"/>
              <w:left w:val="single" w:sz="4" w:space="0" w:color="auto"/>
              <w:bottom w:val="single" w:sz="18" w:space="0" w:color="auto"/>
              <w:right w:val="single" w:sz="4" w:space="0" w:color="auto"/>
            </w:tcBorders>
            <w:shd w:val="clear" w:color="auto" w:fill="95B3D7"/>
            <w:vAlign w:val="center"/>
          </w:tcPr>
          <w:p w14:paraId="25CE8339" w14:textId="77777777" w:rsidR="00310C5A" w:rsidRDefault="00310C5A" w:rsidP="00310C5A">
            <w:pPr>
              <w:snapToGrid w:val="0"/>
              <w:jc w:val="center"/>
              <w:rPr>
                <w:rFonts w:ascii="宋体" w:hAnsi="宋体"/>
                <w:sz w:val="18"/>
                <w:szCs w:val="18"/>
              </w:rPr>
            </w:pPr>
          </w:p>
        </w:tc>
        <w:tc>
          <w:tcPr>
            <w:tcW w:w="567" w:type="dxa"/>
            <w:tcBorders>
              <w:top w:val="single" w:sz="4" w:space="0" w:color="auto"/>
              <w:left w:val="single" w:sz="4" w:space="0" w:color="auto"/>
              <w:bottom w:val="single" w:sz="18" w:space="0" w:color="auto"/>
              <w:right w:val="single" w:sz="4" w:space="0" w:color="auto"/>
            </w:tcBorders>
            <w:shd w:val="clear" w:color="auto" w:fill="95B3D7"/>
            <w:vAlign w:val="center"/>
          </w:tcPr>
          <w:p w14:paraId="7E8CF459" w14:textId="77777777" w:rsidR="00310C5A" w:rsidRDefault="00310C5A" w:rsidP="00310C5A">
            <w:pPr>
              <w:snapToGrid w:val="0"/>
              <w:jc w:val="center"/>
              <w:rPr>
                <w:rFonts w:ascii="宋体" w:hAnsi="宋体"/>
                <w:sz w:val="18"/>
                <w:szCs w:val="18"/>
              </w:rPr>
            </w:pPr>
          </w:p>
        </w:tc>
        <w:tc>
          <w:tcPr>
            <w:tcW w:w="425" w:type="dxa"/>
            <w:tcBorders>
              <w:top w:val="single" w:sz="4" w:space="0" w:color="auto"/>
              <w:left w:val="single" w:sz="4" w:space="0" w:color="auto"/>
              <w:bottom w:val="single" w:sz="18" w:space="0" w:color="auto"/>
              <w:right w:val="single" w:sz="4" w:space="0" w:color="auto"/>
            </w:tcBorders>
            <w:shd w:val="clear" w:color="auto" w:fill="95B3D7"/>
            <w:vAlign w:val="center"/>
          </w:tcPr>
          <w:p w14:paraId="008707F3" w14:textId="77777777" w:rsidR="00310C5A" w:rsidRDefault="00310C5A" w:rsidP="00310C5A">
            <w:pPr>
              <w:snapToGrid w:val="0"/>
              <w:jc w:val="center"/>
              <w:rPr>
                <w:rFonts w:ascii="宋体" w:hAnsi="宋体"/>
                <w:sz w:val="18"/>
                <w:szCs w:val="18"/>
              </w:rPr>
            </w:pPr>
          </w:p>
        </w:tc>
        <w:tc>
          <w:tcPr>
            <w:tcW w:w="445" w:type="dxa"/>
            <w:tcBorders>
              <w:top w:val="single" w:sz="4" w:space="0" w:color="auto"/>
              <w:left w:val="single" w:sz="4" w:space="0" w:color="auto"/>
              <w:bottom w:val="single" w:sz="18" w:space="0" w:color="auto"/>
              <w:right w:val="single" w:sz="4" w:space="0" w:color="auto"/>
            </w:tcBorders>
            <w:shd w:val="clear" w:color="auto" w:fill="95B3D7"/>
            <w:vAlign w:val="center"/>
          </w:tcPr>
          <w:p w14:paraId="5748B471" w14:textId="77777777" w:rsidR="00310C5A" w:rsidRDefault="00310C5A" w:rsidP="00310C5A">
            <w:pPr>
              <w:snapToGrid w:val="0"/>
              <w:jc w:val="center"/>
              <w:rPr>
                <w:rFonts w:ascii="宋体" w:hAnsi="宋体"/>
                <w:sz w:val="18"/>
                <w:szCs w:val="18"/>
              </w:rPr>
            </w:pPr>
          </w:p>
        </w:tc>
        <w:tc>
          <w:tcPr>
            <w:tcW w:w="567" w:type="dxa"/>
            <w:tcBorders>
              <w:top w:val="single" w:sz="4" w:space="0" w:color="auto"/>
              <w:left w:val="single" w:sz="4" w:space="0" w:color="auto"/>
              <w:bottom w:val="single" w:sz="18" w:space="0" w:color="auto"/>
              <w:right w:val="single" w:sz="4" w:space="0" w:color="auto"/>
            </w:tcBorders>
            <w:shd w:val="clear" w:color="auto" w:fill="95B3D7"/>
            <w:vAlign w:val="center"/>
          </w:tcPr>
          <w:p w14:paraId="1B3F319D" w14:textId="77777777" w:rsidR="00310C5A" w:rsidRDefault="00310C5A" w:rsidP="00310C5A">
            <w:pPr>
              <w:snapToGrid w:val="0"/>
              <w:jc w:val="center"/>
              <w:rPr>
                <w:rFonts w:ascii="宋体" w:hAnsi="宋体"/>
                <w:sz w:val="18"/>
                <w:szCs w:val="18"/>
              </w:rPr>
            </w:pPr>
          </w:p>
        </w:tc>
        <w:tc>
          <w:tcPr>
            <w:tcW w:w="426" w:type="dxa"/>
            <w:tcBorders>
              <w:top w:val="single" w:sz="4" w:space="0" w:color="auto"/>
              <w:left w:val="single" w:sz="4" w:space="0" w:color="auto"/>
              <w:bottom w:val="single" w:sz="18" w:space="0" w:color="auto"/>
              <w:right w:val="single" w:sz="4" w:space="0" w:color="auto"/>
            </w:tcBorders>
            <w:shd w:val="clear" w:color="auto" w:fill="95B3D7"/>
            <w:vAlign w:val="center"/>
          </w:tcPr>
          <w:p w14:paraId="625F1BD1" w14:textId="77777777" w:rsidR="00310C5A" w:rsidRDefault="00310C5A" w:rsidP="00310C5A">
            <w:pPr>
              <w:snapToGrid w:val="0"/>
              <w:jc w:val="center"/>
              <w:rPr>
                <w:rFonts w:ascii="宋体" w:hAnsi="宋体"/>
                <w:sz w:val="18"/>
                <w:szCs w:val="18"/>
              </w:rPr>
            </w:pPr>
          </w:p>
        </w:tc>
        <w:tc>
          <w:tcPr>
            <w:tcW w:w="425" w:type="dxa"/>
            <w:tcBorders>
              <w:top w:val="single" w:sz="4" w:space="0" w:color="auto"/>
              <w:left w:val="single" w:sz="4" w:space="0" w:color="auto"/>
              <w:bottom w:val="single" w:sz="18" w:space="0" w:color="auto"/>
              <w:right w:val="single" w:sz="4" w:space="0" w:color="auto"/>
            </w:tcBorders>
            <w:shd w:val="clear" w:color="auto" w:fill="95B3D7"/>
            <w:vAlign w:val="center"/>
          </w:tcPr>
          <w:p w14:paraId="75BAFB36" w14:textId="77777777" w:rsidR="00310C5A" w:rsidRDefault="00310C5A" w:rsidP="00310C5A">
            <w:pPr>
              <w:snapToGrid w:val="0"/>
              <w:jc w:val="center"/>
              <w:rPr>
                <w:rFonts w:ascii="宋体" w:hAnsi="宋体"/>
                <w:sz w:val="18"/>
                <w:szCs w:val="18"/>
              </w:rPr>
            </w:pPr>
          </w:p>
        </w:tc>
        <w:tc>
          <w:tcPr>
            <w:tcW w:w="493" w:type="dxa"/>
            <w:tcBorders>
              <w:top w:val="single" w:sz="4" w:space="0" w:color="auto"/>
              <w:left w:val="single" w:sz="4" w:space="0" w:color="auto"/>
              <w:bottom w:val="single" w:sz="18" w:space="0" w:color="auto"/>
              <w:right w:val="single" w:sz="18" w:space="0" w:color="auto"/>
            </w:tcBorders>
            <w:shd w:val="clear" w:color="auto" w:fill="95B3D7"/>
            <w:vAlign w:val="center"/>
          </w:tcPr>
          <w:p w14:paraId="2144421A" w14:textId="77777777" w:rsidR="00310C5A" w:rsidRDefault="00310C5A" w:rsidP="00310C5A">
            <w:pPr>
              <w:snapToGrid w:val="0"/>
              <w:jc w:val="center"/>
              <w:rPr>
                <w:rFonts w:ascii="宋体" w:hAnsi="宋体"/>
                <w:sz w:val="18"/>
                <w:szCs w:val="18"/>
              </w:rPr>
            </w:pPr>
          </w:p>
        </w:tc>
      </w:tr>
    </w:tbl>
    <w:bookmarkEnd w:id="0"/>
    <w:p w14:paraId="2A1322A6" w14:textId="6CDFFD78" w:rsidR="00864722" w:rsidRDefault="0043106B">
      <w:pPr>
        <w:widowControl/>
        <w:jc w:val="left"/>
        <w:rPr>
          <w:rFonts w:ascii="仿宋_GB2312" w:hAnsi="宋体"/>
          <w:sz w:val="18"/>
          <w:szCs w:val="18"/>
        </w:rPr>
      </w:pPr>
      <w:r>
        <w:rPr>
          <w:rFonts w:ascii="仿宋_GB2312" w:hAnsi="宋体" w:hint="eastAsia"/>
          <w:sz w:val="18"/>
          <w:szCs w:val="18"/>
        </w:rPr>
        <w:t>注：</w:t>
      </w:r>
      <w:r>
        <w:rPr>
          <w:rFonts w:ascii="仿宋_GB2312" w:hAnsi="宋体" w:hint="eastAsia"/>
          <w:sz w:val="18"/>
          <w:szCs w:val="18"/>
        </w:rPr>
        <w:t>1.</w:t>
      </w:r>
      <w:r>
        <w:rPr>
          <w:rFonts w:ascii="仿宋_GB2312" w:hAnsi="宋体" w:hint="eastAsia"/>
          <w:sz w:val="18"/>
          <w:szCs w:val="18"/>
        </w:rPr>
        <w:t>“◇”讲座；</w:t>
      </w:r>
      <w:r>
        <w:rPr>
          <w:rFonts w:ascii="仿宋_GB2312" w:hAnsi="宋体" w:hint="eastAsia"/>
          <w:sz w:val="18"/>
          <w:szCs w:val="18"/>
        </w:rPr>
        <w:t>2.</w:t>
      </w:r>
      <w:r>
        <w:rPr>
          <w:rFonts w:ascii="仿宋_GB2312" w:hAnsi="宋体" w:hint="eastAsia"/>
          <w:sz w:val="18"/>
          <w:szCs w:val="18"/>
        </w:rPr>
        <w:t>“</w:t>
      </w:r>
      <w:r>
        <w:rPr>
          <w:rFonts w:ascii="仿宋_GB2312" w:hAnsi="宋体" w:hint="eastAsia"/>
          <w:sz w:val="18"/>
          <w:szCs w:val="18"/>
        </w:rPr>
        <w:t>Z</w:t>
      </w:r>
      <w:r>
        <w:rPr>
          <w:rFonts w:ascii="仿宋_GB2312" w:hAnsi="宋体" w:hint="eastAsia"/>
          <w:sz w:val="18"/>
          <w:szCs w:val="18"/>
        </w:rPr>
        <w:t>”周数；</w:t>
      </w:r>
      <w:r>
        <w:rPr>
          <w:rFonts w:ascii="仿宋_GB2312" w:hAnsi="宋体" w:hint="eastAsia"/>
          <w:sz w:val="18"/>
          <w:szCs w:val="18"/>
        </w:rPr>
        <w:t>3.</w:t>
      </w:r>
      <w:r>
        <w:rPr>
          <w:rFonts w:ascii="仿宋_GB2312" w:hAnsi="宋体" w:hint="eastAsia"/>
          <w:sz w:val="18"/>
          <w:szCs w:val="18"/>
        </w:rPr>
        <w:t>“</w:t>
      </w:r>
      <w:r>
        <w:rPr>
          <w:rFonts w:ascii="仿宋_GB2312" w:hAnsi="宋体" w:hint="eastAsia"/>
          <w:sz w:val="18"/>
          <w:szCs w:val="18"/>
        </w:rPr>
        <w:t>_</w:t>
      </w:r>
      <w:r>
        <w:rPr>
          <w:rFonts w:ascii="仿宋_GB2312" w:hAnsi="宋体" w:hint="eastAsia"/>
          <w:sz w:val="18"/>
          <w:szCs w:val="18"/>
        </w:rPr>
        <w:t>”不计入周学时；</w:t>
      </w:r>
      <w:r>
        <w:rPr>
          <w:rFonts w:ascii="仿宋_GB2312" w:hAnsi="宋体" w:hint="eastAsia"/>
          <w:sz w:val="18"/>
          <w:szCs w:val="18"/>
        </w:rPr>
        <w:t>4.</w:t>
      </w:r>
      <w:r>
        <w:rPr>
          <w:rFonts w:ascii="仿宋_GB2312" w:hAnsi="宋体" w:hint="eastAsia"/>
          <w:sz w:val="18"/>
          <w:szCs w:val="18"/>
        </w:rPr>
        <w:t>选修课目录见附录</w:t>
      </w:r>
    </w:p>
    <w:p w14:paraId="4B1D46A8" w14:textId="28923274" w:rsidR="00B20F7F" w:rsidRDefault="008C645D" w:rsidP="007C66BA">
      <w:pPr>
        <w:widowControl/>
        <w:ind w:firstLine="360"/>
        <w:jc w:val="left"/>
        <w:rPr>
          <w:rFonts w:ascii="仿宋_GB2312" w:hAnsi="宋体"/>
          <w:sz w:val="18"/>
          <w:szCs w:val="18"/>
        </w:rPr>
      </w:pPr>
      <w:bookmarkStart w:id="1" w:name="_Hlk80988373"/>
      <w:bookmarkStart w:id="2" w:name="_Hlk81041567"/>
      <w:r>
        <w:rPr>
          <w:rFonts w:ascii="仿宋_GB2312" w:hAnsi="宋体"/>
          <w:sz w:val="18"/>
          <w:szCs w:val="18"/>
        </w:rPr>
        <w:t>5</w:t>
      </w:r>
      <w:r w:rsidR="00694EBD">
        <w:rPr>
          <w:rFonts w:ascii="仿宋_GB2312" w:hAnsi="宋体"/>
          <w:sz w:val="18"/>
          <w:szCs w:val="18"/>
        </w:rPr>
        <w:t>.</w:t>
      </w:r>
      <w:r w:rsidR="00694EBD">
        <w:rPr>
          <w:rFonts w:ascii="仿宋_GB2312" w:hAnsi="宋体" w:hint="eastAsia"/>
          <w:sz w:val="18"/>
          <w:szCs w:val="18"/>
        </w:rPr>
        <w:t>第五学期</w:t>
      </w:r>
      <w:bookmarkEnd w:id="1"/>
      <w:r w:rsidR="007C66BA">
        <w:rPr>
          <w:rFonts w:ascii="仿宋_GB2312" w:hAnsi="宋体" w:hint="eastAsia"/>
          <w:sz w:val="18"/>
          <w:szCs w:val="18"/>
        </w:rPr>
        <w:t>第九周起跟岗实习。</w:t>
      </w:r>
    </w:p>
    <w:bookmarkEnd w:id="2"/>
    <w:p w14:paraId="3B24F0EE" w14:textId="77777777" w:rsidR="00864722" w:rsidRPr="003D0547" w:rsidRDefault="0043106B" w:rsidP="003D0547">
      <w:pPr>
        <w:spacing w:line="480" w:lineRule="exact"/>
        <w:rPr>
          <w:rFonts w:ascii="宋体" w:hAnsi="宋体"/>
          <w:sz w:val="24"/>
          <w:szCs w:val="24"/>
        </w:rPr>
      </w:pPr>
      <w:r w:rsidRPr="003D0547">
        <w:rPr>
          <w:rFonts w:ascii="宋体" w:hAnsi="宋体" w:hint="eastAsia"/>
          <w:sz w:val="24"/>
          <w:szCs w:val="24"/>
        </w:rPr>
        <w:t>（三）教学学时分配表</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14"/>
        <w:gridCol w:w="2261"/>
        <w:gridCol w:w="2261"/>
        <w:gridCol w:w="642"/>
        <w:gridCol w:w="642"/>
        <w:gridCol w:w="674"/>
        <w:gridCol w:w="1830"/>
      </w:tblGrid>
      <w:tr w:rsidR="00864722" w14:paraId="6A7D1B0B" w14:textId="77777777" w:rsidTr="00130F95">
        <w:trPr>
          <w:trHeight w:val="374"/>
          <w:jc w:val="center"/>
        </w:trPr>
        <w:tc>
          <w:tcPr>
            <w:tcW w:w="400" w:type="pct"/>
            <w:vMerge w:val="restart"/>
            <w:vAlign w:val="center"/>
          </w:tcPr>
          <w:p w14:paraId="133B9DE6" w14:textId="77777777" w:rsidR="00864722" w:rsidRDefault="0043106B">
            <w:pPr>
              <w:adjustRightInd w:val="0"/>
              <w:snapToGrid w:val="0"/>
              <w:jc w:val="center"/>
              <w:rPr>
                <w:b/>
                <w:szCs w:val="21"/>
              </w:rPr>
            </w:pPr>
            <w:r>
              <w:rPr>
                <w:rFonts w:hint="eastAsia"/>
                <w:b/>
                <w:szCs w:val="21"/>
              </w:rPr>
              <w:t>序号</w:t>
            </w:r>
          </w:p>
        </w:tc>
        <w:tc>
          <w:tcPr>
            <w:tcW w:w="1257" w:type="pct"/>
            <w:vMerge w:val="restart"/>
            <w:vAlign w:val="center"/>
          </w:tcPr>
          <w:p w14:paraId="7125464F" w14:textId="77777777" w:rsidR="00864722" w:rsidRDefault="0043106B">
            <w:pPr>
              <w:adjustRightInd w:val="0"/>
              <w:snapToGrid w:val="0"/>
              <w:jc w:val="center"/>
              <w:rPr>
                <w:b/>
                <w:szCs w:val="21"/>
              </w:rPr>
            </w:pPr>
            <w:r>
              <w:rPr>
                <w:rFonts w:hint="eastAsia"/>
                <w:b/>
                <w:szCs w:val="21"/>
              </w:rPr>
              <w:t>课程类别</w:t>
            </w:r>
          </w:p>
        </w:tc>
        <w:tc>
          <w:tcPr>
            <w:tcW w:w="1257" w:type="pct"/>
            <w:vMerge w:val="restart"/>
            <w:vAlign w:val="center"/>
          </w:tcPr>
          <w:p w14:paraId="3E074906" w14:textId="77777777" w:rsidR="00864722" w:rsidRDefault="0043106B">
            <w:pPr>
              <w:adjustRightInd w:val="0"/>
              <w:snapToGrid w:val="0"/>
              <w:jc w:val="center"/>
              <w:rPr>
                <w:b/>
                <w:szCs w:val="21"/>
              </w:rPr>
            </w:pPr>
            <w:r>
              <w:rPr>
                <w:rFonts w:hint="eastAsia"/>
                <w:b/>
                <w:szCs w:val="21"/>
              </w:rPr>
              <w:t>项目</w:t>
            </w:r>
          </w:p>
        </w:tc>
        <w:tc>
          <w:tcPr>
            <w:tcW w:w="1067" w:type="pct"/>
            <w:gridSpan w:val="3"/>
            <w:vAlign w:val="center"/>
          </w:tcPr>
          <w:p w14:paraId="38893CA1" w14:textId="77777777" w:rsidR="00864722" w:rsidRDefault="0043106B">
            <w:pPr>
              <w:adjustRightInd w:val="0"/>
              <w:snapToGrid w:val="0"/>
              <w:jc w:val="center"/>
              <w:rPr>
                <w:szCs w:val="21"/>
              </w:rPr>
            </w:pPr>
            <w:r>
              <w:rPr>
                <w:rFonts w:hint="eastAsia"/>
                <w:b/>
                <w:szCs w:val="21"/>
              </w:rPr>
              <w:t>学时</w:t>
            </w:r>
          </w:p>
        </w:tc>
        <w:tc>
          <w:tcPr>
            <w:tcW w:w="1018" w:type="pct"/>
            <w:vMerge w:val="restart"/>
            <w:vAlign w:val="center"/>
          </w:tcPr>
          <w:p w14:paraId="03E7B0FA" w14:textId="77777777" w:rsidR="00864722" w:rsidRDefault="0043106B">
            <w:pPr>
              <w:adjustRightInd w:val="0"/>
              <w:snapToGrid w:val="0"/>
              <w:jc w:val="center"/>
              <w:rPr>
                <w:szCs w:val="21"/>
              </w:rPr>
            </w:pPr>
            <w:r>
              <w:rPr>
                <w:rFonts w:hint="eastAsia"/>
                <w:b/>
                <w:szCs w:val="21"/>
              </w:rPr>
              <w:t>百分比（</w:t>
            </w:r>
            <w:r>
              <w:rPr>
                <w:b/>
                <w:szCs w:val="21"/>
              </w:rPr>
              <w:t>%</w:t>
            </w:r>
            <w:r>
              <w:rPr>
                <w:rFonts w:hint="eastAsia"/>
                <w:b/>
                <w:szCs w:val="21"/>
              </w:rPr>
              <w:t>）</w:t>
            </w:r>
          </w:p>
        </w:tc>
      </w:tr>
      <w:tr w:rsidR="00864722" w14:paraId="40F56833" w14:textId="77777777" w:rsidTr="00130F95">
        <w:trPr>
          <w:trHeight w:val="553"/>
          <w:jc w:val="center"/>
        </w:trPr>
        <w:tc>
          <w:tcPr>
            <w:tcW w:w="400" w:type="pct"/>
            <w:vMerge/>
            <w:vAlign w:val="center"/>
          </w:tcPr>
          <w:p w14:paraId="5C8365FD" w14:textId="77777777" w:rsidR="00864722" w:rsidRDefault="00864722">
            <w:pPr>
              <w:adjustRightInd w:val="0"/>
              <w:snapToGrid w:val="0"/>
              <w:jc w:val="center"/>
              <w:rPr>
                <w:b/>
                <w:szCs w:val="21"/>
              </w:rPr>
            </w:pPr>
          </w:p>
        </w:tc>
        <w:tc>
          <w:tcPr>
            <w:tcW w:w="1257" w:type="pct"/>
            <w:vMerge/>
            <w:vAlign w:val="center"/>
          </w:tcPr>
          <w:p w14:paraId="37EC7174" w14:textId="77777777" w:rsidR="00864722" w:rsidRDefault="00864722">
            <w:pPr>
              <w:adjustRightInd w:val="0"/>
              <w:snapToGrid w:val="0"/>
              <w:jc w:val="center"/>
              <w:rPr>
                <w:b/>
                <w:szCs w:val="21"/>
              </w:rPr>
            </w:pPr>
          </w:p>
        </w:tc>
        <w:tc>
          <w:tcPr>
            <w:tcW w:w="1257" w:type="pct"/>
            <w:vMerge/>
            <w:vAlign w:val="center"/>
          </w:tcPr>
          <w:p w14:paraId="04C9411E" w14:textId="77777777" w:rsidR="00864722" w:rsidRDefault="00864722">
            <w:pPr>
              <w:adjustRightInd w:val="0"/>
              <w:snapToGrid w:val="0"/>
              <w:jc w:val="center"/>
              <w:rPr>
                <w:b/>
                <w:szCs w:val="21"/>
              </w:rPr>
            </w:pPr>
          </w:p>
        </w:tc>
        <w:tc>
          <w:tcPr>
            <w:tcW w:w="343" w:type="pct"/>
            <w:vAlign w:val="center"/>
          </w:tcPr>
          <w:p w14:paraId="37D3C46F" w14:textId="77777777" w:rsidR="00864722" w:rsidRDefault="0043106B">
            <w:pPr>
              <w:adjustRightInd w:val="0"/>
              <w:snapToGrid w:val="0"/>
              <w:jc w:val="center"/>
              <w:rPr>
                <w:szCs w:val="21"/>
              </w:rPr>
            </w:pPr>
            <w:r>
              <w:rPr>
                <w:rFonts w:hint="eastAsia"/>
                <w:b/>
                <w:szCs w:val="21"/>
              </w:rPr>
              <w:t>理论</w:t>
            </w:r>
          </w:p>
        </w:tc>
        <w:tc>
          <w:tcPr>
            <w:tcW w:w="347" w:type="pct"/>
            <w:vAlign w:val="center"/>
          </w:tcPr>
          <w:p w14:paraId="5223BA6D" w14:textId="77777777" w:rsidR="00864722" w:rsidRDefault="0043106B">
            <w:pPr>
              <w:adjustRightInd w:val="0"/>
              <w:snapToGrid w:val="0"/>
              <w:jc w:val="center"/>
              <w:rPr>
                <w:szCs w:val="21"/>
              </w:rPr>
            </w:pPr>
            <w:r>
              <w:rPr>
                <w:rFonts w:hint="eastAsia"/>
                <w:b/>
                <w:szCs w:val="21"/>
              </w:rPr>
              <w:t>实践</w:t>
            </w:r>
          </w:p>
        </w:tc>
        <w:tc>
          <w:tcPr>
            <w:tcW w:w="378" w:type="pct"/>
            <w:vAlign w:val="center"/>
          </w:tcPr>
          <w:p w14:paraId="3FB3DB36" w14:textId="77777777" w:rsidR="00864722" w:rsidRDefault="0043106B">
            <w:pPr>
              <w:adjustRightInd w:val="0"/>
              <w:snapToGrid w:val="0"/>
              <w:jc w:val="center"/>
              <w:rPr>
                <w:szCs w:val="21"/>
              </w:rPr>
            </w:pPr>
            <w:r>
              <w:rPr>
                <w:rFonts w:hint="eastAsia"/>
                <w:b/>
                <w:szCs w:val="21"/>
              </w:rPr>
              <w:t>合计</w:t>
            </w:r>
          </w:p>
        </w:tc>
        <w:tc>
          <w:tcPr>
            <w:tcW w:w="1018" w:type="pct"/>
            <w:vMerge/>
            <w:vAlign w:val="center"/>
          </w:tcPr>
          <w:p w14:paraId="71ED8ADE" w14:textId="77777777" w:rsidR="00864722" w:rsidRDefault="00864722">
            <w:pPr>
              <w:adjustRightInd w:val="0"/>
              <w:snapToGrid w:val="0"/>
              <w:jc w:val="center"/>
              <w:rPr>
                <w:szCs w:val="21"/>
              </w:rPr>
            </w:pPr>
          </w:p>
        </w:tc>
      </w:tr>
      <w:tr w:rsidR="00864722" w14:paraId="0722D94B" w14:textId="77777777" w:rsidTr="00130F95">
        <w:trPr>
          <w:trHeight w:val="596"/>
          <w:jc w:val="center"/>
        </w:trPr>
        <w:tc>
          <w:tcPr>
            <w:tcW w:w="400" w:type="pct"/>
            <w:vMerge w:val="restart"/>
            <w:vAlign w:val="center"/>
          </w:tcPr>
          <w:p w14:paraId="21AB489E" w14:textId="77777777" w:rsidR="00864722" w:rsidRDefault="0043106B">
            <w:pPr>
              <w:adjustRightInd w:val="0"/>
              <w:snapToGrid w:val="0"/>
              <w:jc w:val="center"/>
              <w:rPr>
                <w:szCs w:val="21"/>
              </w:rPr>
            </w:pPr>
            <w:r>
              <w:rPr>
                <w:szCs w:val="21"/>
              </w:rPr>
              <w:t>1</w:t>
            </w:r>
          </w:p>
        </w:tc>
        <w:tc>
          <w:tcPr>
            <w:tcW w:w="1257" w:type="pct"/>
            <w:vMerge w:val="restart"/>
            <w:vAlign w:val="center"/>
          </w:tcPr>
          <w:p w14:paraId="430D91F1" w14:textId="77777777" w:rsidR="00864722" w:rsidRDefault="0043106B">
            <w:pPr>
              <w:adjustRightInd w:val="0"/>
              <w:snapToGrid w:val="0"/>
              <w:jc w:val="center"/>
              <w:rPr>
                <w:szCs w:val="21"/>
              </w:rPr>
            </w:pPr>
            <w:r>
              <w:rPr>
                <w:rFonts w:hint="eastAsia"/>
                <w:b/>
                <w:szCs w:val="21"/>
              </w:rPr>
              <w:t>公共基础课</w:t>
            </w:r>
          </w:p>
        </w:tc>
        <w:tc>
          <w:tcPr>
            <w:tcW w:w="1257" w:type="pct"/>
            <w:vAlign w:val="center"/>
          </w:tcPr>
          <w:p w14:paraId="7AA49B65" w14:textId="77777777" w:rsidR="00864722" w:rsidRDefault="0043106B">
            <w:pPr>
              <w:adjustRightInd w:val="0"/>
              <w:snapToGrid w:val="0"/>
              <w:jc w:val="center"/>
              <w:rPr>
                <w:szCs w:val="21"/>
              </w:rPr>
            </w:pPr>
            <w:r>
              <w:rPr>
                <w:rFonts w:hint="eastAsia"/>
                <w:szCs w:val="21"/>
              </w:rPr>
              <w:t>公共课</w:t>
            </w:r>
          </w:p>
        </w:tc>
        <w:tc>
          <w:tcPr>
            <w:tcW w:w="343" w:type="pct"/>
            <w:vAlign w:val="center"/>
          </w:tcPr>
          <w:p w14:paraId="17EA7186" w14:textId="77777777" w:rsidR="00864722" w:rsidRDefault="0043106B" w:rsidP="001D4E33">
            <w:pPr>
              <w:adjustRightInd w:val="0"/>
              <w:snapToGrid w:val="0"/>
              <w:jc w:val="center"/>
              <w:rPr>
                <w:szCs w:val="21"/>
              </w:rPr>
            </w:pPr>
            <w:r w:rsidRPr="001D4E33">
              <w:rPr>
                <w:rFonts w:hint="eastAsia"/>
                <w:szCs w:val="21"/>
              </w:rPr>
              <w:t>364</w:t>
            </w:r>
          </w:p>
        </w:tc>
        <w:tc>
          <w:tcPr>
            <w:tcW w:w="347" w:type="pct"/>
            <w:vAlign w:val="center"/>
          </w:tcPr>
          <w:p w14:paraId="1811D0AA" w14:textId="77777777" w:rsidR="00864722" w:rsidRDefault="0043106B" w:rsidP="001D4E33">
            <w:pPr>
              <w:adjustRightInd w:val="0"/>
              <w:snapToGrid w:val="0"/>
              <w:jc w:val="center"/>
              <w:rPr>
                <w:szCs w:val="21"/>
              </w:rPr>
            </w:pPr>
            <w:r w:rsidRPr="001D4E33">
              <w:rPr>
                <w:rFonts w:hint="eastAsia"/>
                <w:szCs w:val="21"/>
              </w:rPr>
              <w:t>226</w:t>
            </w:r>
          </w:p>
        </w:tc>
        <w:tc>
          <w:tcPr>
            <w:tcW w:w="378" w:type="pct"/>
            <w:vAlign w:val="center"/>
          </w:tcPr>
          <w:p w14:paraId="7E7EB8F6" w14:textId="77777777" w:rsidR="00864722" w:rsidRDefault="0043106B" w:rsidP="001D4E33">
            <w:pPr>
              <w:widowControl/>
              <w:adjustRightInd w:val="0"/>
              <w:jc w:val="center"/>
              <w:textAlignment w:val="center"/>
              <w:rPr>
                <w:szCs w:val="21"/>
              </w:rPr>
            </w:pPr>
            <w:r w:rsidRPr="001D4E33">
              <w:rPr>
                <w:rFonts w:hint="eastAsia"/>
                <w:szCs w:val="21"/>
              </w:rPr>
              <w:t>590</w:t>
            </w:r>
          </w:p>
        </w:tc>
        <w:tc>
          <w:tcPr>
            <w:tcW w:w="1018" w:type="pct"/>
            <w:vMerge w:val="restart"/>
            <w:vAlign w:val="center"/>
          </w:tcPr>
          <w:p w14:paraId="5E8A9FD7" w14:textId="3067CB46" w:rsidR="00864722" w:rsidRPr="001D4E33" w:rsidRDefault="00CF1DD3" w:rsidP="001D4E33">
            <w:pPr>
              <w:widowControl/>
              <w:adjustRightInd w:val="0"/>
              <w:snapToGrid w:val="0"/>
              <w:jc w:val="center"/>
              <w:rPr>
                <w:szCs w:val="21"/>
              </w:rPr>
            </w:pPr>
            <w:r>
              <w:rPr>
                <w:szCs w:val="21"/>
              </w:rPr>
              <w:t>2</w:t>
            </w:r>
            <w:r w:rsidR="005F2BC7">
              <w:rPr>
                <w:szCs w:val="21"/>
              </w:rPr>
              <w:t>7.29</w:t>
            </w:r>
          </w:p>
        </w:tc>
      </w:tr>
      <w:tr w:rsidR="00864722" w14:paraId="29CCF0E5" w14:textId="77777777" w:rsidTr="00130F95">
        <w:trPr>
          <w:trHeight w:val="596"/>
          <w:jc w:val="center"/>
        </w:trPr>
        <w:tc>
          <w:tcPr>
            <w:tcW w:w="400" w:type="pct"/>
            <w:vMerge/>
            <w:vAlign w:val="center"/>
          </w:tcPr>
          <w:p w14:paraId="5EF6D215" w14:textId="77777777" w:rsidR="00864722" w:rsidRDefault="00864722">
            <w:pPr>
              <w:adjustRightInd w:val="0"/>
              <w:snapToGrid w:val="0"/>
              <w:jc w:val="center"/>
              <w:rPr>
                <w:szCs w:val="21"/>
              </w:rPr>
            </w:pPr>
          </w:p>
        </w:tc>
        <w:tc>
          <w:tcPr>
            <w:tcW w:w="1257" w:type="pct"/>
            <w:vMerge/>
            <w:vAlign w:val="center"/>
          </w:tcPr>
          <w:p w14:paraId="3DE6668A" w14:textId="77777777" w:rsidR="00864722" w:rsidRDefault="00864722">
            <w:pPr>
              <w:adjustRightInd w:val="0"/>
              <w:snapToGrid w:val="0"/>
              <w:jc w:val="center"/>
              <w:rPr>
                <w:szCs w:val="21"/>
              </w:rPr>
            </w:pPr>
          </w:p>
        </w:tc>
        <w:tc>
          <w:tcPr>
            <w:tcW w:w="1257" w:type="pct"/>
            <w:vAlign w:val="center"/>
          </w:tcPr>
          <w:p w14:paraId="4AF8A016" w14:textId="77777777" w:rsidR="00864722" w:rsidRDefault="0043106B">
            <w:pPr>
              <w:adjustRightInd w:val="0"/>
              <w:snapToGrid w:val="0"/>
              <w:jc w:val="center"/>
              <w:rPr>
                <w:szCs w:val="21"/>
              </w:rPr>
            </w:pPr>
            <w:r>
              <w:rPr>
                <w:rFonts w:hint="eastAsia"/>
                <w:szCs w:val="21"/>
              </w:rPr>
              <w:t>综合素质训练课</w:t>
            </w:r>
          </w:p>
        </w:tc>
        <w:tc>
          <w:tcPr>
            <w:tcW w:w="343" w:type="pct"/>
            <w:vAlign w:val="center"/>
          </w:tcPr>
          <w:p w14:paraId="3F2251AC" w14:textId="77777777" w:rsidR="00864722" w:rsidRDefault="0043106B" w:rsidP="001D4E33">
            <w:pPr>
              <w:adjustRightInd w:val="0"/>
              <w:snapToGrid w:val="0"/>
              <w:jc w:val="center"/>
              <w:rPr>
                <w:szCs w:val="21"/>
              </w:rPr>
            </w:pPr>
            <w:r w:rsidRPr="001D4E33">
              <w:rPr>
                <w:rFonts w:hint="eastAsia"/>
                <w:szCs w:val="21"/>
              </w:rPr>
              <w:t>102</w:t>
            </w:r>
          </w:p>
        </w:tc>
        <w:tc>
          <w:tcPr>
            <w:tcW w:w="347" w:type="pct"/>
            <w:vAlign w:val="center"/>
          </w:tcPr>
          <w:p w14:paraId="22A3F99F" w14:textId="77777777" w:rsidR="00864722" w:rsidRDefault="0043106B" w:rsidP="001D4E33">
            <w:pPr>
              <w:adjustRightInd w:val="0"/>
              <w:snapToGrid w:val="0"/>
              <w:jc w:val="center"/>
              <w:rPr>
                <w:szCs w:val="21"/>
              </w:rPr>
            </w:pPr>
            <w:r w:rsidRPr="001D4E33">
              <w:rPr>
                <w:rFonts w:hint="eastAsia"/>
                <w:szCs w:val="21"/>
              </w:rPr>
              <w:t>102</w:t>
            </w:r>
          </w:p>
        </w:tc>
        <w:tc>
          <w:tcPr>
            <w:tcW w:w="378" w:type="pct"/>
            <w:vAlign w:val="center"/>
          </w:tcPr>
          <w:p w14:paraId="07ABFCD7" w14:textId="77777777" w:rsidR="00864722" w:rsidRDefault="0043106B" w:rsidP="001D4E33">
            <w:pPr>
              <w:adjustRightInd w:val="0"/>
              <w:snapToGrid w:val="0"/>
              <w:jc w:val="center"/>
              <w:rPr>
                <w:szCs w:val="21"/>
              </w:rPr>
            </w:pPr>
            <w:r w:rsidRPr="001D4E33">
              <w:rPr>
                <w:rFonts w:hint="eastAsia"/>
                <w:szCs w:val="21"/>
              </w:rPr>
              <w:t>204</w:t>
            </w:r>
          </w:p>
        </w:tc>
        <w:tc>
          <w:tcPr>
            <w:tcW w:w="1018" w:type="pct"/>
            <w:vMerge/>
            <w:vAlign w:val="center"/>
          </w:tcPr>
          <w:p w14:paraId="6C0F80CC" w14:textId="77777777" w:rsidR="00864722" w:rsidRPr="001D4E33" w:rsidRDefault="00864722" w:rsidP="001D4E33">
            <w:pPr>
              <w:adjustRightInd w:val="0"/>
              <w:snapToGrid w:val="0"/>
              <w:jc w:val="center"/>
              <w:rPr>
                <w:szCs w:val="21"/>
              </w:rPr>
            </w:pPr>
          </w:p>
        </w:tc>
      </w:tr>
      <w:tr w:rsidR="000A52A8" w14:paraId="4F014F60" w14:textId="77777777" w:rsidTr="00130F95">
        <w:trPr>
          <w:trHeight w:val="374"/>
          <w:jc w:val="center"/>
        </w:trPr>
        <w:tc>
          <w:tcPr>
            <w:tcW w:w="400" w:type="pct"/>
            <w:vMerge w:val="restart"/>
            <w:vAlign w:val="center"/>
          </w:tcPr>
          <w:p w14:paraId="3642527D" w14:textId="77777777" w:rsidR="000A52A8" w:rsidRDefault="000A52A8" w:rsidP="000A52A8">
            <w:pPr>
              <w:adjustRightInd w:val="0"/>
              <w:snapToGrid w:val="0"/>
              <w:jc w:val="center"/>
              <w:rPr>
                <w:szCs w:val="21"/>
              </w:rPr>
            </w:pPr>
            <w:r>
              <w:rPr>
                <w:szCs w:val="21"/>
              </w:rPr>
              <w:t>2</w:t>
            </w:r>
          </w:p>
          <w:p w14:paraId="29636253" w14:textId="77777777" w:rsidR="000A52A8" w:rsidRDefault="000A52A8" w:rsidP="000A52A8">
            <w:pPr>
              <w:adjustRightInd w:val="0"/>
              <w:snapToGrid w:val="0"/>
              <w:jc w:val="center"/>
              <w:rPr>
                <w:szCs w:val="21"/>
              </w:rPr>
            </w:pPr>
          </w:p>
        </w:tc>
        <w:tc>
          <w:tcPr>
            <w:tcW w:w="1257" w:type="pct"/>
            <w:vMerge w:val="restart"/>
            <w:vAlign w:val="center"/>
          </w:tcPr>
          <w:p w14:paraId="64BFC69E" w14:textId="77777777" w:rsidR="000A52A8" w:rsidRDefault="000A52A8" w:rsidP="000A52A8">
            <w:pPr>
              <w:adjustRightInd w:val="0"/>
              <w:snapToGrid w:val="0"/>
              <w:jc w:val="center"/>
              <w:rPr>
                <w:szCs w:val="21"/>
              </w:rPr>
            </w:pPr>
            <w:r>
              <w:rPr>
                <w:rFonts w:hint="eastAsia"/>
                <w:szCs w:val="21"/>
              </w:rPr>
              <w:t>专业课</w:t>
            </w:r>
          </w:p>
        </w:tc>
        <w:tc>
          <w:tcPr>
            <w:tcW w:w="1257" w:type="pct"/>
            <w:vAlign w:val="center"/>
          </w:tcPr>
          <w:p w14:paraId="2C338BA4" w14:textId="77777777" w:rsidR="000A52A8" w:rsidRDefault="000A52A8" w:rsidP="000A52A8">
            <w:pPr>
              <w:adjustRightInd w:val="0"/>
              <w:snapToGrid w:val="0"/>
              <w:jc w:val="center"/>
              <w:rPr>
                <w:szCs w:val="21"/>
              </w:rPr>
            </w:pPr>
            <w:r>
              <w:rPr>
                <w:rFonts w:hint="eastAsia"/>
                <w:szCs w:val="21"/>
              </w:rPr>
              <w:t>专业基础课</w:t>
            </w:r>
          </w:p>
        </w:tc>
        <w:tc>
          <w:tcPr>
            <w:tcW w:w="343" w:type="pct"/>
            <w:vAlign w:val="center"/>
          </w:tcPr>
          <w:p w14:paraId="5080F02A" w14:textId="62BFF900" w:rsidR="000A52A8" w:rsidRDefault="000A52A8" w:rsidP="000A52A8">
            <w:pPr>
              <w:adjustRightInd w:val="0"/>
              <w:snapToGrid w:val="0"/>
              <w:jc w:val="center"/>
              <w:rPr>
                <w:szCs w:val="21"/>
              </w:rPr>
            </w:pPr>
            <w:r w:rsidRPr="000A52A8">
              <w:rPr>
                <w:rFonts w:hint="eastAsia"/>
                <w:szCs w:val="21"/>
              </w:rPr>
              <w:t>3</w:t>
            </w:r>
            <w:r w:rsidR="00DF4FAA">
              <w:rPr>
                <w:szCs w:val="21"/>
              </w:rPr>
              <w:t>27</w:t>
            </w:r>
          </w:p>
        </w:tc>
        <w:tc>
          <w:tcPr>
            <w:tcW w:w="347" w:type="pct"/>
            <w:vAlign w:val="center"/>
          </w:tcPr>
          <w:p w14:paraId="7D8A5013" w14:textId="7ECC6D78" w:rsidR="000A52A8" w:rsidRDefault="000A52A8" w:rsidP="000A52A8">
            <w:pPr>
              <w:adjustRightInd w:val="0"/>
              <w:snapToGrid w:val="0"/>
              <w:jc w:val="center"/>
              <w:rPr>
                <w:szCs w:val="21"/>
              </w:rPr>
            </w:pPr>
            <w:r w:rsidRPr="000A52A8">
              <w:rPr>
                <w:rFonts w:hint="eastAsia"/>
                <w:szCs w:val="21"/>
              </w:rPr>
              <w:t>2</w:t>
            </w:r>
            <w:r w:rsidR="00DF4FAA">
              <w:rPr>
                <w:szCs w:val="21"/>
              </w:rPr>
              <w:t>69</w:t>
            </w:r>
          </w:p>
        </w:tc>
        <w:tc>
          <w:tcPr>
            <w:tcW w:w="378" w:type="pct"/>
            <w:vAlign w:val="center"/>
          </w:tcPr>
          <w:p w14:paraId="3E2EDA6B" w14:textId="6F94E393" w:rsidR="000A52A8" w:rsidRPr="000A52A8" w:rsidRDefault="00DF4FAA" w:rsidP="000A52A8">
            <w:pPr>
              <w:widowControl/>
              <w:jc w:val="center"/>
              <w:rPr>
                <w:szCs w:val="21"/>
              </w:rPr>
            </w:pPr>
            <w:r>
              <w:rPr>
                <w:szCs w:val="21"/>
              </w:rPr>
              <w:t>596</w:t>
            </w:r>
          </w:p>
        </w:tc>
        <w:tc>
          <w:tcPr>
            <w:tcW w:w="1018" w:type="pct"/>
            <w:vMerge w:val="restart"/>
            <w:vAlign w:val="center"/>
          </w:tcPr>
          <w:p w14:paraId="267E1BE8" w14:textId="18EE0D94" w:rsidR="000A52A8" w:rsidRPr="001D4E33" w:rsidRDefault="000A52A8" w:rsidP="000A52A8">
            <w:pPr>
              <w:adjustRightInd w:val="0"/>
              <w:snapToGrid w:val="0"/>
              <w:jc w:val="center"/>
              <w:rPr>
                <w:szCs w:val="21"/>
              </w:rPr>
            </w:pPr>
            <w:r w:rsidRPr="001D4E33">
              <w:rPr>
                <w:rFonts w:hint="eastAsia"/>
                <w:szCs w:val="21"/>
              </w:rPr>
              <w:t>4</w:t>
            </w:r>
            <w:r w:rsidR="00CF1DD3">
              <w:rPr>
                <w:szCs w:val="21"/>
              </w:rPr>
              <w:t>0</w:t>
            </w:r>
            <w:r w:rsidR="005F2BC7">
              <w:rPr>
                <w:szCs w:val="21"/>
              </w:rPr>
              <w:t>.54</w:t>
            </w:r>
          </w:p>
        </w:tc>
      </w:tr>
      <w:tr w:rsidR="00864722" w14:paraId="39FB8D66" w14:textId="77777777" w:rsidTr="00130F95">
        <w:trPr>
          <w:trHeight w:val="374"/>
          <w:jc w:val="center"/>
        </w:trPr>
        <w:tc>
          <w:tcPr>
            <w:tcW w:w="400" w:type="pct"/>
            <w:vMerge/>
            <w:vAlign w:val="center"/>
          </w:tcPr>
          <w:p w14:paraId="004EE348" w14:textId="77777777" w:rsidR="00864722" w:rsidRDefault="00864722">
            <w:pPr>
              <w:adjustRightInd w:val="0"/>
              <w:snapToGrid w:val="0"/>
              <w:jc w:val="center"/>
              <w:rPr>
                <w:szCs w:val="21"/>
              </w:rPr>
            </w:pPr>
          </w:p>
        </w:tc>
        <w:tc>
          <w:tcPr>
            <w:tcW w:w="1257" w:type="pct"/>
            <w:vMerge/>
            <w:vAlign w:val="center"/>
          </w:tcPr>
          <w:p w14:paraId="6D71E69E" w14:textId="77777777" w:rsidR="00864722" w:rsidRDefault="00864722">
            <w:pPr>
              <w:adjustRightInd w:val="0"/>
              <w:snapToGrid w:val="0"/>
              <w:jc w:val="center"/>
              <w:rPr>
                <w:szCs w:val="21"/>
              </w:rPr>
            </w:pPr>
          </w:p>
        </w:tc>
        <w:tc>
          <w:tcPr>
            <w:tcW w:w="1257" w:type="pct"/>
            <w:vAlign w:val="center"/>
          </w:tcPr>
          <w:p w14:paraId="45A934B5" w14:textId="77777777" w:rsidR="00864722" w:rsidRDefault="0043106B">
            <w:pPr>
              <w:adjustRightInd w:val="0"/>
              <w:snapToGrid w:val="0"/>
              <w:jc w:val="center"/>
              <w:rPr>
                <w:szCs w:val="21"/>
              </w:rPr>
            </w:pPr>
            <w:r>
              <w:rPr>
                <w:rFonts w:hint="eastAsia"/>
                <w:szCs w:val="21"/>
              </w:rPr>
              <w:t>专业核心课</w:t>
            </w:r>
          </w:p>
        </w:tc>
        <w:tc>
          <w:tcPr>
            <w:tcW w:w="343" w:type="pct"/>
            <w:vAlign w:val="center"/>
          </w:tcPr>
          <w:p w14:paraId="0757EEFB" w14:textId="1B6E0878" w:rsidR="00864722" w:rsidRDefault="00DF4FAA">
            <w:pPr>
              <w:adjustRightInd w:val="0"/>
              <w:snapToGrid w:val="0"/>
              <w:jc w:val="center"/>
              <w:rPr>
                <w:szCs w:val="21"/>
              </w:rPr>
            </w:pPr>
            <w:r>
              <w:rPr>
                <w:szCs w:val="21"/>
              </w:rPr>
              <w:t>198</w:t>
            </w:r>
          </w:p>
        </w:tc>
        <w:tc>
          <w:tcPr>
            <w:tcW w:w="347" w:type="pct"/>
            <w:vAlign w:val="center"/>
          </w:tcPr>
          <w:p w14:paraId="5377C3E3" w14:textId="701F3AF3" w:rsidR="00864722" w:rsidRDefault="00DF4FAA">
            <w:pPr>
              <w:adjustRightInd w:val="0"/>
              <w:snapToGrid w:val="0"/>
              <w:jc w:val="center"/>
              <w:rPr>
                <w:szCs w:val="21"/>
              </w:rPr>
            </w:pPr>
            <w:r>
              <w:rPr>
                <w:szCs w:val="21"/>
              </w:rPr>
              <w:t>226</w:t>
            </w:r>
          </w:p>
        </w:tc>
        <w:tc>
          <w:tcPr>
            <w:tcW w:w="378" w:type="pct"/>
            <w:vAlign w:val="center"/>
          </w:tcPr>
          <w:p w14:paraId="34A2B7DA" w14:textId="37E89528" w:rsidR="00864722" w:rsidRDefault="0043106B">
            <w:pPr>
              <w:adjustRightInd w:val="0"/>
              <w:snapToGrid w:val="0"/>
              <w:jc w:val="center"/>
              <w:rPr>
                <w:szCs w:val="21"/>
              </w:rPr>
            </w:pPr>
            <w:r>
              <w:rPr>
                <w:rFonts w:hint="eastAsia"/>
                <w:szCs w:val="21"/>
              </w:rPr>
              <w:t>4</w:t>
            </w:r>
            <w:r w:rsidR="00DF4FAA">
              <w:rPr>
                <w:szCs w:val="21"/>
              </w:rPr>
              <w:t>24</w:t>
            </w:r>
          </w:p>
        </w:tc>
        <w:tc>
          <w:tcPr>
            <w:tcW w:w="1018" w:type="pct"/>
            <w:vMerge/>
            <w:vAlign w:val="center"/>
          </w:tcPr>
          <w:p w14:paraId="6173FE9C" w14:textId="77777777" w:rsidR="00864722" w:rsidRPr="001D4E33" w:rsidRDefault="00864722">
            <w:pPr>
              <w:adjustRightInd w:val="0"/>
              <w:snapToGrid w:val="0"/>
              <w:jc w:val="center"/>
              <w:rPr>
                <w:szCs w:val="21"/>
              </w:rPr>
            </w:pPr>
          </w:p>
        </w:tc>
      </w:tr>
      <w:tr w:rsidR="000A52A8" w14:paraId="757CE152" w14:textId="77777777" w:rsidTr="00130F95">
        <w:trPr>
          <w:trHeight w:val="374"/>
          <w:jc w:val="center"/>
        </w:trPr>
        <w:tc>
          <w:tcPr>
            <w:tcW w:w="400" w:type="pct"/>
            <w:vMerge/>
            <w:vAlign w:val="center"/>
          </w:tcPr>
          <w:p w14:paraId="026C5D06" w14:textId="77777777" w:rsidR="000A52A8" w:rsidRDefault="000A52A8" w:rsidP="000A52A8">
            <w:pPr>
              <w:adjustRightInd w:val="0"/>
              <w:snapToGrid w:val="0"/>
              <w:jc w:val="center"/>
              <w:rPr>
                <w:szCs w:val="21"/>
              </w:rPr>
            </w:pPr>
          </w:p>
        </w:tc>
        <w:tc>
          <w:tcPr>
            <w:tcW w:w="1257" w:type="pct"/>
            <w:vMerge/>
            <w:vAlign w:val="center"/>
          </w:tcPr>
          <w:p w14:paraId="12394FED" w14:textId="77777777" w:rsidR="000A52A8" w:rsidRDefault="000A52A8" w:rsidP="000A52A8">
            <w:pPr>
              <w:adjustRightInd w:val="0"/>
              <w:snapToGrid w:val="0"/>
              <w:jc w:val="center"/>
              <w:rPr>
                <w:szCs w:val="21"/>
              </w:rPr>
            </w:pPr>
          </w:p>
        </w:tc>
        <w:tc>
          <w:tcPr>
            <w:tcW w:w="1257" w:type="pct"/>
            <w:vAlign w:val="center"/>
          </w:tcPr>
          <w:p w14:paraId="3BBBF90A" w14:textId="77777777" w:rsidR="000A52A8" w:rsidRDefault="000A52A8" w:rsidP="000A52A8">
            <w:pPr>
              <w:adjustRightInd w:val="0"/>
              <w:snapToGrid w:val="0"/>
              <w:jc w:val="center"/>
              <w:rPr>
                <w:szCs w:val="21"/>
              </w:rPr>
            </w:pPr>
            <w:r>
              <w:rPr>
                <w:rFonts w:hint="eastAsia"/>
                <w:szCs w:val="21"/>
              </w:rPr>
              <w:t>专业拓展课</w:t>
            </w:r>
          </w:p>
        </w:tc>
        <w:tc>
          <w:tcPr>
            <w:tcW w:w="343" w:type="pct"/>
            <w:vAlign w:val="center"/>
          </w:tcPr>
          <w:p w14:paraId="354DB91E" w14:textId="6899B998" w:rsidR="000A52A8" w:rsidRDefault="00DF4FAA" w:rsidP="000A52A8">
            <w:pPr>
              <w:adjustRightInd w:val="0"/>
              <w:snapToGrid w:val="0"/>
              <w:jc w:val="center"/>
              <w:rPr>
                <w:szCs w:val="21"/>
              </w:rPr>
            </w:pPr>
            <w:r>
              <w:rPr>
                <w:szCs w:val="21"/>
              </w:rPr>
              <w:t>72</w:t>
            </w:r>
          </w:p>
        </w:tc>
        <w:tc>
          <w:tcPr>
            <w:tcW w:w="347" w:type="pct"/>
            <w:vAlign w:val="center"/>
          </w:tcPr>
          <w:p w14:paraId="01C38E7E" w14:textId="11CF2AC4" w:rsidR="000A52A8" w:rsidRDefault="00DF4FAA" w:rsidP="000A52A8">
            <w:pPr>
              <w:adjustRightInd w:val="0"/>
              <w:snapToGrid w:val="0"/>
              <w:jc w:val="center"/>
              <w:rPr>
                <w:szCs w:val="21"/>
              </w:rPr>
            </w:pPr>
            <w:r>
              <w:rPr>
                <w:szCs w:val="21"/>
              </w:rPr>
              <w:t>88</w:t>
            </w:r>
          </w:p>
        </w:tc>
        <w:tc>
          <w:tcPr>
            <w:tcW w:w="378" w:type="pct"/>
            <w:vAlign w:val="center"/>
          </w:tcPr>
          <w:p w14:paraId="463E1C0A" w14:textId="2C7EBF5E" w:rsidR="000A52A8" w:rsidRPr="000A52A8" w:rsidRDefault="000A52A8" w:rsidP="000A52A8">
            <w:pPr>
              <w:widowControl/>
              <w:jc w:val="center"/>
              <w:rPr>
                <w:szCs w:val="21"/>
              </w:rPr>
            </w:pPr>
            <w:r w:rsidRPr="000A52A8">
              <w:rPr>
                <w:rFonts w:hint="eastAsia"/>
                <w:szCs w:val="21"/>
              </w:rPr>
              <w:t>1</w:t>
            </w:r>
            <w:r w:rsidR="00DF4FAA">
              <w:rPr>
                <w:szCs w:val="21"/>
              </w:rPr>
              <w:t>6</w:t>
            </w:r>
            <w:r w:rsidRPr="000A52A8">
              <w:rPr>
                <w:rFonts w:hint="eastAsia"/>
                <w:szCs w:val="21"/>
              </w:rPr>
              <w:t>0</w:t>
            </w:r>
          </w:p>
        </w:tc>
        <w:tc>
          <w:tcPr>
            <w:tcW w:w="1018" w:type="pct"/>
            <w:vMerge/>
            <w:vAlign w:val="center"/>
          </w:tcPr>
          <w:p w14:paraId="57C6822D" w14:textId="77777777" w:rsidR="000A52A8" w:rsidRPr="001D4E33" w:rsidRDefault="000A52A8" w:rsidP="000A52A8">
            <w:pPr>
              <w:adjustRightInd w:val="0"/>
              <w:snapToGrid w:val="0"/>
              <w:jc w:val="center"/>
              <w:rPr>
                <w:szCs w:val="21"/>
              </w:rPr>
            </w:pPr>
          </w:p>
        </w:tc>
      </w:tr>
      <w:tr w:rsidR="00864722" w14:paraId="377CB6CC" w14:textId="77777777" w:rsidTr="00130F95">
        <w:trPr>
          <w:trHeight w:val="387"/>
          <w:jc w:val="center"/>
        </w:trPr>
        <w:tc>
          <w:tcPr>
            <w:tcW w:w="400" w:type="pct"/>
            <w:vAlign w:val="center"/>
          </w:tcPr>
          <w:p w14:paraId="52DCF2FC" w14:textId="77777777" w:rsidR="00864722" w:rsidRDefault="0043106B">
            <w:pPr>
              <w:adjustRightInd w:val="0"/>
              <w:snapToGrid w:val="0"/>
              <w:jc w:val="center"/>
              <w:rPr>
                <w:szCs w:val="21"/>
              </w:rPr>
            </w:pPr>
            <w:r>
              <w:rPr>
                <w:rFonts w:hint="eastAsia"/>
                <w:szCs w:val="21"/>
              </w:rPr>
              <w:t>3</w:t>
            </w:r>
          </w:p>
        </w:tc>
        <w:tc>
          <w:tcPr>
            <w:tcW w:w="1257" w:type="pct"/>
            <w:vAlign w:val="center"/>
          </w:tcPr>
          <w:p w14:paraId="0162927B" w14:textId="77777777" w:rsidR="00864722" w:rsidRDefault="0043106B">
            <w:pPr>
              <w:adjustRightInd w:val="0"/>
              <w:snapToGrid w:val="0"/>
              <w:jc w:val="center"/>
              <w:rPr>
                <w:szCs w:val="21"/>
              </w:rPr>
            </w:pPr>
            <w:r>
              <w:rPr>
                <w:rFonts w:hint="eastAsia"/>
                <w:szCs w:val="21"/>
              </w:rPr>
              <w:t>选修课</w:t>
            </w:r>
          </w:p>
        </w:tc>
        <w:tc>
          <w:tcPr>
            <w:tcW w:w="1257" w:type="pct"/>
            <w:vAlign w:val="center"/>
          </w:tcPr>
          <w:p w14:paraId="3D9A1F7F" w14:textId="77777777" w:rsidR="00864722" w:rsidRDefault="0043106B">
            <w:pPr>
              <w:adjustRightInd w:val="0"/>
              <w:snapToGrid w:val="0"/>
              <w:jc w:val="center"/>
              <w:rPr>
                <w:szCs w:val="21"/>
              </w:rPr>
            </w:pPr>
            <w:r>
              <w:rPr>
                <w:rFonts w:hint="eastAsia"/>
                <w:szCs w:val="21"/>
              </w:rPr>
              <w:t>选修课</w:t>
            </w:r>
          </w:p>
        </w:tc>
        <w:tc>
          <w:tcPr>
            <w:tcW w:w="343" w:type="pct"/>
            <w:vAlign w:val="center"/>
          </w:tcPr>
          <w:p w14:paraId="5CB7286C" w14:textId="77777777" w:rsidR="00864722" w:rsidRDefault="0043106B">
            <w:pPr>
              <w:adjustRightInd w:val="0"/>
              <w:snapToGrid w:val="0"/>
              <w:jc w:val="center"/>
              <w:rPr>
                <w:szCs w:val="21"/>
              </w:rPr>
            </w:pPr>
            <w:r>
              <w:rPr>
                <w:rFonts w:hint="eastAsia"/>
                <w:szCs w:val="21"/>
              </w:rPr>
              <w:t>260</w:t>
            </w:r>
          </w:p>
        </w:tc>
        <w:tc>
          <w:tcPr>
            <w:tcW w:w="347" w:type="pct"/>
            <w:vAlign w:val="center"/>
          </w:tcPr>
          <w:p w14:paraId="7996A201" w14:textId="77777777" w:rsidR="00864722" w:rsidRDefault="0043106B">
            <w:pPr>
              <w:adjustRightInd w:val="0"/>
              <w:snapToGrid w:val="0"/>
              <w:jc w:val="center"/>
              <w:rPr>
                <w:szCs w:val="21"/>
              </w:rPr>
            </w:pPr>
            <w:r>
              <w:rPr>
                <w:rFonts w:hint="eastAsia"/>
                <w:szCs w:val="21"/>
              </w:rPr>
              <w:t>60</w:t>
            </w:r>
          </w:p>
        </w:tc>
        <w:tc>
          <w:tcPr>
            <w:tcW w:w="378" w:type="pct"/>
            <w:vAlign w:val="center"/>
          </w:tcPr>
          <w:p w14:paraId="22D1FA59" w14:textId="77777777" w:rsidR="00864722" w:rsidRDefault="0043106B">
            <w:pPr>
              <w:adjustRightInd w:val="0"/>
              <w:snapToGrid w:val="0"/>
              <w:jc w:val="center"/>
              <w:rPr>
                <w:szCs w:val="21"/>
              </w:rPr>
            </w:pPr>
            <w:r>
              <w:rPr>
                <w:rFonts w:hint="eastAsia"/>
                <w:szCs w:val="21"/>
              </w:rPr>
              <w:t>320</w:t>
            </w:r>
          </w:p>
        </w:tc>
        <w:tc>
          <w:tcPr>
            <w:tcW w:w="1018" w:type="pct"/>
            <w:vAlign w:val="center"/>
          </w:tcPr>
          <w:p w14:paraId="6C7DF714" w14:textId="7F8BB5BD" w:rsidR="00864722" w:rsidRPr="001D4E33" w:rsidRDefault="0043106B">
            <w:pPr>
              <w:adjustRightInd w:val="0"/>
              <w:snapToGrid w:val="0"/>
              <w:jc w:val="center"/>
              <w:rPr>
                <w:szCs w:val="21"/>
              </w:rPr>
            </w:pPr>
            <w:r w:rsidRPr="001D4E33">
              <w:rPr>
                <w:rFonts w:hint="eastAsia"/>
                <w:szCs w:val="21"/>
              </w:rPr>
              <w:t>1</w:t>
            </w:r>
            <w:r w:rsidR="005F2BC7">
              <w:rPr>
                <w:szCs w:val="21"/>
              </w:rPr>
              <w:t>1.00</w:t>
            </w:r>
          </w:p>
        </w:tc>
      </w:tr>
      <w:tr w:rsidR="00864722" w14:paraId="58E0A7B8" w14:textId="77777777" w:rsidTr="00130F95">
        <w:trPr>
          <w:trHeight w:val="374"/>
          <w:jc w:val="center"/>
        </w:trPr>
        <w:tc>
          <w:tcPr>
            <w:tcW w:w="400" w:type="pct"/>
            <w:vAlign w:val="center"/>
          </w:tcPr>
          <w:p w14:paraId="467D85C1" w14:textId="77777777" w:rsidR="00864722" w:rsidRDefault="0043106B">
            <w:pPr>
              <w:adjustRightInd w:val="0"/>
              <w:snapToGrid w:val="0"/>
              <w:jc w:val="center"/>
              <w:rPr>
                <w:szCs w:val="21"/>
              </w:rPr>
            </w:pPr>
            <w:r>
              <w:rPr>
                <w:rFonts w:hint="eastAsia"/>
                <w:szCs w:val="21"/>
              </w:rPr>
              <w:t>4</w:t>
            </w:r>
          </w:p>
        </w:tc>
        <w:tc>
          <w:tcPr>
            <w:tcW w:w="1257" w:type="pct"/>
            <w:vAlign w:val="center"/>
          </w:tcPr>
          <w:p w14:paraId="58810831" w14:textId="77777777" w:rsidR="00864722" w:rsidRDefault="0043106B">
            <w:pPr>
              <w:adjustRightInd w:val="0"/>
              <w:snapToGrid w:val="0"/>
              <w:jc w:val="center"/>
              <w:rPr>
                <w:szCs w:val="21"/>
              </w:rPr>
            </w:pPr>
            <w:r>
              <w:rPr>
                <w:rFonts w:hint="eastAsia"/>
                <w:szCs w:val="21"/>
              </w:rPr>
              <w:t>实训课</w:t>
            </w:r>
          </w:p>
        </w:tc>
        <w:tc>
          <w:tcPr>
            <w:tcW w:w="1257" w:type="pct"/>
            <w:vAlign w:val="center"/>
          </w:tcPr>
          <w:p w14:paraId="692419CA" w14:textId="77777777" w:rsidR="00864722" w:rsidRDefault="0043106B">
            <w:pPr>
              <w:adjustRightInd w:val="0"/>
              <w:snapToGrid w:val="0"/>
              <w:jc w:val="center"/>
              <w:rPr>
                <w:szCs w:val="21"/>
              </w:rPr>
            </w:pPr>
            <w:r>
              <w:rPr>
                <w:rFonts w:ascii="宋体" w:hAnsi="宋体" w:hint="eastAsia"/>
                <w:szCs w:val="21"/>
              </w:rPr>
              <w:t>实训（含顶岗实习）</w:t>
            </w:r>
          </w:p>
        </w:tc>
        <w:tc>
          <w:tcPr>
            <w:tcW w:w="343" w:type="pct"/>
            <w:vAlign w:val="center"/>
          </w:tcPr>
          <w:p w14:paraId="28FE39FE" w14:textId="77777777" w:rsidR="00864722" w:rsidRDefault="00864722">
            <w:pPr>
              <w:adjustRightInd w:val="0"/>
              <w:snapToGrid w:val="0"/>
              <w:jc w:val="center"/>
              <w:rPr>
                <w:szCs w:val="21"/>
              </w:rPr>
            </w:pPr>
          </w:p>
        </w:tc>
        <w:tc>
          <w:tcPr>
            <w:tcW w:w="347" w:type="pct"/>
            <w:vAlign w:val="center"/>
          </w:tcPr>
          <w:p w14:paraId="3C03966C" w14:textId="77777777" w:rsidR="00864722" w:rsidRDefault="0043106B">
            <w:pPr>
              <w:adjustRightInd w:val="0"/>
              <w:snapToGrid w:val="0"/>
              <w:jc w:val="center"/>
              <w:rPr>
                <w:szCs w:val="21"/>
              </w:rPr>
            </w:pPr>
            <w:r>
              <w:rPr>
                <w:rFonts w:hint="eastAsia"/>
                <w:szCs w:val="21"/>
              </w:rPr>
              <w:t>616</w:t>
            </w:r>
          </w:p>
        </w:tc>
        <w:tc>
          <w:tcPr>
            <w:tcW w:w="378" w:type="pct"/>
            <w:vAlign w:val="center"/>
          </w:tcPr>
          <w:p w14:paraId="70AE7C35" w14:textId="77777777" w:rsidR="00864722" w:rsidRDefault="0043106B">
            <w:pPr>
              <w:adjustRightInd w:val="0"/>
              <w:snapToGrid w:val="0"/>
              <w:jc w:val="center"/>
              <w:rPr>
                <w:szCs w:val="21"/>
              </w:rPr>
            </w:pPr>
            <w:r>
              <w:rPr>
                <w:rFonts w:hint="eastAsia"/>
                <w:szCs w:val="21"/>
              </w:rPr>
              <w:t>616</w:t>
            </w:r>
          </w:p>
        </w:tc>
        <w:tc>
          <w:tcPr>
            <w:tcW w:w="1018" w:type="pct"/>
            <w:vAlign w:val="center"/>
          </w:tcPr>
          <w:p w14:paraId="70DFE853" w14:textId="2DC7FEBC" w:rsidR="00864722" w:rsidRPr="001D4E33" w:rsidRDefault="0043106B">
            <w:pPr>
              <w:adjustRightInd w:val="0"/>
              <w:snapToGrid w:val="0"/>
              <w:jc w:val="center"/>
              <w:rPr>
                <w:szCs w:val="21"/>
              </w:rPr>
            </w:pPr>
            <w:r w:rsidRPr="001D4E33">
              <w:rPr>
                <w:rFonts w:hint="eastAsia"/>
                <w:szCs w:val="21"/>
              </w:rPr>
              <w:t>2</w:t>
            </w:r>
            <w:r w:rsidR="005F2BC7">
              <w:rPr>
                <w:szCs w:val="21"/>
              </w:rPr>
              <w:t>1.17</w:t>
            </w:r>
          </w:p>
        </w:tc>
      </w:tr>
      <w:tr w:rsidR="000A52A8" w14:paraId="7DCD00E0" w14:textId="77777777" w:rsidTr="00130F95">
        <w:trPr>
          <w:trHeight w:val="531"/>
          <w:jc w:val="center"/>
        </w:trPr>
        <w:tc>
          <w:tcPr>
            <w:tcW w:w="1657" w:type="pct"/>
            <w:gridSpan w:val="2"/>
            <w:vAlign w:val="center"/>
          </w:tcPr>
          <w:p w14:paraId="3D8F2984" w14:textId="77777777" w:rsidR="000A52A8" w:rsidRDefault="000A52A8" w:rsidP="000A52A8">
            <w:pPr>
              <w:adjustRightInd w:val="0"/>
              <w:snapToGrid w:val="0"/>
              <w:jc w:val="center"/>
              <w:rPr>
                <w:szCs w:val="21"/>
              </w:rPr>
            </w:pPr>
            <w:r>
              <w:rPr>
                <w:rFonts w:hint="eastAsia"/>
                <w:szCs w:val="21"/>
              </w:rPr>
              <w:t>合计</w:t>
            </w:r>
          </w:p>
        </w:tc>
        <w:tc>
          <w:tcPr>
            <w:tcW w:w="1257" w:type="pct"/>
            <w:vAlign w:val="center"/>
          </w:tcPr>
          <w:p w14:paraId="38388778" w14:textId="77777777" w:rsidR="000A52A8" w:rsidRDefault="000A52A8" w:rsidP="000A52A8">
            <w:pPr>
              <w:adjustRightInd w:val="0"/>
              <w:snapToGrid w:val="0"/>
              <w:jc w:val="center"/>
              <w:rPr>
                <w:szCs w:val="21"/>
              </w:rPr>
            </w:pPr>
            <w:r>
              <w:rPr>
                <w:rFonts w:hint="eastAsia"/>
                <w:szCs w:val="21"/>
              </w:rPr>
              <w:t>总学时</w:t>
            </w:r>
          </w:p>
        </w:tc>
        <w:tc>
          <w:tcPr>
            <w:tcW w:w="343" w:type="pct"/>
            <w:vAlign w:val="center"/>
          </w:tcPr>
          <w:p w14:paraId="6BB1CA40" w14:textId="08E43CD2" w:rsidR="000A52A8" w:rsidRPr="001D4E33" w:rsidRDefault="000A52A8" w:rsidP="000A52A8">
            <w:pPr>
              <w:adjustRightInd w:val="0"/>
              <w:snapToGrid w:val="0"/>
              <w:jc w:val="center"/>
              <w:rPr>
                <w:szCs w:val="21"/>
              </w:rPr>
            </w:pPr>
            <w:r w:rsidRPr="000A52A8">
              <w:rPr>
                <w:rFonts w:hint="eastAsia"/>
                <w:szCs w:val="21"/>
              </w:rPr>
              <w:t>13</w:t>
            </w:r>
            <w:r w:rsidR="00DF4FAA">
              <w:rPr>
                <w:szCs w:val="21"/>
              </w:rPr>
              <w:t>23</w:t>
            </w:r>
          </w:p>
        </w:tc>
        <w:tc>
          <w:tcPr>
            <w:tcW w:w="347" w:type="pct"/>
            <w:vAlign w:val="center"/>
          </w:tcPr>
          <w:p w14:paraId="1EA8FA47" w14:textId="59A4BE1C" w:rsidR="000A52A8" w:rsidRPr="001D4E33" w:rsidRDefault="000A52A8" w:rsidP="000A52A8">
            <w:pPr>
              <w:adjustRightInd w:val="0"/>
              <w:snapToGrid w:val="0"/>
              <w:jc w:val="center"/>
              <w:rPr>
                <w:szCs w:val="21"/>
              </w:rPr>
            </w:pPr>
            <w:r w:rsidRPr="000A52A8">
              <w:rPr>
                <w:rFonts w:hint="eastAsia"/>
                <w:szCs w:val="21"/>
              </w:rPr>
              <w:t>15</w:t>
            </w:r>
            <w:r w:rsidR="00DF4FAA">
              <w:rPr>
                <w:szCs w:val="21"/>
              </w:rPr>
              <w:t>87</w:t>
            </w:r>
          </w:p>
        </w:tc>
        <w:tc>
          <w:tcPr>
            <w:tcW w:w="378" w:type="pct"/>
            <w:vAlign w:val="center"/>
          </w:tcPr>
          <w:p w14:paraId="5396478A" w14:textId="701A5757" w:rsidR="000A52A8" w:rsidRPr="000A52A8" w:rsidRDefault="00DF4FAA" w:rsidP="000A52A8">
            <w:pPr>
              <w:widowControl/>
              <w:jc w:val="center"/>
              <w:rPr>
                <w:szCs w:val="21"/>
              </w:rPr>
            </w:pPr>
            <w:r>
              <w:rPr>
                <w:szCs w:val="21"/>
              </w:rPr>
              <w:t>2910</w:t>
            </w:r>
          </w:p>
        </w:tc>
        <w:tc>
          <w:tcPr>
            <w:tcW w:w="1018" w:type="pct"/>
            <w:vAlign w:val="center"/>
          </w:tcPr>
          <w:p w14:paraId="4743597E" w14:textId="6C843B80" w:rsidR="000A52A8" w:rsidRPr="001D4E33" w:rsidRDefault="000A52A8" w:rsidP="000A52A8">
            <w:pPr>
              <w:adjustRightInd w:val="0"/>
              <w:snapToGrid w:val="0"/>
              <w:jc w:val="center"/>
              <w:rPr>
                <w:szCs w:val="21"/>
              </w:rPr>
            </w:pPr>
            <w:r w:rsidRPr="001D4E33">
              <w:rPr>
                <w:szCs w:val="21"/>
              </w:rPr>
              <w:t>100.00</w:t>
            </w:r>
          </w:p>
        </w:tc>
      </w:tr>
    </w:tbl>
    <w:p w14:paraId="3CA783DE" w14:textId="0299B87F" w:rsidR="00864722" w:rsidRPr="003D0547" w:rsidRDefault="00DF4FAA" w:rsidP="003D0547">
      <w:pPr>
        <w:widowControl/>
        <w:spacing w:line="480" w:lineRule="exact"/>
        <w:jc w:val="left"/>
        <w:rPr>
          <w:rFonts w:ascii="宋体" w:hAnsi="宋体"/>
          <w:sz w:val="24"/>
          <w:szCs w:val="24"/>
        </w:rPr>
      </w:pPr>
      <w:r>
        <w:rPr>
          <w:rFonts w:ascii="宋体" w:hAnsi="宋体" w:hint="eastAsia"/>
          <w:sz w:val="24"/>
          <w:szCs w:val="24"/>
        </w:rPr>
        <w:t>注：</w:t>
      </w:r>
      <w:r w:rsidR="0043106B" w:rsidRPr="003D0547">
        <w:rPr>
          <w:rFonts w:ascii="宋体" w:hAnsi="宋体" w:hint="eastAsia"/>
          <w:sz w:val="24"/>
          <w:szCs w:val="24"/>
        </w:rPr>
        <w:t>其中实践性教学学时占总学时数的比例为：</w:t>
      </w:r>
      <w:r w:rsidR="0043106B" w:rsidRPr="003D0547">
        <w:rPr>
          <w:rFonts w:ascii="宋体" w:hAnsi="宋体"/>
          <w:sz w:val="24"/>
          <w:szCs w:val="24"/>
        </w:rPr>
        <w:t>5</w:t>
      </w:r>
      <w:r w:rsidR="0043106B" w:rsidRPr="003D0547">
        <w:rPr>
          <w:rFonts w:ascii="宋体" w:hAnsi="宋体" w:hint="eastAsia"/>
          <w:sz w:val="24"/>
          <w:szCs w:val="24"/>
        </w:rPr>
        <w:t>4.</w:t>
      </w:r>
      <w:r w:rsidR="005F2BC7">
        <w:rPr>
          <w:rFonts w:ascii="宋体" w:hAnsi="宋体"/>
          <w:sz w:val="24"/>
          <w:szCs w:val="24"/>
        </w:rPr>
        <w:t>54</w:t>
      </w:r>
      <w:r w:rsidR="0043106B" w:rsidRPr="003D0547">
        <w:rPr>
          <w:rFonts w:ascii="宋体" w:hAnsi="宋体" w:hint="eastAsia"/>
          <w:sz w:val="24"/>
          <w:szCs w:val="24"/>
        </w:rPr>
        <w:t>%</w:t>
      </w:r>
      <w:r>
        <w:rPr>
          <w:rFonts w:ascii="宋体" w:hAnsi="宋体" w:hint="eastAsia"/>
          <w:sz w:val="24"/>
          <w:szCs w:val="24"/>
        </w:rPr>
        <w:t>，</w:t>
      </w:r>
    </w:p>
    <w:p w14:paraId="017AA41C"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八、实施保障</w:t>
      </w:r>
    </w:p>
    <w:p w14:paraId="58F66C16" w14:textId="77777777" w:rsidR="00864722" w:rsidRPr="003D0547" w:rsidRDefault="0043106B" w:rsidP="003D0547">
      <w:pPr>
        <w:widowControl/>
        <w:spacing w:line="480" w:lineRule="exact"/>
        <w:ind w:firstLineChars="200" w:firstLine="482"/>
        <w:jc w:val="left"/>
        <w:rPr>
          <w:rFonts w:ascii="宋体" w:hAnsi="宋体" w:cs="仿宋"/>
          <w:b/>
          <w:sz w:val="24"/>
          <w:szCs w:val="24"/>
        </w:rPr>
      </w:pPr>
      <w:r w:rsidRPr="003D0547">
        <w:rPr>
          <w:rFonts w:ascii="宋体" w:hAnsi="宋体" w:cs="仿宋" w:hint="eastAsia"/>
          <w:b/>
          <w:sz w:val="24"/>
          <w:szCs w:val="24"/>
        </w:rPr>
        <w:t>（一）师资队伍</w:t>
      </w:r>
    </w:p>
    <w:p w14:paraId="009D5E64"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1.队伍结构</w:t>
      </w:r>
    </w:p>
    <w:p w14:paraId="303ACB77"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lastRenderedPageBreak/>
        <w:t>学生数与本专业专任教师数比例不高于 25:1，双师素质教师占专业教师比一般不低于 60%，专任教师队伍要考虑职称、年龄，形成合理的梯队结构。</w:t>
      </w:r>
    </w:p>
    <w:p w14:paraId="5A9C635B"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2.专任教师</w:t>
      </w:r>
    </w:p>
    <w:p w14:paraId="3C9C7835" w14:textId="4E05F360"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教书育人，为人师表，具有良好的职业道德；具有高校教师资格，具有一定的现代高等职业教育理论和实践水平和专业教学能力。同时，具有2年以上企业专业技术岗位工作经历，熟悉本专业技术领域技术发展，与合作企业能够建立良好的合作关系。</w:t>
      </w:r>
    </w:p>
    <w:p w14:paraId="424A0E9C" w14:textId="77777777" w:rsidR="00B32AB6" w:rsidRPr="003D0547" w:rsidRDefault="00B32AB6"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3.专业带头人</w:t>
      </w:r>
    </w:p>
    <w:p w14:paraId="55568BE1" w14:textId="2E1F5FDF" w:rsidR="00B32AB6" w:rsidRPr="003D0547" w:rsidRDefault="00B32AB6"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原则上应具有副高及以上职称，能够较好地把握国内外行业、专业发展，能密切联系行业企业，了解行业企业对市场营销专业人才的实际需求，教学设计、专业研究能力强，组织开展教科研工作能力强，在本区域或本领域具有一定的专业影响力。</w:t>
      </w:r>
    </w:p>
    <w:p w14:paraId="59BC58D4" w14:textId="57CDEFD3" w:rsidR="00864722" w:rsidRPr="003D0547" w:rsidRDefault="00B32AB6"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4</w:t>
      </w:r>
      <w:r w:rsidR="0043106B" w:rsidRPr="003D0547">
        <w:rPr>
          <w:rFonts w:ascii="宋体" w:hAnsi="宋体" w:cs="宋体" w:hint="eastAsia"/>
          <w:kern w:val="0"/>
          <w:sz w:val="24"/>
          <w:szCs w:val="24"/>
        </w:rPr>
        <w:t>.兼职教师</w:t>
      </w:r>
    </w:p>
    <w:p w14:paraId="29A8931C" w14:textId="2D50D2BA" w:rsidR="00864722" w:rsidRPr="003D0547" w:rsidRDefault="007D2285"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卫生</w:t>
      </w:r>
      <w:r w:rsidR="0043106B" w:rsidRPr="003D0547">
        <w:rPr>
          <w:rFonts w:ascii="宋体" w:hAnsi="宋体" w:cs="宋体" w:hint="eastAsia"/>
          <w:kern w:val="0"/>
          <w:sz w:val="24"/>
          <w:szCs w:val="24"/>
        </w:rPr>
        <w:t>行业专家、</w:t>
      </w:r>
      <w:r w:rsidRPr="003D0547">
        <w:rPr>
          <w:rFonts w:ascii="宋体" w:hAnsi="宋体" w:cs="宋体" w:hint="eastAsia"/>
          <w:kern w:val="0"/>
          <w:sz w:val="24"/>
          <w:szCs w:val="24"/>
        </w:rPr>
        <w:t>健康管理企业</w:t>
      </w:r>
      <w:r w:rsidR="0043106B" w:rsidRPr="003D0547">
        <w:rPr>
          <w:rFonts w:ascii="宋体" w:hAnsi="宋体" w:cs="宋体" w:hint="eastAsia"/>
          <w:kern w:val="0"/>
          <w:sz w:val="24"/>
          <w:szCs w:val="24"/>
        </w:rPr>
        <w:t>骨干，咨询管理人员，对职业教育有一定的认识，热爱教育工作、认真负责。同时，具备3年以上专业技术岗位工作经历。</w:t>
      </w:r>
    </w:p>
    <w:p w14:paraId="432067B2" w14:textId="77777777" w:rsidR="00864722" w:rsidRPr="003D0547" w:rsidRDefault="0043106B" w:rsidP="003D0547">
      <w:pPr>
        <w:spacing w:line="480" w:lineRule="exact"/>
        <w:ind w:firstLineChars="200" w:firstLine="482"/>
        <w:rPr>
          <w:rFonts w:ascii="宋体" w:hAnsi="宋体" w:cs="宋体"/>
          <w:kern w:val="0"/>
          <w:sz w:val="24"/>
          <w:szCs w:val="24"/>
        </w:rPr>
      </w:pPr>
      <w:r w:rsidRPr="003D0547">
        <w:rPr>
          <w:rFonts w:ascii="宋体" w:hAnsi="宋体" w:hint="eastAsia"/>
          <w:b/>
          <w:sz w:val="24"/>
          <w:szCs w:val="24"/>
        </w:rPr>
        <w:t>（二）</w:t>
      </w:r>
      <w:r w:rsidRPr="003D0547">
        <w:rPr>
          <w:rFonts w:ascii="宋体" w:hAnsi="宋体"/>
          <w:b/>
          <w:sz w:val="24"/>
          <w:szCs w:val="24"/>
        </w:rPr>
        <w:t>教学设施</w:t>
      </w:r>
    </w:p>
    <w:p w14:paraId="4D36FF4A"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主要包括能够满足正常的课程教学、实习实训所必需的专业教室、实训室和实训基地。</w:t>
      </w:r>
    </w:p>
    <w:p w14:paraId="51EC9BBD"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1.专业教室基本条件</w:t>
      </w:r>
    </w:p>
    <w:p w14:paraId="7D1F840A"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14:paraId="3D19606E"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2.校内实训室基本要求</w:t>
      </w:r>
    </w:p>
    <w:p w14:paraId="11952BEA"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（1）健康管理业务综合实训室</w:t>
      </w:r>
    </w:p>
    <w:p w14:paraId="22C25C38" w14:textId="3D74D82A"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需营造职场氛围，配备</w:t>
      </w:r>
      <w:r w:rsidR="00BE591A" w:rsidRPr="003D0547">
        <w:rPr>
          <w:rFonts w:ascii="宋体" w:hAnsi="宋体" w:cs="宋体" w:hint="eastAsia"/>
          <w:kern w:val="0"/>
          <w:sz w:val="24"/>
          <w:szCs w:val="24"/>
        </w:rPr>
        <w:t>小型会议及会客区域，具备健康检测心脏、肺、骨密度等检测设备，</w:t>
      </w:r>
      <w:r w:rsidRPr="003D0547">
        <w:rPr>
          <w:rFonts w:ascii="宋体" w:hAnsi="宋体" w:cs="宋体" w:hint="eastAsia"/>
          <w:kern w:val="0"/>
          <w:sz w:val="24"/>
          <w:szCs w:val="24"/>
        </w:rPr>
        <w:t>多媒体设备、投影设备、白板、计算机 1-6 人/台、路由器、常用办公软件、讨论工位。还可选择配备交换机、服务器、无线路由器、营销业务相关实训软件。支持本专业核心课程教学以及</w:t>
      </w:r>
      <w:r w:rsidR="00B32AB6" w:rsidRPr="003D0547">
        <w:rPr>
          <w:rFonts w:ascii="宋体" w:hAnsi="宋体" w:cs="宋体" w:hint="eastAsia"/>
          <w:kern w:val="0"/>
          <w:sz w:val="24"/>
          <w:szCs w:val="24"/>
        </w:rPr>
        <w:t>健康管理</w:t>
      </w:r>
      <w:r w:rsidRPr="003D0547">
        <w:rPr>
          <w:rFonts w:ascii="宋体" w:hAnsi="宋体" w:cs="宋体" w:hint="eastAsia"/>
          <w:kern w:val="0"/>
          <w:sz w:val="24"/>
          <w:szCs w:val="24"/>
        </w:rPr>
        <w:t>认知实训、单项技能实训、综合实训。</w:t>
      </w:r>
    </w:p>
    <w:p w14:paraId="15588A44"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（2）健康管理新技术实训室</w:t>
      </w:r>
    </w:p>
    <w:p w14:paraId="00BD15D8" w14:textId="058D279F"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需营造职场氛围，配备</w:t>
      </w:r>
      <w:r w:rsidR="00BE591A" w:rsidRPr="003D0547">
        <w:rPr>
          <w:rFonts w:ascii="宋体" w:hAnsi="宋体" w:cs="宋体" w:hint="eastAsia"/>
          <w:kern w:val="0"/>
          <w:sz w:val="24"/>
          <w:szCs w:val="24"/>
        </w:rPr>
        <w:t>人体模型、智慧健康线上管理软件、</w:t>
      </w:r>
      <w:r w:rsidRPr="003D0547">
        <w:rPr>
          <w:rFonts w:ascii="宋体" w:hAnsi="宋体" w:cs="宋体" w:hint="eastAsia"/>
          <w:kern w:val="0"/>
          <w:sz w:val="24"/>
          <w:szCs w:val="24"/>
        </w:rPr>
        <w:t>多媒体设备、投影设备、白板、计算机 1-2 人/台、路由器、交换机、常用办公软件、讨论工位。还可选择配备</w:t>
      </w:r>
      <w:r w:rsidRPr="003D0547">
        <w:rPr>
          <w:rFonts w:ascii="宋体" w:hAnsi="宋体" w:cs="宋体" w:hint="eastAsia"/>
          <w:kern w:val="0"/>
          <w:sz w:val="24"/>
          <w:szCs w:val="24"/>
        </w:rPr>
        <w:lastRenderedPageBreak/>
        <w:t>服务器、无线路由器、耳麦、二维码扫描仪、微信公众号、液晶电视、打印机、相关实训软件等。支持本专业核心课程教学以及</w:t>
      </w:r>
      <w:r w:rsidR="00BE591A" w:rsidRPr="003D0547">
        <w:rPr>
          <w:rFonts w:ascii="宋体" w:hAnsi="宋体" w:cs="宋体" w:hint="eastAsia"/>
          <w:kern w:val="0"/>
          <w:sz w:val="24"/>
          <w:szCs w:val="24"/>
        </w:rPr>
        <w:t>健康管理</w:t>
      </w:r>
      <w:r w:rsidRPr="003D0547">
        <w:rPr>
          <w:rFonts w:ascii="宋体" w:hAnsi="宋体" w:cs="宋体" w:hint="eastAsia"/>
          <w:kern w:val="0"/>
          <w:sz w:val="24"/>
          <w:szCs w:val="24"/>
        </w:rPr>
        <w:t>新技术相关实训。</w:t>
      </w:r>
      <w:r w:rsidRPr="003D0547">
        <w:rPr>
          <w:rFonts w:ascii="宋体" w:hAnsi="宋体" w:cs="宋体"/>
          <w:kern w:val="0"/>
          <w:sz w:val="24"/>
          <w:szCs w:val="24"/>
        </w:rPr>
        <w:t xml:space="preserve"> </w:t>
      </w:r>
    </w:p>
    <w:p w14:paraId="70FBA95A"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3.校外实训基地基本要求</w:t>
      </w:r>
    </w:p>
    <w:p w14:paraId="019CD025" w14:textId="7F57BDEB"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具有稳定的校外实训基地。能够开展健康管理、健康咨询、</w:t>
      </w:r>
      <w:r w:rsidR="007D2285" w:rsidRPr="003D0547">
        <w:rPr>
          <w:rFonts w:ascii="宋体" w:hAnsi="宋体" w:cs="宋体" w:hint="eastAsia"/>
          <w:kern w:val="0"/>
          <w:sz w:val="24"/>
          <w:szCs w:val="24"/>
        </w:rPr>
        <w:t>健康检测</w:t>
      </w:r>
      <w:r w:rsidRPr="003D0547">
        <w:rPr>
          <w:rFonts w:ascii="宋体" w:hAnsi="宋体" w:cs="宋体" w:hint="eastAsia"/>
          <w:kern w:val="0"/>
          <w:sz w:val="24"/>
          <w:szCs w:val="24"/>
        </w:rPr>
        <w:t>等实训活动，实训设施齐备，实训岗位、实训指导教师确定，实训管理及实施规章制度齐全。</w:t>
      </w:r>
    </w:p>
    <w:p w14:paraId="77E9D06A"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4.学生实习基地基本要求</w:t>
      </w:r>
    </w:p>
    <w:p w14:paraId="5FED5C75"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具有稳定的校外实习基地。能够提供健康助理、健康管理师等相关实习岗位，能涵盖当前产业发展的主流技术，可接纳一定规模的学生实习；能够配备相应数量的指导教师对学生实习进行指导和管理；有保证实习生日常工作、学习、生活的规章制度，有安全、保险保障。</w:t>
      </w:r>
    </w:p>
    <w:p w14:paraId="3000D3BD"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5.支持信息化教学方面的基本要求</w:t>
      </w:r>
    </w:p>
    <w:p w14:paraId="2AC7CE55" w14:textId="77777777" w:rsidR="00864722" w:rsidRPr="003D0547" w:rsidRDefault="0043106B" w:rsidP="003D0547">
      <w:pPr>
        <w:overflowPunct w:val="0"/>
        <w:spacing w:line="480" w:lineRule="exact"/>
        <w:ind w:firstLineChars="200" w:firstLine="480"/>
        <w:outlineLvl w:val="0"/>
        <w:rPr>
          <w:rFonts w:ascii="宋体" w:hAnsi="宋体" w:cs="宋体"/>
          <w:kern w:val="0"/>
          <w:sz w:val="24"/>
          <w:szCs w:val="24"/>
        </w:rPr>
      </w:pPr>
      <w:r w:rsidRPr="003D0547">
        <w:rPr>
          <w:rFonts w:ascii="宋体" w:hAnsi="宋体" w:cs="宋体" w:hint="eastAsia"/>
          <w:kern w:val="0"/>
          <w:sz w:val="24"/>
          <w:szCs w:val="24"/>
        </w:rPr>
        <w:t>具有利用数字化教学资源库、文献资料、常见问题解答等的信息化条件。引导鼓励教师开发并利用信息化教学资源、教学平台，创新教学方法、提升教学效果。</w:t>
      </w:r>
    </w:p>
    <w:p w14:paraId="4E435018" w14:textId="77777777" w:rsidR="00864722" w:rsidRPr="003D0547" w:rsidRDefault="0043106B" w:rsidP="003D0547">
      <w:pPr>
        <w:spacing w:line="480" w:lineRule="exact"/>
        <w:rPr>
          <w:rFonts w:ascii="宋体" w:hAnsi="宋体"/>
          <w:b/>
          <w:sz w:val="24"/>
          <w:szCs w:val="24"/>
        </w:rPr>
      </w:pPr>
      <w:r w:rsidRPr="003D0547">
        <w:rPr>
          <w:rFonts w:ascii="宋体" w:hAnsi="宋体" w:hint="eastAsia"/>
          <w:b/>
          <w:sz w:val="24"/>
          <w:szCs w:val="24"/>
        </w:rPr>
        <w:t>（三）教学资源</w:t>
      </w:r>
    </w:p>
    <w:p w14:paraId="076491EC" w14:textId="77777777"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主要包括能够满足学生专业学习、教师专业教学研究和教学实施需要的教材、图书及数字化资源等。</w:t>
      </w:r>
    </w:p>
    <w:p w14:paraId="383EBF1C" w14:textId="77777777" w:rsidR="00864722" w:rsidRPr="003D0547" w:rsidRDefault="0043106B" w:rsidP="003D0547">
      <w:pPr>
        <w:autoSpaceDE w:val="0"/>
        <w:autoSpaceDN w:val="0"/>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1.教材选用基本要求</w:t>
      </w:r>
    </w:p>
    <w:p w14:paraId="5A366DBC" w14:textId="77777777"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按照国家规定选用优质教材，禁止不合格的教材进入课堂。学校应建立由专业教师、行业专家和教研人员等参与的教材选用机构，完善教材选用制度，经过规范程序择优选用教材。</w:t>
      </w:r>
    </w:p>
    <w:p w14:paraId="751CB9F5" w14:textId="77777777" w:rsidR="00864722" w:rsidRPr="003D0547" w:rsidRDefault="0043106B" w:rsidP="003D0547">
      <w:pPr>
        <w:autoSpaceDE w:val="0"/>
        <w:autoSpaceDN w:val="0"/>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2.图书文献配备基本要求</w:t>
      </w:r>
    </w:p>
    <w:p w14:paraId="6A16E516" w14:textId="77777777"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图书文献配备能满足人才培养、专业建设、教科研等工作的需要，方便师生查询、借阅。专业类图书文献主要包括：健康管理相关书籍478册。</w:t>
      </w:r>
    </w:p>
    <w:p w14:paraId="0B5F6B37" w14:textId="77777777" w:rsidR="00864722" w:rsidRPr="003D0547" w:rsidRDefault="0043106B" w:rsidP="003D0547">
      <w:pPr>
        <w:autoSpaceDE w:val="0"/>
        <w:autoSpaceDN w:val="0"/>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3．数字教学资源配置基本要求</w:t>
      </w:r>
    </w:p>
    <w:p w14:paraId="66A0D7DF" w14:textId="77777777"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建设、配备与本专业有关的音视频素材、教学课件、数字化教学案例库、虚拟仿真软件、数字教材等专业教学资源库，种类丰富、形式多样、使用便捷、动态更新、满足教学。</w:t>
      </w:r>
    </w:p>
    <w:p w14:paraId="43867D5F" w14:textId="77777777" w:rsidR="00864722" w:rsidRPr="003D0547" w:rsidRDefault="0043106B" w:rsidP="003D0547">
      <w:pPr>
        <w:spacing w:line="480" w:lineRule="exact"/>
        <w:rPr>
          <w:rFonts w:ascii="宋体" w:hAnsi="宋体"/>
          <w:b/>
          <w:sz w:val="24"/>
          <w:szCs w:val="24"/>
        </w:rPr>
      </w:pPr>
      <w:r w:rsidRPr="003D0547">
        <w:rPr>
          <w:rFonts w:ascii="宋体" w:hAnsi="宋体" w:hint="eastAsia"/>
          <w:b/>
          <w:sz w:val="24"/>
          <w:szCs w:val="24"/>
        </w:rPr>
        <w:t>（四）教学方法</w:t>
      </w:r>
    </w:p>
    <w:p w14:paraId="19848CEA" w14:textId="5EA2F315"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健康管理专业采用2.5+0.5人才培养模式。以学生就业方向、职业素质能力培养为</w:t>
      </w:r>
      <w:r w:rsidRPr="003D0547">
        <w:rPr>
          <w:rFonts w:ascii="宋体" w:hAnsi="宋体" w:cs="宋体" w:hint="eastAsia"/>
          <w:kern w:val="0"/>
          <w:sz w:val="24"/>
          <w:szCs w:val="24"/>
        </w:rPr>
        <w:lastRenderedPageBreak/>
        <w:t>主导，以人才需求、企业岗位需要为导向，与国内知名企业开展合作，制订人才培养方案，使学生的能力培养更加贴近企业实际，贴近市场。</w:t>
      </w:r>
    </w:p>
    <w:p w14:paraId="0D1EB9F6" w14:textId="77777777" w:rsidR="00864722" w:rsidRPr="003D0547" w:rsidRDefault="0043106B" w:rsidP="003D0547">
      <w:pPr>
        <w:autoSpaceDE w:val="0"/>
        <w:autoSpaceDN w:val="0"/>
        <w:spacing w:line="480" w:lineRule="exact"/>
        <w:ind w:firstLineChars="200" w:firstLine="480"/>
        <w:jc w:val="left"/>
        <w:rPr>
          <w:rFonts w:ascii="宋体" w:hAnsi="宋体" w:cs="宋体"/>
          <w:kern w:val="0"/>
          <w:sz w:val="24"/>
          <w:szCs w:val="24"/>
        </w:rPr>
      </w:pPr>
      <w:r w:rsidRPr="003D0547">
        <w:rPr>
          <w:rFonts w:ascii="宋体" w:hAnsi="宋体" w:cs="宋体" w:hint="eastAsia"/>
          <w:kern w:val="0"/>
          <w:sz w:val="24"/>
          <w:szCs w:val="24"/>
        </w:rPr>
        <w:t>学生在三年学习期间，以项目教学、案例教学、情境教学、模块化教学等教学方式进行授课同时，采取运用启发式、探究式、讨论式、参与式等教学方法，翻转课堂、混合式教学、理实一体教学等新型教学模式，大数据、人工智能、虚拟现实等现代信息技术应用理论进行理论教学，与企业合作组织学生进行基础学习、企业见习、专业实训、顶岗实习等阶段的学习，把专业知识通过阶梯式的技能实训项目逐渐渗透到岗位能力中，从而使教学过程与就业岗位之间实现“零距离”对接。</w:t>
      </w:r>
    </w:p>
    <w:p w14:paraId="6ED0DABF" w14:textId="77777777" w:rsidR="00864722" w:rsidRPr="003D0547" w:rsidRDefault="0043106B" w:rsidP="003D0547">
      <w:pPr>
        <w:spacing w:line="480" w:lineRule="exact"/>
        <w:rPr>
          <w:rFonts w:ascii="宋体" w:hAnsi="宋体"/>
          <w:b/>
          <w:sz w:val="24"/>
          <w:szCs w:val="24"/>
        </w:rPr>
      </w:pPr>
      <w:r w:rsidRPr="003D0547">
        <w:rPr>
          <w:rFonts w:ascii="宋体" w:hAnsi="宋体" w:hint="eastAsia"/>
          <w:b/>
          <w:sz w:val="24"/>
          <w:szCs w:val="24"/>
        </w:rPr>
        <w:t>（五）学习评价</w:t>
      </w:r>
    </w:p>
    <w:p w14:paraId="5D64BD0F" w14:textId="483D204B" w:rsidR="00864722" w:rsidRPr="003D0547" w:rsidRDefault="0043106B" w:rsidP="003D0547">
      <w:pPr>
        <w:pStyle w:val="a3"/>
        <w:spacing w:line="480" w:lineRule="exact"/>
        <w:ind w:firstLineChars="200" w:firstLine="480"/>
        <w:rPr>
          <w:rFonts w:ascii="宋体" w:hAnsi="宋体" w:cs="宋体"/>
          <w:kern w:val="0"/>
          <w:sz w:val="24"/>
          <w:szCs w:val="24"/>
        </w:rPr>
      </w:pPr>
      <w:r w:rsidRPr="003D0547">
        <w:rPr>
          <w:rFonts w:ascii="宋体" w:hAnsi="宋体" w:cs="宋体" w:hint="eastAsia"/>
          <w:kern w:val="0"/>
          <w:sz w:val="24"/>
          <w:szCs w:val="24"/>
        </w:rPr>
        <w:t>对学习评价的评价采用学生、学校督导、二级学院三方评价体系，对于学生学习评价实行过程考核、实践技能考核，多元化考核评价体系，强化</w:t>
      </w:r>
      <w:r w:rsidR="007D4520" w:rsidRPr="003D0547">
        <w:rPr>
          <w:rFonts w:ascii="宋体" w:hAnsi="宋体" w:cs="宋体" w:hint="eastAsia"/>
          <w:kern w:val="0"/>
          <w:sz w:val="24"/>
          <w:szCs w:val="24"/>
        </w:rPr>
        <w:t>专业实训、社会服务实践、</w:t>
      </w:r>
      <w:r w:rsidRPr="003D0547">
        <w:rPr>
          <w:rFonts w:ascii="宋体" w:hAnsi="宋体" w:cs="宋体" w:hint="eastAsia"/>
          <w:kern w:val="0"/>
          <w:sz w:val="24"/>
          <w:szCs w:val="24"/>
        </w:rPr>
        <w:t>实习等实践性教学环节的全过程管理与考核评价，促进书证融通。</w:t>
      </w:r>
    </w:p>
    <w:p w14:paraId="7CB5C309" w14:textId="77777777" w:rsidR="00864722" w:rsidRPr="003D0547" w:rsidRDefault="0043106B" w:rsidP="003D0547">
      <w:pPr>
        <w:spacing w:line="480" w:lineRule="exact"/>
        <w:rPr>
          <w:rFonts w:ascii="宋体" w:hAnsi="宋体"/>
          <w:b/>
          <w:sz w:val="24"/>
          <w:szCs w:val="24"/>
        </w:rPr>
      </w:pPr>
      <w:r w:rsidRPr="003D0547">
        <w:rPr>
          <w:rFonts w:ascii="宋体" w:hAnsi="宋体" w:hint="eastAsia"/>
          <w:b/>
          <w:sz w:val="24"/>
          <w:szCs w:val="24"/>
        </w:rPr>
        <w:t>（六）质量管理</w:t>
      </w:r>
    </w:p>
    <w:p w14:paraId="64082142" w14:textId="418D597F" w:rsidR="00864722" w:rsidRPr="003D0547" w:rsidRDefault="0043106B" w:rsidP="003D0547">
      <w:pPr>
        <w:pStyle w:val="a3"/>
        <w:spacing w:line="480" w:lineRule="exact"/>
        <w:ind w:firstLineChars="200" w:firstLine="480"/>
        <w:rPr>
          <w:rFonts w:ascii="宋体" w:hAnsi="宋体" w:cs="宋体"/>
          <w:kern w:val="0"/>
          <w:sz w:val="24"/>
          <w:szCs w:val="24"/>
        </w:rPr>
      </w:pPr>
      <w:r w:rsidRPr="003D0547">
        <w:rPr>
          <w:rFonts w:ascii="宋体" w:hAnsi="宋体" w:cs="宋体" w:hint="eastAsia"/>
          <w:kern w:val="0"/>
          <w:sz w:val="24"/>
          <w:szCs w:val="24"/>
        </w:rPr>
        <w:t>为了圆满完成课程讲授、实训、顶岗实习等各项教学任务，培养符合企业要求的健康管理师，创新人才培养机制，规范教学过程，成立专业建设委员会，全面加强党的领导，强化课程思政，相应的机制和制度保障体系，以提高人才培养质量。</w:t>
      </w:r>
    </w:p>
    <w:p w14:paraId="26F0DDE2" w14:textId="77777777" w:rsidR="00864722" w:rsidRPr="003D0547" w:rsidRDefault="0043106B" w:rsidP="003D0547">
      <w:pPr>
        <w:pStyle w:val="aa"/>
        <w:widowControl/>
        <w:numPr>
          <w:ilvl w:val="0"/>
          <w:numId w:val="23"/>
        </w:numPr>
        <w:spacing w:line="480" w:lineRule="exact"/>
        <w:ind w:firstLineChars="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校企合作管理制度</w:t>
      </w:r>
    </w:p>
    <w:p w14:paraId="017CF914" w14:textId="77777777" w:rsidR="00864722" w:rsidRPr="003D0547" w:rsidRDefault="0043106B" w:rsidP="003D0547">
      <w:pPr>
        <w:widowControl/>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按照学院的《校企合作管理办法》完善校企合作，保证校企合作落到实处。</w:t>
      </w:r>
    </w:p>
    <w:p w14:paraId="326C1CCE" w14:textId="77777777" w:rsidR="00864722" w:rsidRPr="003D0547" w:rsidRDefault="0043106B" w:rsidP="003D0547">
      <w:pPr>
        <w:pStyle w:val="aa"/>
        <w:widowControl/>
        <w:numPr>
          <w:ilvl w:val="0"/>
          <w:numId w:val="23"/>
        </w:numPr>
        <w:spacing w:line="480" w:lineRule="exact"/>
        <w:ind w:firstLineChars="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教学团队管理制度</w:t>
      </w:r>
    </w:p>
    <w:p w14:paraId="7899C893" w14:textId="77777777" w:rsidR="00864722" w:rsidRPr="003D0547" w:rsidRDefault="0043106B" w:rsidP="003D0547">
      <w:pPr>
        <w:widowControl/>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按照学院的《人事管理制度》《教师考核办法》《兼职教师聘用管理办法》《专业教师企业实践管理办法》等制度加强对教学团队的管理。</w:t>
      </w:r>
    </w:p>
    <w:p w14:paraId="3EB0AE85" w14:textId="77777777" w:rsidR="00864722" w:rsidRPr="003D0547" w:rsidRDefault="0043106B" w:rsidP="003D0547">
      <w:pPr>
        <w:pStyle w:val="aa"/>
        <w:widowControl/>
        <w:numPr>
          <w:ilvl w:val="0"/>
          <w:numId w:val="23"/>
        </w:numPr>
        <w:spacing w:line="480" w:lineRule="exact"/>
        <w:ind w:firstLineChars="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质量管理制度</w:t>
      </w:r>
    </w:p>
    <w:p w14:paraId="4CE02CF7" w14:textId="06BD0363" w:rsidR="00864722" w:rsidRPr="003D0547" w:rsidRDefault="0043106B" w:rsidP="003D0547">
      <w:pPr>
        <w:widowControl/>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教学检查贯穿教学全过程，对教学各个阶段各个环节的数量、质量和效果做出正确的判断和评价、分析存在的问题，提出改进措施，督促和指导教师提高教学质量。我院先后出台了《学生评教管理办法》《听课制度》《好课标准》《期初、期中、期末学生会议和任课教师会议制度》《毕业生质量跟踪调查制度》</w:t>
      </w:r>
      <w:r w:rsidR="007D4520" w:rsidRPr="003D0547">
        <w:rPr>
          <w:rFonts w:ascii="宋体" w:hAnsi="宋体" w:cs="仿宋" w:hint="eastAsia"/>
          <w:spacing w:val="-10"/>
          <w:sz w:val="24"/>
          <w:szCs w:val="24"/>
          <w:lang w:val="zh-CN" w:bidi="zh-CN"/>
        </w:rPr>
        <w:t>。</w:t>
      </w:r>
    </w:p>
    <w:p w14:paraId="4F29D586" w14:textId="1D6EDC96" w:rsidR="00864722" w:rsidRPr="003D0547" w:rsidRDefault="0043106B" w:rsidP="003D0547">
      <w:pPr>
        <w:pStyle w:val="aa"/>
        <w:widowControl/>
        <w:numPr>
          <w:ilvl w:val="0"/>
          <w:numId w:val="23"/>
        </w:numPr>
        <w:spacing w:line="480" w:lineRule="exact"/>
        <w:ind w:firstLineChars="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实训管理制度</w:t>
      </w:r>
    </w:p>
    <w:p w14:paraId="12F14EB3" w14:textId="728F83B7" w:rsidR="00864722" w:rsidRPr="003D0547" w:rsidRDefault="0043106B" w:rsidP="003D0547">
      <w:pPr>
        <w:widowControl/>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确保校内外实训基地的正常运行，校内实训采取“仿真实训模式”“</w:t>
      </w:r>
      <w:r w:rsidR="007D4520" w:rsidRPr="003D0547">
        <w:rPr>
          <w:rFonts w:ascii="宋体" w:hAnsi="宋体" w:cs="仿宋" w:hint="eastAsia"/>
          <w:spacing w:val="-10"/>
          <w:sz w:val="24"/>
          <w:szCs w:val="24"/>
          <w:lang w:val="zh-CN" w:bidi="zh-CN"/>
        </w:rPr>
        <w:t>项目</w:t>
      </w:r>
      <w:r w:rsidRPr="003D0547">
        <w:rPr>
          <w:rFonts w:ascii="宋体" w:hAnsi="宋体" w:cs="仿宋" w:hint="eastAsia"/>
          <w:spacing w:val="-10"/>
          <w:sz w:val="24"/>
          <w:szCs w:val="24"/>
          <w:lang w:val="zh-CN" w:bidi="zh-CN"/>
        </w:rPr>
        <w:t>化管理，</w:t>
      </w:r>
      <w:r w:rsidR="007D4520" w:rsidRPr="003D0547">
        <w:rPr>
          <w:rFonts w:ascii="宋体" w:hAnsi="宋体" w:cs="仿宋" w:hint="eastAsia"/>
          <w:spacing w:val="-10"/>
          <w:sz w:val="24"/>
          <w:szCs w:val="24"/>
          <w:lang w:val="zh-CN" w:bidi="zh-CN"/>
        </w:rPr>
        <w:t>社会服务实践</w:t>
      </w:r>
      <w:r w:rsidRPr="003D0547">
        <w:rPr>
          <w:rFonts w:ascii="宋体" w:hAnsi="宋体" w:cs="仿宋" w:hint="eastAsia"/>
          <w:spacing w:val="-10"/>
          <w:sz w:val="24"/>
          <w:szCs w:val="24"/>
          <w:lang w:val="zh-CN" w:bidi="zh-CN"/>
        </w:rPr>
        <w:t>化运作模式”进行实训的运行机制，能很好的保证实训效果。</w:t>
      </w:r>
    </w:p>
    <w:p w14:paraId="4E64D469" w14:textId="77777777" w:rsidR="00864722" w:rsidRPr="003D0547" w:rsidRDefault="0043106B" w:rsidP="003D0547">
      <w:pPr>
        <w:pStyle w:val="aa"/>
        <w:widowControl/>
        <w:numPr>
          <w:ilvl w:val="0"/>
          <w:numId w:val="23"/>
        </w:numPr>
        <w:spacing w:line="480" w:lineRule="exact"/>
        <w:ind w:firstLineChars="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lastRenderedPageBreak/>
        <w:t>实习管理制度</w:t>
      </w:r>
    </w:p>
    <w:p w14:paraId="0D35A081" w14:textId="77777777" w:rsidR="00864722" w:rsidRPr="003D0547" w:rsidRDefault="0043106B" w:rsidP="003D0547">
      <w:pPr>
        <w:widowControl/>
        <w:spacing w:line="480" w:lineRule="exact"/>
        <w:ind w:firstLineChars="200" w:firstLine="440"/>
        <w:jc w:val="left"/>
        <w:rPr>
          <w:rFonts w:ascii="宋体" w:hAnsi="宋体" w:cs="仿宋"/>
          <w:spacing w:val="-10"/>
          <w:sz w:val="24"/>
          <w:szCs w:val="24"/>
          <w:lang w:val="zh-CN" w:bidi="zh-CN"/>
        </w:rPr>
      </w:pPr>
      <w:r w:rsidRPr="003D0547">
        <w:rPr>
          <w:rFonts w:ascii="宋体" w:hAnsi="宋体" w:cs="仿宋" w:hint="eastAsia"/>
          <w:spacing w:val="-10"/>
          <w:sz w:val="24"/>
          <w:szCs w:val="24"/>
          <w:lang w:val="zh-CN" w:bidi="zh-CN"/>
        </w:rPr>
        <w:t>顶岗实习是学生完成专业教学计划规定的全部专业理论学习和专项实践训练。为了进一步加强对参加顶岗实习学生的管理，确保学生在顶岗实习期间遵纪守法文明安全的文明安全的，圆满完成教学任务，学院制定了《顶岗实习管理规定》。</w:t>
      </w:r>
    </w:p>
    <w:p w14:paraId="5D5B3EF7"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九、毕业要求</w:t>
      </w:r>
    </w:p>
    <w:p w14:paraId="108B7C39" w14:textId="77777777" w:rsidR="00864722" w:rsidRPr="003D0547" w:rsidRDefault="0043106B" w:rsidP="003D0547">
      <w:pPr>
        <w:overflowPunct w:val="0"/>
        <w:spacing w:line="480" w:lineRule="exact"/>
        <w:ind w:firstLineChars="200" w:firstLine="480"/>
        <w:outlineLvl w:val="0"/>
        <w:rPr>
          <w:rFonts w:asciiTheme="minorEastAsia" w:eastAsiaTheme="minorEastAsia" w:hAnsiTheme="minorEastAsia" w:cs="宋体"/>
          <w:kern w:val="0"/>
          <w:sz w:val="24"/>
          <w:szCs w:val="24"/>
        </w:rPr>
      </w:pPr>
      <w:r w:rsidRPr="003D0547">
        <w:rPr>
          <w:rFonts w:asciiTheme="minorEastAsia" w:eastAsiaTheme="minorEastAsia" w:hAnsiTheme="minorEastAsia" w:cs="宋体" w:hint="eastAsia"/>
          <w:kern w:val="0"/>
          <w:sz w:val="24"/>
          <w:szCs w:val="24"/>
        </w:rPr>
        <w:t>本专业要求学生同时满足以下条件，方可取取得毕业证书。</w:t>
      </w:r>
    </w:p>
    <w:p w14:paraId="52295F29" w14:textId="29CE76C1" w:rsidR="00864722" w:rsidRPr="003D0547" w:rsidRDefault="0043106B" w:rsidP="003D0547">
      <w:pPr>
        <w:overflowPunct w:val="0"/>
        <w:spacing w:line="480" w:lineRule="exact"/>
        <w:ind w:firstLineChars="200" w:firstLine="480"/>
        <w:outlineLvl w:val="0"/>
        <w:rPr>
          <w:rFonts w:asciiTheme="minorEastAsia" w:eastAsiaTheme="minorEastAsia" w:hAnsiTheme="minorEastAsia" w:cs="宋体"/>
          <w:kern w:val="0"/>
          <w:sz w:val="24"/>
          <w:szCs w:val="24"/>
        </w:rPr>
      </w:pPr>
      <w:r w:rsidRPr="003D0547">
        <w:rPr>
          <w:rFonts w:asciiTheme="minorEastAsia" w:eastAsiaTheme="minorEastAsia" w:hAnsiTheme="minorEastAsia" w:cs="宋体" w:hint="eastAsia"/>
          <w:kern w:val="0"/>
          <w:sz w:val="24"/>
          <w:szCs w:val="24"/>
        </w:rPr>
        <w:t>按照学院相关制度，修满</w:t>
      </w:r>
      <w:r w:rsidR="00580604" w:rsidRPr="003D0547">
        <w:rPr>
          <w:rFonts w:asciiTheme="minorEastAsia" w:eastAsiaTheme="minorEastAsia" w:hAnsiTheme="minorEastAsia" w:cs="宋体"/>
          <w:kern w:val="0"/>
          <w:sz w:val="24"/>
          <w:szCs w:val="24"/>
        </w:rPr>
        <w:t>15</w:t>
      </w:r>
      <w:r w:rsidR="009F4124">
        <w:rPr>
          <w:rFonts w:asciiTheme="minorEastAsia" w:eastAsiaTheme="minorEastAsia" w:hAnsiTheme="minorEastAsia" w:cs="宋体"/>
          <w:kern w:val="0"/>
          <w:sz w:val="24"/>
          <w:szCs w:val="24"/>
        </w:rPr>
        <w:t>3</w:t>
      </w:r>
      <w:r w:rsidRPr="003D0547">
        <w:rPr>
          <w:rFonts w:asciiTheme="minorEastAsia" w:eastAsiaTheme="minorEastAsia" w:hAnsiTheme="minorEastAsia" w:cs="宋体" w:hint="eastAsia"/>
          <w:kern w:val="0"/>
          <w:sz w:val="24"/>
          <w:szCs w:val="24"/>
        </w:rPr>
        <w:t>学分，完成本方案规定的全部教学环节的所有内容，考核成绩合格。参加省级、国家级技能竞赛获奖可以置换相应课程学分。学生在校期间应获得一项职业资格证书。学生必须在企业与学校双方教师指导下进行顶岗实习，并提交顶岗实习报告，成绩合格，准予毕业。学生日常表现符合《黑龙江商业职业学院学生管理制度》要求，毕业时德育评价合格以上的，准予毕业。</w:t>
      </w:r>
    </w:p>
    <w:p w14:paraId="18349A8A" w14:textId="77777777" w:rsidR="00864722" w:rsidRPr="003D0547" w:rsidRDefault="0043106B" w:rsidP="003D0547">
      <w:pPr>
        <w:spacing w:line="480" w:lineRule="exact"/>
        <w:ind w:left="422"/>
        <w:rPr>
          <w:rFonts w:asciiTheme="minorEastAsia" w:eastAsiaTheme="minorEastAsia" w:hAnsiTheme="minorEastAsia" w:cs="黑体"/>
          <w:b/>
          <w:sz w:val="28"/>
          <w:szCs w:val="28"/>
        </w:rPr>
      </w:pPr>
      <w:r w:rsidRPr="003D0547">
        <w:rPr>
          <w:rFonts w:asciiTheme="minorEastAsia" w:eastAsiaTheme="minorEastAsia" w:hAnsiTheme="minorEastAsia" w:cs="黑体" w:hint="eastAsia"/>
          <w:b/>
          <w:sz w:val="28"/>
          <w:szCs w:val="28"/>
        </w:rPr>
        <w:t>十、附录：选修课目录（任选课目录）</w:t>
      </w:r>
    </w:p>
    <w:tbl>
      <w:tblPr>
        <w:tblW w:w="5000" w:type="pct"/>
        <w:jc w:val="center"/>
        <w:tblLook w:val="04A0" w:firstRow="1" w:lastRow="0" w:firstColumn="1" w:lastColumn="0" w:noHBand="0" w:noVBand="1"/>
      </w:tblPr>
      <w:tblGrid>
        <w:gridCol w:w="1296"/>
        <w:gridCol w:w="4723"/>
        <w:gridCol w:w="769"/>
        <w:gridCol w:w="769"/>
        <w:gridCol w:w="1467"/>
      </w:tblGrid>
      <w:tr w:rsidR="00864722" w14:paraId="0CDCE6BC" w14:textId="77777777" w:rsidTr="00927382">
        <w:trPr>
          <w:trHeight w:val="450"/>
          <w:jc w:val="center"/>
        </w:trPr>
        <w:tc>
          <w:tcPr>
            <w:tcW w:w="71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3519502A" w14:textId="77777777" w:rsidR="00864722" w:rsidRDefault="0043106B">
            <w:pPr>
              <w:widowControl/>
              <w:jc w:val="center"/>
              <w:rPr>
                <w:rFonts w:ascii="宋体" w:hAnsi="宋体" w:cs="宋体"/>
                <w:b/>
                <w:bCs/>
                <w:color w:val="000000"/>
                <w:kern w:val="0"/>
                <w:szCs w:val="21"/>
              </w:rPr>
            </w:pPr>
            <w:r>
              <w:rPr>
                <w:rFonts w:ascii="宋体" w:hAnsi="宋体" w:cs="宋体" w:hint="eastAsia"/>
                <w:b/>
                <w:bCs/>
                <w:color w:val="000000"/>
                <w:kern w:val="0"/>
                <w:szCs w:val="21"/>
              </w:rPr>
              <w:t>课程代码</w:t>
            </w:r>
          </w:p>
        </w:tc>
        <w:tc>
          <w:tcPr>
            <w:tcW w:w="2617" w:type="pct"/>
            <w:tcBorders>
              <w:top w:val="single" w:sz="18" w:space="0" w:color="auto"/>
              <w:left w:val="nil"/>
              <w:bottom w:val="single" w:sz="4" w:space="0" w:color="auto"/>
              <w:right w:val="single" w:sz="4" w:space="0" w:color="auto"/>
            </w:tcBorders>
            <w:shd w:val="clear" w:color="auto" w:fill="auto"/>
            <w:noWrap/>
            <w:vAlign w:val="center"/>
          </w:tcPr>
          <w:p w14:paraId="27251F4B" w14:textId="77777777" w:rsidR="00864722" w:rsidRDefault="0043106B">
            <w:pPr>
              <w:widowControl/>
              <w:jc w:val="left"/>
              <w:rPr>
                <w:rFonts w:ascii="宋体" w:hAnsi="宋体" w:cs="宋体"/>
                <w:b/>
                <w:bCs/>
                <w:color w:val="000000"/>
                <w:kern w:val="0"/>
                <w:szCs w:val="21"/>
              </w:rPr>
            </w:pPr>
            <w:r>
              <w:rPr>
                <w:rFonts w:ascii="宋体" w:hAnsi="宋体" w:cs="宋体" w:hint="eastAsia"/>
                <w:b/>
                <w:bCs/>
                <w:color w:val="000000"/>
                <w:kern w:val="0"/>
                <w:szCs w:val="21"/>
              </w:rPr>
              <w:t>课程名称</w:t>
            </w:r>
          </w:p>
        </w:tc>
        <w:tc>
          <w:tcPr>
            <w:tcW w:w="426" w:type="pct"/>
            <w:tcBorders>
              <w:top w:val="single" w:sz="18" w:space="0" w:color="auto"/>
              <w:left w:val="nil"/>
              <w:bottom w:val="single" w:sz="4" w:space="0" w:color="auto"/>
              <w:right w:val="single" w:sz="4" w:space="0" w:color="auto"/>
            </w:tcBorders>
            <w:shd w:val="clear" w:color="auto" w:fill="auto"/>
            <w:noWrap/>
            <w:vAlign w:val="center"/>
          </w:tcPr>
          <w:p w14:paraId="562E5763" w14:textId="77777777" w:rsidR="00864722" w:rsidRDefault="0043106B">
            <w:pPr>
              <w:widowControl/>
              <w:jc w:val="center"/>
              <w:rPr>
                <w:rFonts w:ascii="宋体" w:hAnsi="宋体" w:cs="宋体"/>
                <w:b/>
                <w:bCs/>
                <w:color w:val="000000"/>
                <w:kern w:val="0"/>
                <w:szCs w:val="21"/>
              </w:rPr>
            </w:pPr>
            <w:r>
              <w:rPr>
                <w:rFonts w:ascii="宋体" w:hAnsi="宋体" w:cs="宋体" w:hint="eastAsia"/>
                <w:b/>
                <w:bCs/>
                <w:color w:val="000000"/>
                <w:kern w:val="0"/>
                <w:szCs w:val="21"/>
              </w:rPr>
              <w:t>学分</w:t>
            </w:r>
          </w:p>
        </w:tc>
        <w:tc>
          <w:tcPr>
            <w:tcW w:w="426" w:type="pct"/>
            <w:tcBorders>
              <w:top w:val="single" w:sz="18" w:space="0" w:color="auto"/>
              <w:left w:val="nil"/>
              <w:bottom w:val="single" w:sz="4" w:space="0" w:color="auto"/>
              <w:right w:val="single" w:sz="4" w:space="0" w:color="auto"/>
            </w:tcBorders>
            <w:shd w:val="clear" w:color="auto" w:fill="auto"/>
            <w:noWrap/>
            <w:vAlign w:val="center"/>
          </w:tcPr>
          <w:p w14:paraId="4ADB5452" w14:textId="77777777" w:rsidR="00864722" w:rsidRDefault="0043106B">
            <w:pPr>
              <w:widowControl/>
              <w:jc w:val="center"/>
              <w:rPr>
                <w:rFonts w:ascii="宋体" w:hAnsi="宋体" w:cs="宋体"/>
                <w:b/>
                <w:bCs/>
                <w:color w:val="000000"/>
                <w:kern w:val="0"/>
                <w:szCs w:val="21"/>
              </w:rPr>
            </w:pPr>
            <w:r>
              <w:rPr>
                <w:rFonts w:ascii="宋体" w:hAnsi="宋体" w:cs="宋体" w:hint="eastAsia"/>
                <w:b/>
                <w:bCs/>
                <w:color w:val="000000"/>
                <w:kern w:val="0"/>
                <w:szCs w:val="21"/>
              </w:rPr>
              <w:t>学时</w:t>
            </w:r>
          </w:p>
        </w:tc>
        <w:tc>
          <w:tcPr>
            <w:tcW w:w="814" w:type="pct"/>
            <w:tcBorders>
              <w:top w:val="single" w:sz="18" w:space="0" w:color="auto"/>
              <w:left w:val="nil"/>
              <w:bottom w:val="single" w:sz="4" w:space="0" w:color="auto"/>
              <w:right w:val="single" w:sz="18" w:space="0" w:color="auto"/>
            </w:tcBorders>
            <w:shd w:val="clear" w:color="auto" w:fill="auto"/>
            <w:noWrap/>
            <w:vAlign w:val="center"/>
          </w:tcPr>
          <w:p w14:paraId="5B3EA215" w14:textId="77777777" w:rsidR="00864722" w:rsidRDefault="0043106B">
            <w:pPr>
              <w:widowControl/>
              <w:jc w:val="center"/>
              <w:rPr>
                <w:rFonts w:ascii="宋体" w:hAnsi="宋体" w:cs="宋体"/>
                <w:b/>
                <w:bCs/>
                <w:color w:val="000000"/>
                <w:kern w:val="0"/>
                <w:szCs w:val="21"/>
              </w:rPr>
            </w:pPr>
            <w:r>
              <w:rPr>
                <w:rFonts w:ascii="宋体" w:hAnsi="宋体" w:cs="宋体" w:hint="eastAsia"/>
                <w:b/>
                <w:bCs/>
                <w:color w:val="000000"/>
                <w:kern w:val="0"/>
                <w:szCs w:val="21"/>
              </w:rPr>
              <w:t>课程性质</w:t>
            </w:r>
          </w:p>
        </w:tc>
      </w:tr>
      <w:tr w:rsidR="00864722" w14:paraId="12C6A04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18C6B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1006003</w:t>
            </w:r>
          </w:p>
        </w:tc>
        <w:tc>
          <w:tcPr>
            <w:tcW w:w="2617" w:type="pct"/>
            <w:tcBorders>
              <w:top w:val="nil"/>
              <w:left w:val="nil"/>
              <w:bottom w:val="single" w:sz="4" w:space="0" w:color="auto"/>
              <w:right w:val="single" w:sz="4" w:space="0" w:color="auto"/>
            </w:tcBorders>
            <w:shd w:val="clear" w:color="auto" w:fill="auto"/>
            <w:noWrap/>
            <w:vAlign w:val="center"/>
          </w:tcPr>
          <w:p w14:paraId="53001AB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电影赏析</w:t>
            </w:r>
          </w:p>
        </w:tc>
        <w:tc>
          <w:tcPr>
            <w:tcW w:w="426" w:type="pct"/>
            <w:tcBorders>
              <w:top w:val="nil"/>
              <w:left w:val="nil"/>
              <w:bottom w:val="single" w:sz="4" w:space="0" w:color="auto"/>
              <w:right w:val="single" w:sz="4" w:space="0" w:color="auto"/>
            </w:tcBorders>
            <w:shd w:val="clear" w:color="auto" w:fill="auto"/>
            <w:noWrap/>
            <w:vAlign w:val="center"/>
          </w:tcPr>
          <w:p w14:paraId="460EAED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C5609F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BC9AB8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A09D8D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9009BA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1006004</w:t>
            </w:r>
          </w:p>
        </w:tc>
        <w:tc>
          <w:tcPr>
            <w:tcW w:w="2617" w:type="pct"/>
            <w:tcBorders>
              <w:top w:val="nil"/>
              <w:left w:val="nil"/>
              <w:bottom w:val="single" w:sz="4" w:space="0" w:color="auto"/>
              <w:right w:val="single" w:sz="4" w:space="0" w:color="auto"/>
            </w:tcBorders>
            <w:shd w:val="clear" w:color="auto" w:fill="auto"/>
            <w:noWrap/>
            <w:vAlign w:val="center"/>
          </w:tcPr>
          <w:p w14:paraId="575FAB1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中国流行音乐赏析</w:t>
            </w:r>
          </w:p>
        </w:tc>
        <w:tc>
          <w:tcPr>
            <w:tcW w:w="426" w:type="pct"/>
            <w:tcBorders>
              <w:top w:val="nil"/>
              <w:left w:val="nil"/>
              <w:bottom w:val="single" w:sz="4" w:space="0" w:color="auto"/>
              <w:right w:val="single" w:sz="4" w:space="0" w:color="auto"/>
            </w:tcBorders>
            <w:shd w:val="clear" w:color="auto" w:fill="auto"/>
            <w:noWrap/>
            <w:vAlign w:val="center"/>
          </w:tcPr>
          <w:p w14:paraId="0C34246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765EF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C9422D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68C73B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6CF98A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1006005</w:t>
            </w:r>
          </w:p>
        </w:tc>
        <w:tc>
          <w:tcPr>
            <w:tcW w:w="2617" w:type="pct"/>
            <w:tcBorders>
              <w:top w:val="nil"/>
              <w:left w:val="nil"/>
              <w:bottom w:val="single" w:sz="4" w:space="0" w:color="auto"/>
              <w:right w:val="single" w:sz="4" w:space="0" w:color="auto"/>
            </w:tcBorders>
            <w:shd w:val="clear" w:color="auto" w:fill="auto"/>
            <w:noWrap/>
            <w:vAlign w:val="center"/>
          </w:tcPr>
          <w:p w14:paraId="1520FB0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生活与哲学</w:t>
            </w:r>
          </w:p>
        </w:tc>
        <w:tc>
          <w:tcPr>
            <w:tcW w:w="426" w:type="pct"/>
            <w:tcBorders>
              <w:top w:val="nil"/>
              <w:left w:val="nil"/>
              <w:bottom w:val="single" w:sz="4" w:space="0" w:color="auto"/>
              <w:right w:val="single" w:sz="4" w:space="0" w:color="auto"/>
            </w:tcBorders>
            <w:shd w:val="clear" w:color="auto" w:fill="auto"/>
            <w:noWrap/>
            <w:vAlign w:val="center"/>
          </w:tcPr>
          <w:p w14:paraId="2D4A9E1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29FF0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CCD2E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85060A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53FDE4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1006006</w:t>
            </w:r>
          </w:p>
        </w:tc>
        <w:tc>
          <w:tcPr>
            <w:tcW w:w="2617" w:type="pct"/>
            <w:tcBorders>
              <w:top w:val="nil"/>
              <w:left w:val="nil"/>
              <w:bottom w:val="single" w:sz="4" w:space="0" w:color="auto"/>
              <w:right w:val="single" w:sz="4" w:space="0" w:color="auto"/>
            </w:tcBorders>
            <w:shd w:val="clear" w:color="auto" w:fill="auto"/>
            <w:noWrap/>
            <w:vAlign w:val="center"/>
          </w:tcPr>
          <w:p w14:paraId="1E3EA5A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诗词中的红颜往事</w:t>
            </w:r>
          </w:p>
        </w:tc>
        <w:tc>
          <w:tcPr>
            <w:tcW w:w="426" w:type="pct"/>
            <w:tcBorders>
              <w:top w:val="nil"/>
              <w:left w:val="nil"/>
              <w:bottom w:val="single" w:sz="4" w:space="0" w:color="auto"/>
              <w:right w:val="single" w:sz="4" w:space="0" w:color="auto"/>
            </w:tcBorders>
            <w:shd w:val="clear" w:color="auto" w:fill="auto"/>
            <w:noWrap/>
            <w:vAlign w:val="center"/>
          </w:tcPr>
          <w:p w14:paraId="6466C8E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636CE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FAAD8E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1603AF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E9994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1006007</w:t>
            </w:r>
          </w:p>
        </w:tc>
        <w:tc>
          <w:tcPr>
            <w:tcW w:w="2617" w:type="pct"/>
            <w:tcBorders>
              <w:top w:val="nil"/>
              <w:left w:val="nil"/>
              <w:bottom w:val="single" w:sz="4" w:space="0" w:color="auto"/>
              <w:right w:val="single" w:sz="4" w:space="0" w:color="auto"/>
            </w:tcBorders>
            <w:shd w:val="clear" w:color="auto" w:fill="auto"/>
            <w:noWrap/>
            <w:vAlign w:val="center"/>
          </w:tcPr>
          <w:p w14:paraId="54D95F6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走进网络文学</w:t>
            </w:r>
          </w:p>
        </w:tc>
        <w:tc>
          <w:tcPr>
            <w:tcW w:w="426" w:type="pct"/>
            <w:tcBorders>
              <w:top w:val="nil"/>
              <w:left w:val="nil"/>
              <w:bottom w:val="single" w:sz="4" w:space="0" w:color="auto"/>
              <w:right w:val="single" w:sz="4" w:space="0" w:color="auto"/>
            </w:tcBorders>
            <w:shd w:val="clear" w:color="auto" w:fill="auto"/>
            <w:noWrap/>
            <w:vAlign w:val="center"/>
          </w:tcPr>
          <w:p w14:paraId="322E9BF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121EB2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D473F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060C0A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3C2A97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5002026</w:t>
            </w:r>
          </w:p>
        </w:tc>
        <w:tc>
          <w:tcPr>
            <w:tcW w:w="2617" w:type="pct"/>
            <w:tcBorders>
              <w:top w:val="nil"/>
              <w:left w:val="nil"/>
              <w:bottom w:val="single" w:sz="4" w:space="0" w:color="auto"/>
              <w:right w:val="single" w:sz="4" w:space="0" w:color="auto"/>
            </w:tcBorders>
            <w:shd w:val="clear" w:color="auto" w:fill="auto"/>
            <w:noWrap/>
            <w:vAlign w:val="center"/>
          </w:tcPr>
          <w:p w14:paraId="7DEAFEC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美术鉴赏</w:t>
            </w:r>
          </w:p>
        </w:tc>
        <w:tc>
          <w:tcPr>
            <w:tcW w:w="426" w:type="pct"/>
            <w:tcBorders>
              <w:top w:val="nil"/>
              <w:left w:val="nil"/>
              <w:bottom w:val="single" w:sz="4" w:space="0" w:color="auto"/>
              <w:right w:val="single" w:sz="4" w:space="0" w:color="auto"/>
            </w:tcBorders>
            <w:shd w:val="clear" w:color="auto" w:fill="auto"/>
            <w:noWrap/>
            <w:vAlign w:val="center"/>
          </w:tcPr>
          <w:p w14:paraId="3B3C46D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276BBB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00D116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9A20CA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ACACD3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5002027</w:t>
            </w:r>
          </w:p>
        </w:tc>
        <w:tc>
          <w:tcPr>
            <w:tcW w:w="2617" w:type="pct"/>
            <w:tcBorders>
              <w:top w:val="nil"/>
              <w:left w:val="nil"/>
              <w:bottom w:val="single" w:sz="4" w:space="0" w:color="auto"/>
              <w:right w:val="single" w:sz="4" w:space="0" w:color="auto"/>
            </w:tcBorders>
            <w:shd w:val="clear" w:color="auto" w:fill="auto"/>
            <w:noWrap/>
            <w:vAlign w:val="center"/>
          </w:tcPr>
          <w:p w14:paraId="312F599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音乐鉴赏</w:t>
            </w:r>
          </w:p>
        </w:tc>
        <w:tc>
          <w:tcPr>
            <w:tcW w:w="426" w:type="pct"/>
            <w:tcBorders>
              <w:top w:val="nil"/>
              <w:left w:val="nil"/>
              <w:bottom w:val="single" w:sz="4" w:space="0" w:color="auto"/>
              <w:right w:val="single" w:sz="4" w:space="0" w:color="auto"/>
            </w:tcBorders>
            <w:shd w:val="clear" w:color="auto" w:fill="auto"/>
            <w:noWrap/>
            <w:vAlign w:val="center"/>
          </w:tcPr>
          <w:p w14:paraId="008D194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00F72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BA23A4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EE380F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8CC6D9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5004003</w:t>
            </w:r>
          </w:p>
        </w:tc>
        <w:tc>
          <w:tcPr>
            <w:tcW w:w="2617" w:type="pct"/>
            <w:tcBorders>
              <w:top w:val="nil"/>
              <w:left w:val="nil"/>
              <w:bottom w:val="single" w:sz="4" w:space="0" w:color="auto"/>
              <w:right w:val="single" w:sz="4" w:space="0" w:color="auto"/>
            </w:tcBorders>
            <w:shd w:val="clear" w:color="auto" w:fill="auto"/>
            <w:noWrap/>
            <w:vAlign w:val="center"/>
          </w:tcPr>
          <w:p w14:paraId="4594E43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硬笔书法绘写技巧与鉴赏</w:t>
            </w:r>
          </w:p>
        </w:tc>
        <w:tc>
          <w:tcPr>
            <w:tcW w:w="426" w:type="pct"/>
            <w:tcBorders>
              <w:top w:val="nil"/>
              <w:left w:val="nil"/>
              <w:bottom w:val="single" w:sz="4" w:space="0" w:color="auto"/>
              <w:right w:val="single" w:sz="4" w:space="0" w:color="auto"/>
            </w:tcBorders>
            <w:shd w:val="clear" w:color="auto" w:fill="auto"/>
            <w:noWrap/>
            <w:vAlign w:val="center"/>
          </w:tcPr>
          <w:p w14:paraId="7C02F75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8D72EF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2310D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7FCBB7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8D69FF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5004007</w:t>
            </w:r>
          </w:p>
        </w:tc>
        <w:tc>
          <w:tcPr>
            <w:tcW w:w="2617" w:type="pct"/>
            <w:tcBorders>
              <w:top w:val="nil"/>
              <w:left w:val="nil"/>
              <w:bottom w:val="single" w:sz="4" w:space="0" w:color="auto"/>
              <w:right w:val="single" w:sz="4" w:space="0" w:color="auto"/>
            </w:tcBorders>
            <w:shd w:val="clear" w:color="auto" w:fill="auto"/>
            <w:noWrap/>
            <w:vAlign w:val="center"/>
          </w:tcPr>
          <w:p w14:paraId="5CC502F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戏曲鉴赏与演唱</w:t>
            </w:r>
          </w:p>
        </w:tc>
        <w:tc>
          <w:tcPr>
            <w:tcW w:w="426" w:type="pct"/>
            <w:tcBorders>
              <w:top w:val="nil"/>
              <w:left w:val="nil"/>
              <w:bottom w:val="single" w:sz="4" w:space="0" w:color="auto"/>
              <w:right w:val="single" w:sz="4" w:space="0" w:color="auto"/>
            </w:tcBorders>
            <w:shd w:val="clear" w:color="auto" w:fill="auto"/>
            <w:noWrap/>
            <w:vAlign w:val="center"/>
          </w:tcPr>
          <w:p w14:paraId="0D102F1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0EAC83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A0FB76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D91103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5AFDF0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5004008</w:t>
            </w:r>
          </w:p>
        </w:tc>
        <w:tc>
          <w:tcPr>
            <w:tcW w:w="2617" w:type="pct"/>
            <w:tcBorders>
              <w:top w:val="nil"/>
              <w:left w:val="nil"/>
              <w:bottom w:val="single" w:sz="4" w:space="0" w:color="auto"/>
              <w:right w:val="single" w:sz="4" w:space="0" w:color="auto"/>
            </w:tcBorders>
            <w:shd w:val="clear" w:color="auto" w:fill="auto"/>
            <w:noWrap/>
            <w:vAlign w:val="center"/>
          </w:tcPr>
          <w:p w14:paraId="570AF3F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民歌鉴赏与演唱</w:t>
            </w:r>
          </w:p>
        </w:tc>
        <w:tc>
          <w:tcPr>
            <w:tcW w:w="426" w:type="pct"/>
            <w:tcBorders>
              <w:top w:val="nil"/>
              <w:left w:val="nil"/>
              <w:bottom w:val="single" w:sz="4" w:space="0" w:color="auto"/>
              <w:right w:val="single" w:sz="4" w:space="0" w:color="auto"/>
            </w:tcBorders>
            <w:shd w:val="clear" w:color="auto" w:fill="auto"/>
            <w:noWrap/>
            <w:vAlign w:val="center"/>
          </w:tcPr>
          <w:p w14:paraId="5A3F2DD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4CD7CE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A3D52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091713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1290E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5004009</w:t>
            </w:r>
          </w:p>
        </w:tc>
        <w:tc>
          <w:tcPr>
            <w:tcW w:w="2617" w:type="pct"/>
            <w:tcBorders>
              <w:top w:val="nil"/>
              <w:left w:val="nil"/>
              <w:bottom w:val="single" w:sz="4" w:space="0" w:color="auto"/>
              <w:right w:val="single" w:sz="4" w:space="0" w:color="auto"/>
            </w:tcBorders>
            <w:shd w:val="clear" w:color="auto" w:fill="auto"/>
            <w:noWrap/>
            <w:vAlign w:val="center"/>
          </w:tcPr>
          <w:p w14:paraId="1F1038F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音乐理论基础</w:t>
            </w:r>
          </w:p>
        </w:tc>
        <w:tc>
          <w:tcPr>
            <w:tcW w:w="426" w:type="pct"/>
            <w:tcBorders>
              <w:top w:val="nil"/>
              <w:left w:val="nil"/>
              <w:bottom w:val="single" w:sz="4" w:space="0" w:color="auto"/>
              <w:right w:val="single" w:sz="4" w:space="0" w:color="auto"/>
            </w:tcBorders>
            <w:shd w:val="clear" w:color="auto" w:fill="auto"/>
            <w:noWrap/>
            <w:vAlign w:val="center"/>
          </w:tcPr>
          <w:p w14:paraId="4C665D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E157AA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90FDCA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BD4747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6B08CA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5004010</w:t>
            </w:r>
          </w:p>
        </w:tc>
        <w:tc>
          <w:tcPr>
            <w:tcW w:w="2617" w:type="pct"/>
            <w:tcBorders>
              <w:top w:val="nil"/>
              <w:left w:val="nil"/>
              <w:bottom w:val="single" w:sz="4" w:space="0" w:color="auto"/>
              <w:right w:val="single" w:sz="4" w:space="0" w:color="auto"/>
            </w:tcBorders>
            <w:shd w:val="clear" w:color="auto" w:fill="auto"/>
            <w:noWrap/>
            <w:vAlign w:val="center"/>
          </w:tcPr>
          <w:p w14:paraId="3E10449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合唱鉴赏与演唱</w:t>
            </w:r>
          </w:p>
        </w:tc>
        <w:tc>
          <w:tcPr>
            <w:tcW w:w="426" w:type="pct"/>
            <w:tcBorders>
              <w:top w:val="nil"/>
              <w:left w:val="nil"/>
              <w:bottom w:val="single" w:sz="4" w:space="0" w:color="auto"/>
              <w:right w:val="single" w:sz="4" w:space="0" w:color="auto"/>
            </w:tcBorders>
            <w:shd w:val="clear" w:color="auto" w:fill="auto"/>
            <w:noWrap/>
            <w:vAlign w:val="center"/>
          </w:tcPr>
          <w:p w14:paraId="112567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30CB7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9F735B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719FB3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083C72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5004012</w:t>
            </w:r>
          </w:p>
        </w:tc>
        <w:tc>
          <w:tcPr>
            <w:tcW w:w="2617" w:type="pct"/>
            <w:tcBorders>
              <w:top w:val="nil"/>
              <w:left w:val="nil"/>
              <w:bottom w:val="single" w:sz="4" w:space="0" w:color="auto"/>
              <w:right w:val="single" w:sz="4" w:space="0" w:color="auto"/>
            </w:tcBorders>
            <w:shd w:val="clear" w:color="auto" w:fill="auto"/>
            <w:noWrap/>
            <w:vAlign w:val="center"/>
          </w:tcPr>
          <w:p w14:paraId="1A7AF9A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服饰搭配美学</w:t>
            </w:r>
          </w:p>
        </w:tc>
        <w:tc>
          <w:tcPr>
            <w:tcW w:w="426" w:type="pct"/>
            <w:tcBorders>
              <w:top w:val="nil"/>
              <w:left w:val="nil"/>
              <w:bottom w:val="single" w:sz="4" w:space="0" w:color="auto"/>
              <w:right w:val="single" w:sz="4" w:space="0" w:color="auto"/>
            </w:tcBorders>
            <w:shd w:val="clear" w:color="auto" w:fill="auto"/>
            <w:noWrap/>
            <w:vAlign w:val="center"/>
          </w:tcPr>
          <w:p w14:paraId="7AC966F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B8115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2306E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8A4A46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C81CA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7000014</w:t>
            </w:r>
          </w:p>
        </w:tc>
        <w:tc>
          <w:tcPr>
            <w:tcW w:w="2617" w:type="pct"/>
            <w:tcBorders>
              <w:top w:val="nil"/>
              <w:left w:val="nil"/>
              <w:bottom w:val="single" w:sz="4" w:space="0" w:color="auto"/>
              <w:right w:val="single" w:sz="4" w:space="0" w:color="auto"/>
            </w:tcBorders>
            <w:shd w:val="clear" w:color="auto" w:fill="auto"/>
            <w:noWrap/>
            <w:vAlign w:val="center"/>
          </w:tcPr>
          <w:p w14:paraId="0A0086D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中国古代文化常识</w:t>
            </w:r>
          </w:p>
        </w:tc>
        <w:tc>
          <w:tcPr>
            <w:tcW w:w="426" w:type="pct"/>
            <w:tcBorders>
              <w:top w:val="nil"/>
              <w:left w:val="nil"/>
              <w:bottom w:val="single" w:sz="4" w:space="0" w:color="auto"/>
              <w:right w:val="single" w:sz="4" w:space="0" w:color="auto"/>
            </w:tcBorders>
            <w:shd w:val="clear" w:color="auto" w:fill="auto"/>
            <w:noWrap/>
            <w:vAlign w:val="center"/>
          </w:tcPr>
          <w:p w14:paraId="5142B5B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741D06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2E4A5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2712BA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F43CB9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7000015</w:t>
            </w:r>
          </w:p>
        </w:tc>
        <w:tc>
          <w:tcPr>
            <w:tcW w:w="2617" w:type="pct"/>
            <w:tcBorders>
              <w:top w:val="nil"/>
              <w:left w:val="nil"/>
              <w:bottom w:val="single" w:sz="4" w:space="0" w:color="auto"/>
              <w:right w:val="single" w:sz="4" w:space="0" w:color="auto"/>
            </w:tcBorders>
            <w:shd w:val="clear" w:color="auto" w:fill="auto"/>
            <w:noWrap/>
            <w:vAlign w:val="center"/>
          </w:tcPr>
          <w:p w14:paraId="66E5B42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普通话</w:t>
            </w:r>
          </w:p>
        </w:tc>
        <w:tc>
          <w:tcPr>
            <w:tcW w:w="426" w:type="pct"/>
            <w:tcBorders>
              <w:top w:val="nil"/>
              <w:left w:val="nil"/>
              <w:bottom w:val="single" w:sz="4" w:space="0" w:color="auto"/>
              <w:right w:val="single" w:sz="4" w:space="0" w:color="auto"/>
            </w:tcBorders>
            <w:shd w:val="clear" w:color="auto" w:fill="auto"/>
            <w:noWrap/>
            <w:vAlign w:val="center"/>
          </w:tcPr>
          <w:p w14:paraId="153DD9D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0DC0A5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4858CA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A94B03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AA53E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7000016</w:t>
            </w:r>
          </w:p>
        </w:tc>
        <w:tc>
          <w:tcPr>
            <w:tcW w:w="2617" w:type="pct"/>
            <w:tcBorders>
              <w:top w:val="nil"/>
              <w:left w:val="nil"/>
              <w:bottom w:val="single" w:sz="4" w:space="0" w:color="auto"/>
              <w:right w:val="single" w:sz="4" w:space="0" w:color="auto"/>
            </w:tcBorders>
            <w:shd w:val="clear" w:color="auto" w:fill="auto"/>
            <w:noWrap/>
            <w:vAlign w:val="center"/>
          </w:tcPr>
          <w:p w14:paraId="2057367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毛笔书法</w:t>
            </w:r>
          </w:p>
        </w:tc>
        <w:tc>
          <w:tcPr>
            <w:tcW w:w="426" w:type="pct"/>
            <w:tcBorders>
              <w:top w:val="nil"/>
              <w:left w:val="nil"/>
              <w:bottom w:val="single" w:sz="4" w:space="0" w:color="auto"/>
              <w:right w:val="single" w:sz="4" w:space="0" w:color="auto"/>
            </w:tcBorders>
            <w:shd w:val="clear" w:color="auto" w:fill="auto"/>
            <w:noWrap/>
            <w:vAlign w:val="center"/>
          </w:tcPr>
          <w:p w14:paraId="4CD1D05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8329AA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8630A7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D99076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53866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7000017</w:t>
            </w:r>
          </w:p>
        </w:tc>
        <w:tc>
          <w:tcPr>
            <w:tcW w:w="2617" w:type="pct"/>
            <w:tcBorders>
              <w:top w:val="nil"/>
              <w:left w:val="nil"/>
              <w:bottom w:val="single" w:sz="4" w:space="0" w:color="auto"/>
              <w:right w:val="single" w:sz="4" w:space="0" w:color="auto"/>
            </w:tcBorders>
            <w:shd w:val="clear" w:color="auto" w:fill="auto"/>
            <w:noWrap/>
            <w:vAlign w:val="center"/>
          </w:tcPr>
          <w:p w14:paraId="1FCF6AC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秘书基础课</w:t>
            </w:r>
          </w:p>
        </w:tc>
        <w:tc>
          <w:tcPr>
            <w:tcW w:w="426" w:type="pct"/>
            <w:tcBorders>
              <w:top w:val="nil"/>
              <w:left w:val="nil"/>
              <w:bottom w:val="single" w:sz="4" w:space="0" w:color="auto"/>
              <w:right w:val="single" w:sz="4" w:space="0" w:color="auto"/>
            </w:tcBorders>
            <w:shd w:val="clear" w:color="auto" w:fill="auto"/>
            <w:noWrap/>
            <w:vAlign w:val="center"/>
          </w:tcPr>
          <w:p w14:paraId="733F3D9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C2B7F2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BBA1A8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EAA44C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2BD1FF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7000018</w:t>
            </w:r>
          </w:p>
        </w:tc>
        <w:tc>
          <w:tcPr>
            <w:tcW w:w="2617" w:type="pct"/>
            <w:tcBorders>
              <w:top w:val="nil"/>
              <w:left w:val="nil"/>
              <w:bottom w:val="single" w:sz="4" w:space="0" w:color="auto"/>
              <w:right w:val="single" w:sz="4" w:space="0" w:color="auto"/>
            </w:tcBorders>
            <w:shd w:val="clear" w:color="auto" w:fill="auto"/>
            <w:noWrap/>
            <w:vAlign w:val="center"/>
          </w:tcPr>
          <w:p w14:paraId="5C80B0E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中华经典与传承文化</w:t>
            </w:r>
          </w:p>
        </w:tc>
        <w:tc>
          <w:tcPr>
            <w:tcW w:w="426" w:type="pct"/>
            <w:tcBorders>
              <w:top w:val="nil"/>
              <w:left w:val="nil"/>
              <w:bottom w:val="single" w:sz="4" w:space="0" w:color="auto"/>
              <w:right w:val="single" w:sz="4" w:space="0" w:color="auto"/>
            </w:tcBorders>
            <w:shd w:val="clear" w:color="auto" w:fill="auto"/>
            <w:noWrap/>
            <w:vAlign w:val="center"/>
          </w:tcPr>
          <w:p w14:paraId="500E99B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B2B72C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CDFBED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0F6AB0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51D89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7000019</w:t>
            </w:r>
          </w:p>
        </w:tc>
        <w:tc>
          <w:tcPr>
            <w:tcW w:w="2617" w:type="pct"/>
            <w:tcBorders>
              <w:top w:val="nil"/>
              <w:left w:val="nil"/>
              <w:bottom w:val="single" w:sz="4" w:space="0" w:color="auto"/>
              <w:right w:val="single" w:sz="4" w:space="0" w:color="auto"/>
            </w:tcBorders>
            <w:shd w:val="clear" w:color="auto" w:fill="auto"/>
            <w:noWrap/>
            <w:vAlign w:val="center"/>
          </w:tcPr>
          <w:p w14:paraId="592AC2E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影视欣赏与社会新闻评析</w:t>
            </w:r>
          </w:p>
        </w:tc>
        <w:tc>
          <w:tcPr>
            <w:tcW w:w="426" w:type="pct"/>
            <w:tcBorders>
              <w:top w:val="nil"/>
              <w:left w:val="nil"/>
              <w:bottom w:val="single" w:sz="4" w:space="0" w:color="auto"/>
              <w:right w:val="single" w:sz="4" w:space="0" w:color="auto"/>
            </w:tcBorders>
            <w:shd w:val="clear" w:color="auto" w:fill="auto"/>
            <w:noWrap/>
            <w:vAlign w:val="center"/>
          </w:tcPr>
          <w:p w14:paraId="5883A1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CD4FB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1CC2D6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AF54F5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20BE08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7000020</w:t>
            </w:r>
          </w:p>
        </w:tc>
        <w:tc>
          <w:tcPr>
            <w:tcW w:w="2617" w:type="pct"/>
            <w:tcBorders>
              <w:top w:val="nil"/>
              <w:left w:val="nil"/>
              <w:bottom w:val="single" w:sz="4" w:space="0" w:color="auto"/>
              <w:right w:val="single" w:sz="4" w:space="0" w:color="auto"/>
            </w:tcBorders>
            <w:shd w:val="clear" w:color="auto" w:fill="auto"/>
            <w:noWrap/>
            <w:vAlign w:val="center"/>
          </w:tcPr>
          <w:p w14:paraId="1CB111E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国际经济地理</w:t>
            </w:r>
          </w:p>
        </w:tc>
        <w:tc>
          <w:tcPr>
            <w:tcW w:w="426" w:type="pct"/>
            <w:tcBorders>
              <w:top w:val="nil"/>
              <w:left w:val="nil"/>
              <w:bottom w:val="single" w:sz="4" w:space="0" w:color="auto"/>
              <w:right w:val="single" w:sz="4" w:space="0" w:color="auto"/>
            </w:tcBorders>
            <w:shd w:val="clear" w:color="auto" w:fill="auto"/>
            <w:noWrap/>
            <w:vAlign w:val="center"/>
          </w:tcPr>
          <w:p w14:paraId="50089E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5B9D9C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5E3B07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C286FF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FF1D0E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7000021</w:t>
            </w:r>
          </w:p>
        </w:tc>
        <w:tc>
          <w:tcPr>
            <w:tcW w:w="2617" w:type="pct"/>
            <w:tcBorders>
              <w:top w:val="nil"/>
              <w:left w:val="nil"/>
              <w:bottom w:val="single" w:sz="4" w:space="0" w:color="auto"/>
              <w:right w:val="single" w:sz="4" w:space="0" w:color="auto"/>
            </w:tcBorders>
            <w:shd w:val="clear" w:color="auto" w:fill="auto"/>
            <w:noWrap/>
            <w:vAlign w:val="center"/>
          </w:tcPr>
          <w:p w14:paraId="2AE7803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法律生活面面观</w:t>
            </w:r>
          </w:p>
        </w:tc>
        <w:tc>
          <w:tcPr>
            <w:tcW w:w="426" w:type="pct"/>
            <w:tcBorders>
              <w:top w:val="nil"/>
              <w:left w:val="nil"/>
              <w:bottom w:val="single" w:sz="4" w:space="0" w:color="auto"/>
              <w:right w:val="single" w:sz="4" w:space="0" w:color="auto"/>
            </w:tcBorders>
            <w:shd w:val="clear" w:color="auto" w:fill="auto"/>
            <w:noWrap/>
            <w:vAlign w:val="center"/>
          </w:tcPr>
          <w:p w14:paraId="0E2E79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7EE59B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DF5075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AD9A46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65C80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7000101</w:t>
            </w:r>
          </w:p>
        </w:tc>
        <w:tc>
          <w:tcPr>
            <w:tcW w:w="2617" w:type="pct"/>
            <w:tcBorders>
              <w:top w:val="nil"/>
              <w:left w:val="nil"/>
              <w:bottom w:val="single" w:sz="4" w:space="0" w:color="auto"/>
              <w:right w:val="single" w:sz="4" w:space="0" w:color="auto"/>
            </w:tcBorders>
            <w:shd w:val="clear" w:color="auto" w:fill="auto"/>
            <w:noWrap/>
            <w:vAlign w:val="center"/>
          </w:tcPr>
          <w:p w14:paraId="55BE189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微积分</w:t>
            </w:r>
          </w:p>
        </w:tc>
        <w:tc>
          <w:tcPr>
            <w:tcW w:w="426" w:type="pct"/>
            <w:tcBorders>
              <w:top w:val="nil"/>
              <w:left w:val="nil"/>
              <w:bottom w:val="single" w:sz="4" w:space="0" w:color="auto"/>
              <w:right w:val="single" w:sz="4" w:space="0" w:color="auto"/>
            </w:tcBorders>
            <w:shd w:val="clear" w:color="auto" w:fill="auto"/>
            <w:noWrap/>
            <w:vAlign w:val="center"/>
          </w:tcPr>
          <w:p w14:paraId="78C23C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EA696B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7F205E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B14C02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848DF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9001004</w:t>
            </w:r>
          </w:p>
        </w:tc>
        <w:tc>
          <w:tcPr>
            <w:tcW w:w="2617" w:type="pct"/>
            <w:tcBorders>
              <w:top w:val="nil"/>
              <w:left w:val="nil"/>
              <w:bottom w:val="single" w:sz="4" w:space="0" w:color="auto"/>
              <w:right w:val="single" w:sz="4" w:space="0" w:color="auto"/>
            </w:tcBorders>
            <w:shd w:val="clear" w:color="auto" w:fill="auto"/>
            <w:noWrap/>
            <w:vAlign w:val="center"/>
          </w:tcPr>
          <w:p w14:paraId="6A47C77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拉丁舞</w:t>
            </w:r>
          </w:p>
        </w:tc>
        <w:tc>
          <w:tcPr>
            <w:tcW w:w="426" w:type="pct"/>
            <w:tcBorders>
              <w:top w:val="nil"/>
              <w:left w:val="nil"/>
              <w:bottom w:val="single" w:sz="4" w:space="0" w:color="auto"/>
              <w:right w:val="single" w:sz="4" w:space="0" w:color="auto"/>
            </w:tcBorders>
            <w:shd w:val="clear" w:color="auto" w:fill="auto"/>
            <w:noWrap/>
            <w:vAlign w:val="center"/>
          </w:tcPr>
          <w:p w14:paraId="5EBC5F5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BA3A75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0586B2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31C761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61D002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9001006</w:t>
            </w:r>
          </w:p>
        </w:tc>
        <w:tc>
          <w:tcPr>
            <w:tcW w:w="2617" w:type="pct"/>
            <w:tcBorders>
              <w:top w:val="nil"/>
              <w:left w:val="nil"/>
              <w:bottom w:val="single" w:sz="4" w:space="0" w:color="auto"/>
              <w:right w:val="single" w:sz="4" w:space="0" w:color="auto"/>
            </w:tcBorders>
            <w:shd w:val="clear" w:color="auto" w:fill="auto"/>
            <w:noWrap/>
            <w:vAlign w:val="center"/>
          </w:tcPr>
          <w:p w14:paraId="719B731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散打</w:t>
            </w:r>
          </w:p>
        </w:tc>
        <w:tc>
          <w:tcPr>
            <w:tcW w:w="426" w:type="pct"/>
            <w:tcBorders>
              <w:top w:val="nil"/>
              <w:left w:val="nil"/>
              <w:bottom w:val="single" w:sz="4" w:space="0" w:color="auto"/>
              <w:right w:val="single" w:sz="4" w:space="0" w:color="auto"/>
            </w:tcBorders>
            <w:shd w:val="clear" w:color="auto" w:fill="auto"/>
            <w:noWrap/>
            <w:vAlign w:val="center"/>
          </w:tcPr>
          <w:p w14:paraId="739A35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DF156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E8DDB2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5095F2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5EB99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9001007</w:t>
            </w:r>
          </w:p>
        </w:tc>
        <w:tc>
          <w:tcPr>
            <w:tcW w:w="2617" w:type="pct"/>
            <w:tcBorders>
              <w:top w:val="nil"/>
              <w:left w:val="nil"/>
              <w:bottom w:val="single" w:sz="4" w:space="0" w:color="auto"/>
              <w:right w:val="single" w:sz="4" w:space="0" w:color="auto"/>
            </w:tcBorders>
            <w:shd w:val="clear" w:color="auto" w:fill="auto"/>
            <w:noWrap/>
            <w:vAlign w:val="center"/>
          </w:tcPr>
          <w:p w14:paraId="7A70F18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女子防身术</w:t>
            </w:r>
          </w:p>
        </w:tc>
        <w:tc>
          <w:tcPr>
            <w:tcW w:w="426" w:type="pct"/>
            <w:tcBorders>
              <w:top w:val="nil"/>
              <w:left w:val="nil"/>
              <w:bottom w:val="single" w:sz="4" w:space="0" w:color="auto"/>
              <w:right w:val="single" w:sz="4" w:space="0" w:color="auto"/>
            </w:tcBorders>
            <w:shd w:val="clear" w:color="auto" w:fill="auto"/>
            <w:noWrap/>
            <w:vAlign w:val="center"/>
          </w:tcPr>
          <w:p w14:paraId="59EEAB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437FC1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2CEDD3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9B9995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394ECC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9009001</w:t>
            </w:r>
          </w:p>
        </w:tc>
        <w:tc>
          <w:tcPr>
            <w:tcW w:w="2617" w:type="pct"/>
            <w:tcBorders>
              <w:top w:val="nil"/>
              <w:left w:val="nil"/>
              <w:bottom w:val="single" w:sz="4" w:space="0" w:color="auto"/>
              <w:right w:val="single" w:sz="4" w:space="0" w:color="auto"/>
            </w:tcBorders>
            <w:shd w:val="clear" w:color="auto" w:fill="auto"/>
            <w:noWrap/>
            <w:vAlign w:val="center"/>
          </w:tcPr>
          <w:p w14:paraId="434D822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中国象棋</w:t>
            </w:r>
          </w:p>
        </w:tc>
        <w:tc>
          <w:tcPr>
            <w:tcW w:w="426" w:type="pct"/>
            <w:tcBorders>
              <w:top w:val="nil"/>
              <w:left w:val="nil"/>
              <w:bottom w:val="single" w:sz="4" w:space="0" w:color="auto"/>
              <w:right w:val="single" w:sz="4" w:space="0" w:color="auto"/>
            </w:tcBorders>
            <w:shd w:val="clear" w:color="auto" w:fill="auto"/>
            <w:noWrap/>
            <w:vAlign w:val="center"/>
          </w:tcPr>
          <w:p w14:paraId="0F874B3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45E56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2170F7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EFAF1E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03D105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9009002</w:t>
            </w:r>
          </w:p>
        </w:tc>
        <w:tc>
          <w:tcPr>
            <w:tcW w:w="2617" w:type="pct"/>
            <w:tcBorders>
              <w:top w:val="nil"/>
              <w:left w:val="nil"/>
              <w:bottom w:val="single" w:sz="4" w:space="0" w:color="auto"/>
              <w:right w:val="single" w:sz="4" w:space="0" w:color="auto"/>
            </w:tcBorders>
            <w:shd w:val="clear" w:color="auto" w:fill="auto"/>
            <w:noWrap/>
            <w:vAlign w:val="center"/>
          </w:tcPr>
          <w:p w14:paraId="31A818F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健康膳食解码</w:t>
            </w:r>
          </w:p>
        </w:tc>
        <w:tc>
          <w:tcPr>
            <w:tcW w:w="426" w:type="pct"/>
            <w:tcBorders>
              <w:top w:val="nil"/>
              <w:left w:val="nil"/>
              <w:bottom w:val="single" w:sz="4" w:space="0" w:color="auto"/>
              <w:right w:val="single" w:sz="4" w:space="0" w:color="auto"/>
            </w:tcBorders>
            <w:shd w:val="clear" w:color="auto" w:fill="auto"/>
            <w:noWrap/>
            <w:vAlign w:val="center"/>
          </w:tcPr>
          <w:p w14:paraId="18D1B8C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0A9B0D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8F1CAB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A8F803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C1EE4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9009003</w:t>
            </w:r>
          </w:p>
        </w:tc>
        <w:tc>
          <w:tcPr>
            <w:tcW w:w="2617" w:type="pct"/>
            <w:tcBorders>
              <w:top w:val="nil"/>
              <w:left w:val="nil"/>
              <w:bottom w:val="single" w:sz="4" w:space="0" w:color="auto"/>
              <w:right w:val="single" w:sz="4" w:space="0" w:color="auto"/>
            </w:tcBorders>
            <w:shd w:val="clear" w:color="auto" w:fill="auto"/>
            <w:noWrap/>
            <w:vAlign w:val="center"/>
          </w:tcPr>
          <w:p w14:paraId="482F6FE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关爱生命--急救与自救技能</w:t>
            </w:r>
          </w:p>
        </w:tc>
        <w:tc>
          <w:tcPr>
            <w:tcW w:w="426" w:type="pct"/>
            <w:tcBorders>
              <w:top w:val="nil"/>
              <w:left w:val="nil"/>
              <w:bottom w:val="single" w:sz="4" w:space="0" w:color="auto"/>
              <w:right w:val="single" w:sz="4" w:space="0" w:color="auto"/>
            </w:tcBorders>
            <w:shd w:val="clear" w:color="auto" w:fill="auto"/>
            <w:noWrap/>
            <w:vAlign w:val="center"/>
          </w:tcPr>
          <w:p w14:paraId="5EE43C6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4EDBB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F4D10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DD1AE4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E3653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9009004</w:t>
            </w:r>
          </w:p>
        </w:tc>
        <w:tc>
          <w:tcPr>
            <w:tcW w:w="2617" w:type="pct"/>
            <w:tcBorders>
              <w:top w:val="nil"/>
              <w:left w:val="nil"/>
              <w:bottom w:val="single" w:sz="4" w:space="0" w:color="auto"/>
              <w:right w:val="single" w:sz="4" w:space="0" w:color="auto"/>
            </w:tcBorders>
            <w:shd w:val="clear" w:color="auto" w:fill="auto"/>
            <w:noWrap/>
            <w:vAlign w:val="center"/>
          </w:tcPr>
          <w:p w14:paraId="653BFA4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无处不在传染病</w:t>
            </w:r>
          </w:p>
        </w:tc>
        <w:tc>
          <w:tcPr>
            <w:tcW w:w="426" w:type="pct"/>
            <w:tcBorders>
              <w:top w:val="nil"/>
              <w:left w:val="nil"/>
              <w:bottom w:val="single" w:sz="4" w:space="0" w:color="auto"/>
              <w:right w:val="single" w:sz="4" w:space="0" w:color="auto"/>
            </w:tcBorders>
            <w:shd w:val="clear" w:color="auto" w:fill="auto"/>
            <w:noWrap/>
            <w:vAlign w:val="center"/>
          </w:tcPr>
          <w:p w14:paraId="48FC9FE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E901AC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960B37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8285FF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017AF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9009005</w:t>
            </w:r>
          </w:p>
        </w:tc>
        <w:tc>
          <w:tcPr>
            <w:tcW w:w="2617" w:type="pct"/>
            <w:tcBorders>
              <w:top w:val="nil"/>
              <w:left w:val="nil"/>
              <w:bottom w:val="single" w:sz="4" w:space="0" w:color="auto"/>
              <w:right w:val="single" w:sz="4" w:space="0" w:color="auto"/>
            </w:tcBorders>
            <w:shd w:val="clear" w:color="auto" w:fill="auto"/>
            <w:noWrap/>
            <w:vAlign w:val="center"/>
          </w:tcPr>
          <w:p w14:paraId="07BAC66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中华杰出人物评介</w:t>
            </w:r>
          </w:p>
        </w:tc>
        <w:tc>
          <w:tcPr>
            <w:tcW w:w="426" w:type="pct"/>
            <w:tcBorders>
              <w:top w:val="nil"/>
              <w:left w:val="nil"/>
              <w:bottom w:val="single" w:sz="4" w:space="0" w:color="auto"/>
              <w:right w:val="single" w:sz="4" w:space="0" w:color="auto"/>
            </w:tcBorders>
            <w:shd w:val="clear" w:color="auto" w:fill="auto"/>
            <w:noWrap/>
            <w:vAlign w:val="center"/>
          </w:tcPr>
          <w:p w14:paraId="235944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B3B30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2E78D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2C799F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FF56AE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9009006</w:t>
            </w:r>
          </w:p>
        </w:tc>
        <w:tc>
          <w:tcPr>
            <w:tcW w:w="2617" w:type="pct"/>
            <w:tcBorders>
              <w:top w:val="nil"/>
              <w:left w:val="nil"/>
              <w:bottom w:val="single" w:sz="4" w:space="0" w:color="auto"/>
              <w:right w:val="single" w:sz="4" w:space="0" w:color="auto"/>
            </w:tcBorders>
            <w:shd w:val="clear" w:color="auto" w:fill="auto"/>
            <w:noWrap/>
            <w:vAlign w:val="center"/>
          </w:tcPr>
          <w:p w14:paraId="45121AC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职业素质的养成</w:t>
            </w:r>
          </w:p>
        </w:tc>
        <w:tc>
          <w:tcPr>
            <w:tcW w:w="426" w:type="pct"/>
            <w:tcBorders>
              <w:top w:val="nil"/>
              <w:left w:val="nil"/>
              <w:bottom w:val="single" w:sz="4" w:space="0" w:color="auto"/>
              <w:right w:val="single" w:sz="4" w:space="0" w:color="auto"/>
            </w:tcBorders>
            <w:shd w:val="clear" w:color="auto" w:fill="auto"/>
            <w:noWrap/>
            <w:vAlign w:val="center"/>
          </w:tcPr>
          <w:p w14:paraId="6299DA0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34DE59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E6D50F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8C42F4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E69DC0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9009007</w:t>
            </w:r>
          </w:p>
        </w:tc>
        <w:tc>
          <w:tcPr>
            <w:tcW w:w="2617" w:type="pct"/>
            <w:tcBorders>
              <w:top w:val="nil"/>
              <w:left w:val="nil"/>
              <w:bottom w:val="single" w:sz="4" w:space="0" w:color="auto"/>
              <w:right w:val="single" w:sz="4" w:space="0" w:color="auto"/>
            </w:tcBorders>
            <w:shd w:val="clear" w:color="auto" w:fill="auto"/>
            <w:noWrap/>
            <w:vAlign w:val="center"/>
          </w:tcPr>
          <w:p w14:paraId="5E2B408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中国功夫与经络</w:t>
            </w:r>
          </w:p>
        </w:tc>
        <w:tc>
          <w:tcPr>
            <w:tcW w:w="426" w:type="pct"/>
            <w:tcBorders>
              <w:top w:val="nil"/>
              <w:left w:val="nil"/>
              <w:bottom w:val="single" w:sz="4" w:space="0" w:color="auto"/>
              <w:right w:val="single" w:sz="4" w:space="0" w:color="auto"/>
            </w:tcBorders>
            <w:shd w:val="clear" w:color="auto" w:fill="auto"/>
            <w:noWrap/>
            <w:vAlign w:val="center"/>
          </w:tcPr>
          <w:p w14:paraId="3C574D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C38211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05A719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65AE11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956A1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9009009</w:t>
            </w:r>
          </w:p>
        </w:tc>
        <w:tc>
          <w:tcPr>
            <w:tcW w:w="2617" w:type="pct"/>
            <w:tcBorders>
              <w:top w:val="nil"/>
              <w:left w:val="nil"/>
              <w:bottom w:val="single" w:sz="4" w:space="0" w:color="auto"/>
              <w:right w:val="single" w:sz="4" w:space="0" w:color="auto"/>
            </w:tcBorders>
            <w:shd w:val="clear" w:color="auto" w:fill="auto"/>
            <w:noWrap/>
            <w:vAlign w:val="center"/>
          </w:tcPr>
          <w:p w14:paraId="2B8F6AC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人文视野中的生态学</w:t>
            </w:r>
          </w:p>
        </w:tc>
        <w:tc>
          <w:tcPr>
            <w:tcW w:w="426" w:type="pct"/>
            <w:tcBorders>
              <w:top w:val="nil"/>
              <w:left w:val="nil"/>
              <w:bottom w:val="single" w:sz="4" w:space="0" w:color="auto"/>
              <w:right w:val="single" w:sz="4" w:space="0" w:color="auto"/>
            </w:tcBorders>
            <w:shd w:val="clear" w:color="auto" w:fill="auto"/>
            <w:noWrap/>
            <w:vAlign w:val="center"/>
          </w:tcPr>
          <w:p w14:paraId="3801028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9CBD1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B2C87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3A8731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77AB18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9009010</w:t>
            </w:r>
          </w:p>
        </w:tc>
        <w:tc>
          <w:tcPr>
            <w:tcW w:w="2617" w:type="pct"/>
            <w:tcBorders>
              <w:top w:val="nil"/>
              <w:left w:val="nil"/>
              <w:bottom w:val="single" w:sz="4" w:space="0" w:color="auto"/>
              <w:right w:val="single" w:sz="4" w:space="0" w:color="auto"/>
            </w:tcBorders>
            <w:shd w:val="clear" w:color="auto" w:fill="auto"/>
            <w:noWrap/>
            <w:vAlign w:val="center"/>
          </w:tcPr>
          <w:p w14:paraId="18FA923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中国传统文化</w:t>
            </w:r>
          </w:p>
        </w:tc>
        <w:tc>
          <w:tcPr>
            <w:tcW w:w="426" w:type="pct"/>
            <w:tcBorders>
              <w:top w:val="nil"/>
              <w:left w:val="nil"/>
              <w:bottom w:val="single" w:sz="4" w:space="0" w:color="auto"/>
              <w:right w:val="single" w:sz="4" w:space="0" w:color="auto"/>
            </w:tcBorders>
            <w:shd w:val="clear" w:color="auto" w:fill="auto"/>
            <w:noWrap/>
            <w:vAlign w:val="center"/>
          </w:tcPr>
          <w:p w14:paraId="5FC91F7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1C871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1AB4CA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FC448F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05329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9009011</w:t>
            </w:r>
          </w:p>
        </w:tc>
        <w:tc>
          <w:tcPr>
            <w:tcW w:w="2617" w:type="pct"/>
            <w:tcBorders>
              <w:top w:val="nil"/>
              <w:left w:val="nil"/>
              <w:bottom w:val="single" w:sz="4" w:space="0" w:color="auto"/>
              <w:right w:val="single" w:sz="4" w:space="0" w:color="auto"/>
            </w:tcBorders>
            <w:shd w:val="clear" w:color="auto" w:fill="auto"/>
            <w:noWrap/>
            <w:vAlign w:val="center"/>
          </w:tcPr>
          <w:p w14:paraId="21602AB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设计的力量</w:t>
            </w:r>
          </w:p>
        </w:tc>
        <w:tc>
          <w:tcPr>
            <w:tcW w:w="426" w:type="pct"/>
            <w:tcBorders>
              <w:top w:val="nil"/>
              <w:left w:val="nil"/>
              <w:bottom w:val="single" w:sz="4" w:space="0" w:color="auto"/>
              <w:right w:val="single" w:sz="4" w:space="0" w:color="auto"/>
            </w:tcBorders>
            <w:shd w:val="clear" w:color="auto" w:fill="auto"/>
            <w:noWrap/>
            <w:vAlign w:val="center"/>
          </w:tcPr>
          <w:p w14:paraId="0153C09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51042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BCDC3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58B4E5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83073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9009012</w:t>
            </w:r>
          </w:p>
        </w:tc>
        <w:tc>
          <w:tcPr>
            <w:tcW w:w="2617" w:type="pct"/>
            <w:tcBorders>
              <w:top w:val="nil"/>
              <w:left w:val="nil"/>
              <w:bottom w:val="single" w:sz="4" w:space="0" w:color="auto"/>
              <w:right w:val="single" w:sz="4" w:space="0" w:color="auto"/>
            </w:tcBorders>
            <w:shd w:val="clear" w:color="auto" w:fill="auto"/>
            <w:noWrap/>
            <w:vAlign w:val="center"/>
          </w:tcPr>
          <w:p w14:paraId="65DCA53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现代礼仪</w:t>
            </w:r>
          </w:p>
        </w:tc>
        <w:tc>
          <w:tcPr>
            <w:tcW w:w="426" w:type="pct"/>
            <w:tcBorders>
              <w:top w:val="nil"/>
              <w:left w:val="nil"/>
              <w:bottom w:val="single" w:sz="4" w:space="0" w:color="auto"/>
              <w:right w:val="single" w:sz="4" w:space="0" w:color="auto"/>
            </w:tcBorders>
            <w:shd w:val="clear" w:color="auto" w:fill="auto"/>
            <w:noWrap/>
            <w:vAlign w:val="center"/>
          </w:tcPr>
          <w:p w14:paraId="5CBAFF7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CE6E22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07DCF6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0E17BC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C49D7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9009013</w:t>
            </w:r>
          </w:p>
        </w:tc>
        <w:tc>
          <w:tcPr>
            <w:tcW w:w="2617" w:type="pct"/>
            <w:tcBorders>
              <w:top w:val="nil"/>
              <w:left w:val="nil"/>
              <w:bottom w:val="single" w:sz="4" w:space="0" w:color="auto"/>
              <w:right w:val="single" w:sz="4" w:space="0" w:color="auto"/>
            </w:tcBorders>
            <w:shd w:val="clear" w:color="auto" w:fill="auto"/>
            <w:noWrap/>
            <w:vAlign w:val="center"/>
          </w:tcPr>
          <w:p w14:paraId="07CAAC1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急救基本知识与技术</w:t>
            </w:r>
          </w:p>
        </w:tc>
        <w:tc>
          <w:tcPr>
            <w:tcW w:w="426" w:type="pct"/>
            <w:tcBorders>
              <w:top w:val="nil"/>
              <w:left w:val="nil"/>
              <w:bottom w:val="single" w:sz="4" w:space="0" w:color="auto"/>
              <w:right w:val="single" w:sz="4" w:space="0" w:color="auto"/>
            </w:tcBorders>
            <w:shd w:val="clear" w:color="auto" w:fill="auto"/>
            <w:noWrap/>
            <w:vAlign w:val="center"/>
          </w:tcPr>
          <w:p w14:paraId="0539B17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159453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8C24BC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F25390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556C93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9009014</w:t>
            </w:r>
          </w:p>
        </w:tc>
        <w:tc>
          <w:tcPr>
            <w:tcW w:w="2617" w:type="pct"/>
            <w:tcBorders>
              <w:top w:val="nil"/>
              <w:left w:val="nil"/>
              <w:bottom w:val="single" w:sz="4" w:space="0" w:color="auto"/>
              <w:right w:val="single" w:sz="4" w:space="0" w:color="auto"/>
            </w:tcBorders>
            <w:shd w:val="clear" w:color="auto" w:fill="auto"/>
            <w:noWrap/>
            <w:vAlign w:val="center"/>
          </w:tcPr>
          <w:p w14:paraId="0D719B0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大众理财</w:t>
            </w:r>
          </w:p>
        </w:tc>
        <w:tc>
          <w:tcPr>
            <w:tcW w:w="426" w:type="pct"/>
            <w:tcBorders>
              <w:top w:val="nil"/>
              <w:left w:val="nil"/>
              <w:bottom w:val="single" w:sz="4" w:space="0" w:color="auto"/>
              <w:right w:val="single" w:sz="4" w:space="0" w:color="auto"/>
            </w:tcBorders>
            <w:shd w:val="clear" w:color="auto" w:fill="auto"/>
            <w:noWrap/>
            <w:vAlign w:val="center"/>
          </w:tcPr>
          <w:p w14:paraId="5A55D5F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9FDCD2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8B33C8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516445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0A317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9009015</w:t>
            </w:r>
          </w:p>
        </w:tc>
        <w:tc>
          <w:tcPr>
            <w:tcW w:w="2617" w:type="pct"/>
            <w:tcBorders>
              <w:top w:val="nil"/>
              <w:left w:val="nil"/>
              <w:bottom w:val="single" w:sz="4" w:space="0" w:color="auto"/>
              <w:right w:val="single" w:sz="4" w:space="0" w:color="auto"/>
            </w:tcBorders>
            <w:shd w:val="clear" w:color="auto" w:fill="auto"/>
            <w:noWrap/>
            <w:vAlign w:val="center"/>
          </w:tcPr>
          <w:p w14:paraId="4C186D3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基督教与西方文化</w:t>
            </w:r>
          </w:p>
        </w:tc>
        <w:tc>
          <w:tcPr>
            <w:tcW w:w="426" w:type="pct"/>
            <w:tcBorders>
              <w:top w:val="nil"/>
              <w:left w:val="nil"/>
              <w:bottom w:val="single" w:sz="4" w:space="0" w:color="auto"/>
              <w:right w:val="single" w:sz="4" w:space="0" w:color="auto"/>
            </w:tcBorders>
            <w:shd w:val="clear" w:color="auto" w:fill="auto"/>
            <w:noWrap/>
            <w:vAlign w:val="center"/>
          </w:tcPr>
          <w:p w14:paraId="602369D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99F5AA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165AF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0DD902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484A3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9009016</w:t>
            </w:r>
          </w:p>
        </w:tc>
        <w:tc>
          <w:tcPr>
            <w:tcW w:w="2617" w:type="pct"/>
            <w:tcBorders>
              <w:top w:val="nil"/>
              <w:left w:val="nil"/>
              <w:bottom w:val="single" w:sz="4" w:space="0" w:color="auto"/>
              <w:right w:val="single" w:sz="4" w:space="0" w:color="auto"/>
            </w:tcBorders>
            <w:shd w:val="clear" w:color="auto" w:fill="auto"/>
            <w:noWrap/>
            <w:vAlign w:val="center"/>
          </w:tcPr>
          <w:p w14:paraId="1A5332E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近代中日关系史研究</w:t>
            </w:r>
          </w:p>
        </w:tc>
        <w:tc>
          <w:tcPr>
            <w:tcW w:w="426" w:type="pct"/>
            <w:tcBorders>
              <w:top w:val="nil"/>
              <w:left w:val="nil"/>
              <w:bottom w:val="single" w:sz="4" w:space="0" w:color="auto"/>
              <w:right w:val="single" w:sz="4" w:space="0" w:color="auto"/>
            </w:tcBorders>
            <w:shd w:val="clear" w:color="auto" w:fill="auto"/>
            <w:noWrap/>
            <w:vAlign w:val="center"/>
          </w:tcPr>
          <w:p w14:paraId="04D566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9C0BDF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2458A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4C7BDA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EEFB14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9009017</w:t>
            </w:r>
          </w:p>
        </w:tc>
        <w:tc>
          <w:tcPr>
            <w:tcW w:w="2617" w:type="pct"/>
            <w:tcBorders>
              <w:top w:val="nil"/>
              <w:left w:val="nil"/>
              <w:bottom w:val="single" w:sz="4" w:space="0" w:color="auto"/>
              <w:right w:val="single" w:sz="4" w:space="0" w:color="auto"/>
            </w:tcBorders>
            <w:shd w:val="clear" w:color="auto" w:fill="auto"/>
            <w:noWrap/>
            <w:vAlign w:val="center"/>
          </w:tcPr>
          <w:p w14:paraId="5C7203A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女子礼仪</w:t>
            </w:r>
          </w:p>
        </w:tc>
        <w:tc>
          <w:tcPr>
            <w:tcW w:w="426" w:type="pct"/>
            <w:tcBorders>
              <w:top w:val="nil"/>
              <w:left w:val="nil"/>
              <w:bottom w:val="single" w:sz="4" w:space="0" w:color="auto"/>
              <w:right w:val="single" w:sz="4" w:space="0" w:color="auto"/>
            </w:tcBorders>
            <w:shd w:val="clear" w:color="auto" w:fill="auto"/>
            <w:noWrap/>
            <w:vAlign w:val="center"/>
          </w:tcPr>
          <w:p w14:paraId="1D0429A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3BF377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9BFF93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E6ED50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DC32B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9009018</w:t>
            </w:r>
          </w:p>
        </w:tc>
        <w:tc>
          <w:tcPr>
            <w:tcW w:w="2617" w:type="pct"/>
            <w:tcBorders>
              <w:top w:val="nil"/>
              <w:left w:val="nil"/>
              <w:bottom w:val="single" w:sz="4" w:space="0" w:color="auto"/>
              <w:right w:val="single" w:sz="4" w:space="0" w:color="auto"/>
            </w:tcBorders>
            <w:shd w:val="clear" w:color="auto" w:fill="auto"/>
            <w:noWrap/>
            <w:vAlign w:val="center"/>
          </w:tcPr>
          <w:p w14:paraId="336A742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食品安全与日常饮食</w:t>
            </w:r>
          </w:p>
        </w:tc>
        <w:tc>
          <w:tcPr>
            <w:tcW w:w="426" w:type="pct"/>
            <w:tcBorders>
              <w:top w:val="nil"/>
              <w:left w:val="nil"/>
              <w:bottom w:val="single" w:sz="4" w:space="0" w:color="auto"/>
              <w:right w:val="single" w:sz="4" w:space="0" w:color="auto"/>
            </w:tcBorders>
            <w:shd w:val="clear" w:color="auto" w:fill="auto"/>
            <w:noWrap/>
            <w:vAlign w:val="center"/>
          </w:tcPr>
          <w:p w14:paraId="15F6AAE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30806C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5F8375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4E80E7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F0172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9009019</w:t>
            </w:r>
          </w:p>
        </w:tc>
        <w:tc>
          <w:tcPr>
            <w:tcW w:w="2617" w:type="pct"/>
            <w:tcBorders>
              <w:top w:val="nil"/>
              <w:left w:val="nil"/>
              <w:bottom w:val="single" w:sz="4" w:space="0" w:color="auto"/>
              <w:right w:val="single" w:sz="4" w:space="0" w:color="auto"/>
            </w:tcBorders>
            <w:shd w:val="clear" w:color="auto" w:fill="auto"/>
            <w:noWrap/>
            <w:vAlign w:val="center"/>
          </w:tcPr>
          <w:p w14:paraId="51B545A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生命科学与人类文明</w:t>
            </w:r>
          </w:p>
        </w:tc>
        <w:tc>
          <w:tcPr>
            <w:tcW w:w="426" w:type="pct"/>
            <w:tcBorders>
              <w:top w:val="nil"/>
              <w:left w:val="nil"/>
              <w:bottom w:val="single" w:sz="4" w:space="0" w:color="auto"/>
              <w:right w:val="single" w:sz="4" w:space="0" w:color="auto"/>
            </w:tcBorders>
            <w:shd w:val="clear" w:color="auto" w:fill="auto"/>
            <w:noWrap/>
            <w:vAlign w:val="center"/>
          </w:tcPr>
          <w:p w14:paraId="323DF5B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E07D2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D294FD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ED2BC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580E4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9009020</w:t>
            </w:r>
          </w:p>
        </w:tc>
        <w:tc>
          <w:tcPr>
            <w:tcW w:w="2617" w:type="pct"/>
            <w:tcBorders>
              <w:top w:val="nil"/>
              <w:left w:val="nil"/>
              <w:bottom w:val="single" w:sz="4" w:space="0" w:color="auto"/>
              <w:right w:val="single" w:sz="4" w:space="0" w:color="auto"/>
            </w:tcBorders>
            <w:shd w:val="clear" w:color="auto" w:fill="auto"/>
            <w:noWrap/>
            <w:vAlign w:val="center"/>
          </w:tcPr>
          <w:p w14:paraId="5CCAA51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从类型电影看创新发展</w:t>
            </w:r>
          </w:p>
        </w:tc>
        <w:tc>
          <w:tcPr>
            <w:tcW w:w="426" w:type="pct"/>
            <w:tcBorders>
              <w:top w:val="nil"/>
              <w:left w:val="nil"/>
              <w:bottom w:val="single" w:sz="4" w:space="0" w:color="auto"/>
              <w:right w:val="single" w:sz="4" w:space="0" w:color="auto"/>
            </w:tcBorders>
            <w:shd w:val="clear" w:color="auto" w:fill="auto"/>
            <w:noWrap/>
            <w:vAlign w:val="center"/>
          </w:tcPr>
          <w:p w14:paraId="652D46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4F9EEC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3499B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4D3021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AB5378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9009021</w:t>
            </w:r>
          </w:p>
        </w:tc>
        <w:tc>
          <w:tcPr>
            <w:tcW w:w="2617" w:type="pct"/>
            <w:tcBorders>
              <w:top w:val="nil"/>
              <w:left w:val="nil"/>
              <w:bottom w:val="single" w:sz="4" w:space="0" w:color="auto"/>
              <w:right w:val="single" w:sz="4" w:space="0" w:color="auto"/>
            </w:tcBorders>
            <w:shd w:val="clear" w:color="auto" w:fill="auto"/>
            <w:noWrap/>
            <w:vAlign w:val="center"/>
          </w:tcPr>
          <w:p w14:paraId="051F0AE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传统文化与大学生活</w:t>
            </w:r>
          </w:p>
        </w:tc>
        <w:tc>
          <w:tcPr>
            <w:tcW w:w="426" w:type="pct"/>
            <w:tcBorders>
              <w:top w:val="nil"/>
              <w:left w:val="nil"/>
              <w:bottom w:val="single" w:sz="4" w:space="0" w:color="auto"/>
              <w:right w:val="single" w:sz="4" w:space="0" w:color="auto"/>
            </w:tcBorders>
            <w:shd w:val="clear" w:color="auto" w:fill="auto"/>
            <w:noWrap/>
            <w:vAlign w:val="center"/>
          </w:tcPr>
          <w:p w14:paraId="12F245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3562E2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C34E8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212F01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E0335F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9009022</w:t>
            </w:r>
          </w:p>
        </w:tc>
        <w:tc>
          <w:tcPr>
            <w:tcW w:w="2617" w:type="pct"/>
            <w:tcBorders>
              <w:top w:val="nil"/>
              <w:left w:val="nil"/>
              <w:bottom w:val="single" w:sz="4" w:space="0" w:color="auto"/>
              <w:right w:val="single" w:sz="4" w:space="0" w:color="auto"/>
            </w:tcBorders>
            <w:shd w:val="clear" w:color="auto" w:fill="auto"/>
            <w:noWrap/>
            <w:vAlign w:val="center"/>
          </w:tcPr>
          <w:p w14:paraId="6C3A453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合唱艺术</w:t>
            </w:r>
          </w:p>
        </w:tc>
        <w:tc>
          <w:tcPr>
            <w:tcW w:w="426" w:type="pct"/>
            <w:tcBorders>
              <w:top w:val="nil"/>
              <w:left w:val="nil"/>
              <w:bottom w:val="single" w:sz="4" w:space="0" w:color="auto"/>
              <w:right w:val="single" w:sz="4" w:space="0" w:color="auto"/>
            </w:tcBorders>
            <w:shd w:val="clear" w:color="auto" w:fill="auto"/>
            <w:noWrap/>
            <w:vAlign w:val="center"/>
          </w:tcPr>
          <w:p w14:paraId="127ED5F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6E3C73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B5F4C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4679D7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B90F6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9009023</w:t>
            </w:r>
          </w:p>
        </w:tc>
        <w:tc>
          <w:tcPr>
            <w:tcW w:w="2617" w:type="pct"/>
            <w:tcBorders>
              <w:top w:val="nil"/>
              <w:left w:val="nil"/>
              <w:bottom w:val="single" w:sz="4" w:space="0" w:color="auto"/>
              <w:right w:val="single" w:sz="4" w:space="0" w:color="auto"/>
            </w:tcBorders>
            <w:shd w:val="clear" w:color="auto" w:fill="auto"/>
            <w:noWrap/>
            <w:vAlign w:val="center"/>
          </w:tcPr>
          <w:p w14:paraId="5345A2F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大学生恋爱与性健康</w:t>
            </w:r>
          </w:p>
        </w:tc>
        <w:tc>
          <w:tcPr>
            <w:tcW w:w="426" w:type="pct"/>
            <w:tcBorders>
              <w:top w:val="nil"/>
              <w:left w:val="nil"/>
              <w:bottom w:val="single" w:sz="4" w:space="0" w:color="auto"/>
              <w:right w:val="single" w:sz="4" w:space="0" w:color="auto"/>
            </w:tcBorders>
            <w:shd w:val="clear" w:color="auto" w:fill="auto"/>
            <w:noWrap/>
            <w:vAlign w:val="center"/>
          </w:tcPr>
          <w:p w14:paraId="3188CF8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88DDE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593712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814FA9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611751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9009024</w:t>
            </w:r>
          </w:p>
        </w:tc>
        <w:tc>
          <w:tcPr>
            <w:tcW w:w="2617" w:type="pct"/>
            <w:tcBorders>
              <w:top w:val="nil"/>
              <w:left w:val="nil"/>
              <w:bottom w:val="single" w:sz="4" w:space="0" w:color="auto"/>
              <w:right w:val="single" w:sz="4" w:space="0" w:color="auto"/>
            </w:tcBorders>
            <w:shd w:val="clear" w:color="auto" w:fill="auto"/>
            <w:noWrap/>
            <w:vAlign w:val="center"/>
          </w:tcPr>
          <w:p w14:paraId="56C6B5E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创业创新执行力</w:t>
            </w:r>
          </w:p>
        </w:tc>
        <w:tc>
          <w:tcPr>
            <w:tcW w:w="426" w:type="pct"/>
            <w:tcBorders>
              <w:top w:val="nil"/>
              <w:left w:val="nil"/>
              <w:bottom w:val="single" w:sz="4" w:space="0" w:color="auto"/>
              <w:right w:val="single" w:sz="4" w:space="0" w:color="auto"/>
            </w:tcBorders>
            <w:shd w:val="clear" w:color="auto" w:fill="auto"/>
            <w:noWrap/>
            <w:vAlign w:val="center"/>
          </w:tcPr>
          <w:p w14:paraId="203DF72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43F53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C74635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638CF6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7DF67B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9009025</w:t>
            </w:r>
          </w:p>
        </w:tc>
        <w:tc>
          <w:tcPr>
            <w:tcW w:w="2617" w:type="pct"/>
            <w:tcBorders>
              <w:top w:val="nil"/>
              <w:left w:val="nil"/>
              <w:bottom w:val="single" w:sz="4" w:space="0" w:color="auto"/>
              <w:right w:val="single" w:sz="4" w:space="0" w:color="auto"/>
            </w:tcBorders>
            <w:shd w:val="clear" w:color="auto" w:fill="auto"/>
            <w:noWrap/>
            <w:vAlign w:val="center"/>
          </w:tcPr>
          <w:p w14:paraId="209A11E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突发事件及自救互救</w:t>
            </w:r>
          </w:p>
        </w:tc>
        <w:tc>
          <w:tcPr>
            <w:tcW w:w="426" w:type="pct"/>
            <w:tcBorders>
              <w:top w:val="nil"/>
              <w:left w:val="nil"/>
              <w:bottom w:val="single" w:sz="4" w:space="0" w:color="auto"/>
              <w:right w:val="single" w:sz="4" w:space="0" w:color="auto"/>
            </w:tcBorders>
            <w:shd w:val="clear" w:color="auto" w:fill="auto"/>
            <w:noWrap/>
            <w:vAlign w:val="center"/>
          </w:tcPr>
          <w:p w14:paraId="51AC7BA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11118E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7F612B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E42FE6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C7A2D0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9009026</w:t>
            </w:r>
          </w:p>
        </w:tc>
        <w:tc>
          <w:tcPr>
            <w:tcW w:w="2617" w:type="pct"/>
            <w:tcBorders>
              <w:top w:val="nil"/>
              <w:left w:val="nil"/>
              <w:bottom w:val="single" w:sz="4" w:space="0" w:color="auto"/>
              <w:right w:val="single" w:sz="4" w:space="0" w:color="auto"/>
            </w:tcBorders>
            <w:shd w:val="clear" w:color="auto" w:fill="auto"/>
            <w:noWrap/>
            <w:vAlign w:val="center"/>
          </w:tcPr>
          <w:p w14:paraId="661DB09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儒学与生活</w:t>
            </w:r>
          </w:p>
        </w:tc>
        <w:tc>
          <w:tcPr>
            <w:tcW w:w="426" w:type="pct"/>
            <w:tcBorders>
              <w:top w:val="nil"/>
              <w:left w:val="nil"/>
              <w:bottom w:val="single" w:sz="4" w:space="0" w:color="auto"/>
              <w:right w:val="single" w:sz="4" w:space="0" w:color="auto"/>
            </w:tcBorders>
            <w:shd w:val="clear" w:color="auto" w:fill="auto"/>
            <w:noWrap/>
            <w:vAlign w:val="center"/>
          </w:tcPr>
          <w:p w14:paraId="1C0B9AC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43D47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DE1E60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18A25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B26770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9009027</w:t>
            </w:r>
          </w:p>
        </w:tc>
        <w:tc>
          <w:tcPr>
            <w:tcW w:w="2617" w:type="pct"/>
            <w:tcBorders>
              <w:top w:val="nil"/>
              <w:left w:val="nil"/>
              <w:bottom w:val="single" w:sz="4" w:space="0" w:color="auto"/>
              <w:right w:val="single" w:sz="4" w:space="0" w:color="auto"/>
            </w:tcBorders>
            <w:shd w:val="clear" w:color="auto" w:fill="auto"/>
            <w:noWrap/>
            <w:vAlign w:val="center"/>
          </w:tcPr>
          <w:p w14:paraId="5DB2326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中国古典小说巅峰-四大名著鉴赏</w:t>
            </w:r>
          </w:p>
        </w:tc>
        <w:tc>
          <w:tcPr>
            <w:tcW w:w="426" w:type="pct"/>
            <w:tcBorders>
              <w:top w:val="nil"/>
              <w:left w:val="nil"/>
              <w:bottom w:val="single" w:sz="4" w:space="0" w:color="auto"/>
              <w:right w:val="single" w:sz="4" w:space="0" w:color="auto"/>
            </w:tcBorders>
            <w:shd w:val="clear" w:color="auto" w:fill="auto"/>
            <w:noWrap/>
            <w:vAlign w:val="center"/>
          </w:tcPr>
          <w:p w14:paraId="1845270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FF666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AC315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C10F46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11833C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9009028</w:t>
            </w:r>
          </w:p>
        </w:tc>
        <w:tc>
          <w:tcPr>
            <w:tcW w:w="2617" w:type="pct"/>
            <w:tcBorders>
              <w:top w:val="nil"/>
              <w:left w:val="nil"/>
              <w:bottom w:val="single" w:sz="4" w:space="0" w:color="auto"/>
              <w:right w:val="single" w:sz="4" w:space="0" w:color="auto"/>
            </w:tcBorders>
            <w:shd w:val="clear" w:color="auto" w:fill="auto"/>
            <w:noWrap/>
            <w:vAlign w:val="center"/>
          </w:tcPr>
          <w:p w14:paraId="28881DA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中华诗词之美</w:t>
            </w:r>
          </w:p>
        </w:tc>
        <w:tc>
          <w:tcPr>
            <w:tcW w:w="426" w:type="pct"/>
            <w:tcBorders>
              <w:top w:val="nil"/>
              <w:left w:val="nil"/>
              <w:bottom w:val="single" w:sz="4" w:space="0" w:color="auto"/>
              <w:right w:val="single" w:sz="4" w:space="0" w:color="auto"/>
            </w:tcBorders>
            <w:shd w:val="clear" w:color="auto" w:fill="auto"/>
            <w:noWrap/>
            <w:vAlign w:val="center"/>
          </w:tcPr>
          <w:p w14:paraId="08E69C3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2047A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0D665E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22B9AC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17D4CA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9009029</w:t>
            </w:r>
          </w:p>
        </w:tc>
        <w:tc>
          <w:tcPr>
            <w:tcW w:w="2617" w:type="pct"/>
            <w:tcBorders>
              <w:top w:val="nil"/>
              <w:left w:val="nil"/>
              <w:bottom w:val="single" w:sz="4" w:space="0" w:color="auto"/>
              <w:right w:val="single" w:sz="4" w:space="0" w:color="auto"/>
            </w:tcBorders>
            <w:shd w:val="clear" w:color="auto" w:fill="auto"/>
            <w:noWrap/>
            <w:vAlign w:val="center"/>
          </w:tcPr>
          <w:p w14:paraId="7EF20A0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大学生劳动就业法律问题解读</w:t>
            </w:r>
          </w:p>
        </w:tc>
        <w:tc>
          <w:tcPr>
            <w:tcW w:w="426" w:type="pct"/>
            <w:tcBorders>
              <w:top w:val="nil"/>
              <w:left w:val="nil"/>
              <w:bottom w:val="single" w:sz="4" w:space="0" w:color="auto"/>
              <w:right w:val="single" w:sz="4" w:space="0" w:color="auto"/>
            </w:tcBorders>
            <w:shd w:val="clear" w:color="auto" w:fill="auto"/>
            <w:noWrap/>
            <w:vAlign w:val="center"/>
          </w:tcPr>
          <w:p w14:paraId="26771E8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2DA40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9DC44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F029CA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DDDF8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9009030</w:t>
            </w:r>
          </w:p>
        </w:tc>
        <w:tc>
          <w:tcPr>
            <w:tcW w:w="2617" w:type="pct"/>
            <w:tcBorders>
              <w:top w:val="nil"/>
              <w:left w:val="nil"/>
              <w:bottom w:val="single" w:sz="4" w:space="0" w:color="auto"/>
              <w:right w:val="single" w:sz="4" w:space="0" w:color="auto"/>
            </w:tcBorders>
            <w:shd w:val="clear" w:color="auto" w:fill="auto"/>
            <w:noWrap/>
            <w:vAlign w:val="center"/>
          </w:tcPr>
          <w:p w14:paraId="479B93A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欧美电影文化</w:t>
            </w:r>
          </w:p>
        </w:tc>
        <w:tc>
          <w:tcPr>
            <w:tcW w:w="426" w:type="pct"/>
            <w:tcBorders>
              <w:top w:val="nil"/>
              <w:left w:val="nil"/>
              <w:bottom w:val="single" w:sz="4" w:space="0" w:color="auto"/>
              <w:right w:val="single" w:sz="4" w:space="0" w:color="auto"/>
            </w:tcBorders>
            <w:shd w:val="clear" w:color="auto" w:fill="auto"/>
            <w:noWrap/>
            <w:vAlign w:val="center"/>
          </w:tcPr>
          <w:p w14:paraId="367CE5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07B874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E019D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A54E97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2404B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9009031</w:t>
            </w:r>
          </w:p>
        </w:tc>
        <w:tc>
          <w:tcPr>
            <w:tcW w:w="2617" w:type="pct"/>
            <w:tcBorders>
              <w:top w:val="nil"/>
              <w:left w:val="nil"/>
              <w:bottom w:val="single" w:sz="4" w:space="0" w:color="auto"/>
              <w:right w:val="single" w:sz="4" w:space="0" w:color="auto"/>
            </w:tcBorders>
            <w:shd w:val="clear" w:color="auto" w:fill="auto"/>
            <w:noWrap/>
            <w:vAlign w:val="center"/>
          </w:tcPr>
          <w:p w14:paraId="479EF90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诗经爱情诗十二讲</w:t>
            </w:r>
          </w:p>
        </w:tc>
        <w:tc>
          <w:tcPr>
            <w:tcW w:w="426" w:type="pct"/>
            <w:tcBorders>
              <w:top w:val="nil"/>
              <w:left w:val="nil"/>
              <w:bottom w:val="single" w:sz="4" w:space="0" w:color="auto"/>
              <w:right w:val="single" w:sz="4" w:space="0" w:color="auto"/>
            </w:tcBorders>
            <w:shd w:val="clear" w:color="auto" w:fill="auto"/>
            <w:noWrap/>
            <w:vAlign w:val="center"/>
          </w:tcPr>
          <w:p w14:paraId="38C439B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AE7EA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E15EDE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DBA10A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68D9B0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9009032</w:t>
            </w:r>
          </w:p>
        </w:tc>
        <w:tc>
          <w:tcPr>
            <w:tcW w:w="2617" w:type="pct"/>
            <w:tcBorders>
              <w:top w:val="nil"/>
              <w:left w:val="nil"/>
              <w:bottom w:val="single" w:sz="4" w:space="0" w:color="auto"/>
              <w:right w:val="single" w:sz="4" w:space="0" w:color="auto"/>
            </w:tcBorders>
            <w:shd w:val="clear" w:color="auto" w:fill="auto"/>
            <w:noWrap/>
            <w:vAlign w:val="center"/>
          </w:tcPr>
          <w:p w14:paraId="21812DE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奇异的仿生学</w:t>
            </w:r>
          </w:p>
        </w:tc>
        <w:tc>
          <w:tcPr>
            <w:tcW w:w="426" w:type="pct"/>
            <w:tcBorders>
              <w:top w:val="nil"/>
              <w:left w:val="nil"/>
              <w:bottom w:val="single" w:sz="4" w:space="0" w:color="auto"/>
              <w:right w:val="single" w:sz="4" w:space="0" w:color="auto"/>
            </w:tcBorders>
            <w:shd w:val="clear" w:color="auto" w:fill="auto"/>
            <w:noWrap/>
            <w:vAlign w:val="center"/>
          </w:tcPr>
          <w:p w14:paraId="73CA4F3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34D73C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D5E825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21FF5B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61E9FF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9009034</w:t>
            </w:r>
          </w:p>
        </w:tc>
        <w:tc>
          <w:tcPr>
            <w:tcW w:w="2617" w:type="pct"/>
            <w:tcBorders>
              <w:top w:val="nil"/>
              <w:left w:val="nil"/>
              <w:bottom w:val="single" w:sz="4" w:space="0" w:color="auto"/>
              <w:right w:val="single" w:sz="4" w:space="0" w:color="auto"/>
            </w:tcBorders>
            <w:shd w:val="clear" w:color="auto" w:fill="auto"/>
            <w:noWrap/>
            <w:vAlign w:val="center"/>
          </w:tcPr>
          <w:p w14:paraId="2FEC1FA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创业企业战略与机会选择</w:t>
            </w:r>
          </w:p>
        </w:tc>
        <w:tc>
          <w:tcPr>
            <w:tcW w:w="426" w:type="pct"/>
            <w:tcBorders>
              <w:top w:val="nil"/>
              <w:left w:val="nil"/>
              <w:bottom w:val="single" w:sz="4" w:space="0" w:color="auto"/>
              <w:right w:val="single" w:sz="4" w:space="0" w:color="auto"/>
            </w:tcBorders>
            <w:shd w:val="clear" w:color="auto" w:fill="auto"/>
            <w:noWrap/>
            <w:vAlign w:val="center"/>
          </w:tcPr>
          <w:p w14:paraId="1086F7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4CCF01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522C6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95DDF2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F2215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9009035</w:t>
            </w:r>
          </w:p>
        </w:tc>
        <w:tc>
          <w:tcPr>
            <w:tcW w:w="2617" w:type="pct"/>
            <w:tcBorders>
              <w:top w:val="nil"/>
              <w:left w:val="nil"/>
              <w:bottom w:val="single" w:sz="4" w:space="0" w:color="auto"/>
              <w:right w:val="single" w:sz="4" w:space="0" w:color="auto"/>
            </w:tcBorders>
            <w:shd w:val="clear" w:color="auto" w:fill="auto"/>
            <w:noWrap/>
            <w:vAlign w:val="center"/>
          </w:tcPr>
          <w:p w14:paraId="799F5C7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法与社会</w:t>
            </w:r>
          </w:p>
        </w:tc>
        <w:tc>
          <w:tcPr>
            <w:tcW w:w="426" w:type="pct"/>
            <w:tcBorders>
              <w:top w:val="nil"/>
              <w:left w:val="nil"/>
              <w:bottom w:val="single" w:sz="4" w:space="0" w:color="auto"/>
              <w:right w:val="single" w:sz="4" w:space="0" w:color="auto"/>
            </w:tcBorders>
            <w:shd w:val="clear" w:color="auto" w:fill="auto"/>
            <w:noWrap/>
            <w:vAlign w:val="center"/>
          </w:tcPr>
          <w:p w14:paraId="71AB1BF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C5CD1B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FE6EEA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85E3C4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14678E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9009036</w:t>
            </w:r>
          </w:p>
        </w:tc>
        <w:tc>
          <w:tcPr>
            <w:tcW w:w="2617" w:type="pct"/>
            <w:tcBorders>
              <w:top w:val="nil"/>
              <w:left w:val="nil"/>
              <w:bottom w:val="single" w:sz="4" w:space="0" w:color="auto"/>
              <w:right w:val="single" w:sz="4" w:space="0" w:color="auto"/>
            </w:tcBorders>
            <w:shd w:val="clear" w:color="auto" w:fill="auto"/>
            <w:noWrap/>
            <w:vAlign w:val="center"/>
          </w:tcPr>
          <w:p w14:paraId="2799873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遗传学与社会</w:t>
            </w:r>
          </w:p>
        </w:tc>
        <w:tc>
          <w:tcPr>
            <w:tcW w:w="426" w:type="pct"/>
            <w:tcBorders>
              <w:top w:val="nil"/>
              <w:left w:val="nil"/>
              <w:bottom w:val="single" w:sz="4" w:space="0" w:color="auto"/>
              <w:right w:val="single" w:sz="4" w:space="0" w:color="auto"/>
            </w:tcBorders>
            <w:shd w:val="clear" w:color="auto" w:fill="auto"/>
            <w:noWrap/>
            <w:vAlign w:val="center"/>
          </w:tcPr>
          <w:p w14:paraId="47E4490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BD17BE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E8B7D9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3481B3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3A9C7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9009037</w:t>
            </w:r>
          </w:p>
        </w:tc>
        <w:tc>
          <w:tcPr>
            <w:tcW w:w="2617" w:type="pct"/>
            <w:tcBorders>
              <w:top w:val="nil"/>
              <w:left w:val="nil"/>
              <w:bottom w:val="single" w:sz="4" w:space="0" w:color="auto"/>
              <w:right w:val="single" w:sz="4" w:space="0" w:color="auto"/>
            </w:tcBorders>
            <w:shd w:val="clear" w:color="auto" w:fill="auto"/>
            <w:noWrap/>
            <w:vAlign w:val="center"/>
          </w:tcPr>
          <w:p w14:paraId="0D91A86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论古道今话食养</w:t>
            </w:r>
          </w:p>
        </w:tc>
        <w:tc>
          <w:tcPr>
            <w:tcW w:w="426" w:type="pct"/>
            <w:tcBorders>
              <w:top w:val="nil"/>
              <w:left w:val="nil"/>
              <w:bottom w:val="single" w:sz="4" w:space="0" w:color="auto"/>
              <w:right w:val="single" w:sz="4" w:space="0" w:color="auto"/>
            </w:tcBorders>
            <w:shd w:val="clear" w:color="auto" w:fill="auto"/>
            <w:noWrap/>
            <w:vAlign w:val="center"/>
          </w:tcPr>
          <w:p w14:paraId="27F60DC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57A372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CA3643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8F0014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048341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9009038</w:t>
            </w:r>
          </w:p>
        </w:tc>
        <w:tc>
          <w:tcPr>
            <w:tcW w:w="2617" w:type="pct"/>
            <w:tcBorders>
              <w:top w:val="nil"/>
              <w:left w:val="nil"/>
              <w:bottom w:val="single" w:sz="4" w:space="0" w:color="auto"/>
              <w:right w:val="single" w:sz="4" w:space="0" w:color="auto"/>
            </w:tcBorders>
            <w:shd w:val="clear" w:color="auto" w:fill="auto"/>
            <w:noWrap/>
            <w:vAlign w:val="center"/>
          </w:tcPr>
          <w:p w14:paraId="6D042C6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管理的技术（管事）</w:t>
            </w:r>
          </w:p>
        </w:tc>
        <w:tc>
          <w:tcPr>
            <w:tcW w:w="426" w:type="pct"/>
            <w:tcBorders>
              <w:top w:val="nil"/>
              <w:left w:val="nil"/>
              <w:bottom w:val="single" w:sz="4" w:space="0" w:color="auto"/>
              <w:right w:val="single" w:sz="4" w:space="0" w:color="auto"/>
            </w:tcBorders>
            <w:shd w:val="clear" w:color="auto" w:fill="auto"/>
            <w:noWrap/>
            <w:vAlign w:val="center"/>
          </w:tcPr>
          <w:p w14:paraId="5428638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C7EDBE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9C8018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34B6EF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6E853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9009039</w:t>
            </w:r>
          </w:p>
        </w:tc>
        <w:tc>
          <w:tcPr>
            <w:tcW w:w="2617" w:type="pct"/>
            <w:tcBorders>
              <w:top w:val="nil"/>
              <w:left w:val="nil"/>
              <w:bottom w:val="single" w:sz="4" w:space="0" w:color="auto"/>
              <w:right w:val="single" w:sz="4" w:space="0" w:color="auto"/>
            </w:tcBorders>
            <w:shd w:val="clear" w:color="auto" w:fill="auto"/>
            <w:noWrap/>
            <w:vAlign w:val="center"/>
          </w:tcPr>
          <w:p w14:paraId="1CFA840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现代柯南--跟着马斯一起探索检验世界</w:t>
            </w:r>
          </w:p>
        </w:tc>
        <w:tc>
          <w:tcPr>
            <w:tcW w:w="426" w:type="pct"/>
            <w:tcBorders>
              <w:top w:val="nil"/>
              <w:left w:val="nil"/>
              <w:bottom w:val="single" w:sz="4" w:space="0" w:color="auto"/>
              <w:right w:val="single" w:sz="4" w:space="0" w:color="auto"/>
            </w:tcBorders>
            <w:shd w:val="clear" w:color="auto" w:fill="auto"/>
            <w:noWrap/>
            <w:vAlign w:val="center"/>
          </w:tcPr>
          <w:p w14:paraId="51A8A91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E6C6E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0D696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D992A6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FEC21C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9009040</w:t>
            </w:r>
          </w:p>
        </w:tc>
        <w:tc>
          <w:tcPr>
            <w:tcW w:w="2617" w:type="pct"/>
            <w:tcBorders>
              <w:top w:val="nil"/>
              <w:left w:val="nil"/>
              <w:bottom w:val="single" w:sz="4" w:space="0" w:color="auto"/>
              <w:right w:val="single" w:sz="4" w:space="0" w:color="auto"/>
            </w:tcBorders>
            <w:shd w:val="clear" w:color="auto" w:fill="auto"/>
            <w:noWrap/>
            <w:vAlign w:val="center"/>
          </w:tcPr>
          <w:p w14:paraId="50D82C9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艺术与审美</w:t>
            </w:r>
          </w:p>
        </w:tc>
        <w:tc>
          <w:tcPr>
            <w:tcW w:w="426" w:type="pct"/>
            <w:tcBorders>
              <w:top w:val="nil"/>
              <w:left w:val="nil"/>
              <w:bottom w:val="single" w:sz="4" w:space="0" w:color="auto"/>
              <w:right w:val="single" w:sz="4" w:space="0" w:color="auto"/>
            </w:tcBorders>
            <w:shd w:val="clear" w:color="auto" w:fill="auto"/>
            <w:noWrap/>
            <w:vAlign w:val="center"/>
          </w:tcPr>
          <w:p w14:paraId="1033E60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0CDC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266D2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CBBE40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7FBFA5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9009041</w:t>
            </w:r>
          </w:p>
        </w:tc>
        <w:tc>
          <w:tcPr>
            <w:tcW w:w="2617" w:type="pct"/>
            <w:tcBorders>
              <w:top w:val="nil"/>
              <w:left w:val="nil"/>
              <w:bottom w:val="single" w:sz="4" w:space="0" w:color="auto"/>
              <w:right w:val="single" w:sz="4" w:space="0" w:color="auto"/>
            </w:tcBorders>
            <w:shd w:val="clear" w:color="auto" w:fill="auto"/>
            <w:noWrap/>
            <w:vAlign w:val="center"/>
          </w:tcPr>
          <w:p w14:paraId="48BFEEC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影片精读</w:t>
            </w:r>
          </w:p>
        </w:tc>
        <w:tc>
          <w:tcPr>
            <w:tcW w:w="426" w:type="pct"/>
            <w:tcBorders>
              <w:top w:val="nil"/>
              <w:left w:val="nil"/>
              <w:bottom w:val="single" w:sz="4" w:space="0" w:color="auto"/>
              <w:right w:val="single" w:sz="4" w:space="0" w:color="auto"/>
            </w:tcBorders>
            <w:shd w:val="clear" w:color="auto" w:fill="auto"/>
            <w:noWrap/>
            <w:vAlign w:val="center"/>
          </w:tcPr>
          <w:p w14:paraId="0637A52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FC79BB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7AE81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8E7502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F2896F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9009042</w:t>
            </w:r>
          </w:p>
        </w:tc>
        <w:tc>
          <w:tcPr>
            <w:tcW w:w="2617" w:type="pct"/>
            <w:tcBorders>
              <w:top w:val="nil"/>
              <w:left w:val="nil"/>
              <w:bottom w:val="single" w:sz="4" w:space="0" w:color="auto"/>
              <w:right w:val="single" w:sz="4" w:space="0" w:color="auto"/>
            </w:tcBorders>
            <w:shd w:val="clear" w:color="auto" w:fill="auto"/>
            <w:noWrap/>
            <w:vAlign w:val="center"/>
          </w:tcPr>
          <w:p w14:paraId="7334968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创造性思维与创新方法</w:t>
            </w:r>
          </w:p>
        </w:tc>
        <w:tc>
          <w:tcPr>
            <w:tcW w:w="426" w:type="pct"/>
            <w:tcBorders>
              <w:top w:val="nil"/>
              <w:left w:val="nil"/>
              <w:bottom w:val="single" w:sz="4" w:space="0" w:color="auto"/>
              <w:right w:val="single" w:sz="4" w:space="0" w:color="auto"/>
            </w:tcBorders>
            <w:shd w:val="clear" w:color="auto" w:fill="auto"/>
            <w:noWrap/>
            <w:vAlign w:val="center"/>
          </w:tcPr>
          <w:p w14:paraId="437FFBE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FF0C4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2B084E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6F70FA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CFBF2D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9009043</w:t>
            </w:r>
          </w:p>
        </w:tc>
        <w:tc>
          <w:tcPr>
            <w:tcW w:w="2617" w:type="pct"/>
            <w:tcBorders>
              <w:top w:val="nil"/>
              <w:left w:val="nil"/>
              <w:bottom w:val="single" w:sz="4" w:space="0" w:color="auto"/>
              <w:right w:val="single" w:sz="4" w:space="0" w:color="auto"/>
            </w:tcBorders>
            <w:shd w:val="clear" w:color="auto" w:fill="auto"/>
            <w:noWrap/>
            <w:vAlign w:val="center"/>
          </w:tcPr>
          <w:p w14:paraId="489F0A6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社会调查与研究方法</w:t>
            </w:r>
          </w:p>
        </w:tc>
        <w:tc>
          <w:tcPr>
            <w:tcW w:w="426" w:type="pct"/>
            <w:tcBorders>
              <w:top w:val="nil"/>
              <w:left w:val="nil"/>
              <w:bottom w:val="single" w:sz="4" w:space="0" w:color="auto"/>
              <w:right w:val="single" w:sz="4" w:space="0" w:color="auto"/>
            </w:tcBorders>
            <w:shd w:val="clear" w:color="auto" w:fill="auto"/>
            <w:noWrap/>
            <w:vAlign w:val="center"/>
          </w:tcPr>
          <w:p w14:paraId="185DE5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53B786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586299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843D41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F1F51A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9009044</w:t>
            </w:r>
          </w:p>
        </w:tc>
        <w:tc>
          <w:tcPr>
            <w:tcW w:w="2617" w:type="pct"/>
            <w:tcBorders>
              <w:top w:val="nil"/>
              <w:left w:val="nil"/>
              <w:bottom w:val="single" w:sz="4" w:space="0" w:color="auto"/>
              <w:right w:val="single" w:sz="4" w:space="0" w:color="auto"/>
            </w:tcBorders>
            <w:shd w:val="clear" w:color="auto" w:fill="auto"/>
            <w:noWrap/>
            <w:vAlign w:val="center"/>
          </w:tcPr>
          <w:p w14:paraId="6F8D510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茶艺</w:t>
            </w:r>
          </w:p>
        </w:tc>
        <w:tc>
          <w:tcPr>
            <w:tcW w:w="426" w:type="pct"/>
            <w:tcBorders>
              <w:top w:val="nil"/>
              <w:left w:val="nil"/>
              <w:bottom w:val="single" w:sz="4" w:space="0" w:color="auto"/>
              <w:right w:val="single" w:sz="4" w:space="0" w:color="auto"/>
            </w:tcBorders>
            <w:shd w:val="clear" w:color="auto" w:fill="auto"/>
            <w:noWrap/>
            <w:vAlign w:val="center"/>
          </w:tcPr>
          <w:p w14:paraId="1B6B85F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700172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984D74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8F68AB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D2DA9D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9009045</w:t>
            </w:r>
          </w:p>
        </w:tc>
        <w:tc>
          <w:tcPr>
            <w:tcW w:w="2617" w:type="pct"/>
            <w:tcBorders>
              <w:top w:val="nil"/>
              <w:left w:val="nil"/>
              <w:bottom w:val="single" w:sz="4" w:space="0" w:color="auto"/>
              <w:right w:val="single" w:sz="4" w:space="0" w:color="auto"/>
            </w:tcBorders>
            <w:shd w:val="clear" w:color="auto" w:fill="auto"/>
            <w:noWrap/>
            <w:vAlign w:val="center"/>
          </w:tcPr>
          <w:p w14:paraId="2BD96B4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异彩纷呈的民族文化</w:t>
            </w:r>
          </w:p>
        </w:tc>
        <w:tc>
          <w:tcPr>
            <w:tcW w:w="426" w:type="pct"/>
            <w:tcBorders>
              <w:top w:val="nil"/>
              <w:left w:val="nil"/>
              <w:bottom w:val="single" w:sz="4" w:space="0" w:color="auto"/>
              <w:right w:val="single" w:sz="4" w:space="0" w:color="auto"/>
            </w:tcBorders>
            <w:shd w:val="clear" w:color="auto" w:fill="auto"/>
            <w:noWrap/>
            <w:vAlign w:val="center"/>
          </w:tcPr>
          <w:p w14:paraId="4EF487C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60913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54EBEB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788D00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53405B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9009046</w:t>
            </w:r>
          </w:p>
        </w:tc>
        <w:tc>
          <w:tcPr>
            <w:tcW w:w="2617" w:type="pct"/>
            <w:tcBorders>
              <w:top w:val="nil"/>
              <w:left w:val="nil"/>
              <w:bottom w:val="single" w:sz="4" w:space="0" w:color="auto"/>
              <w:right w:val="single" w:sz="4" w:space="0" w:color="auto"/>
            </w:tcBorders>
            <w:shd w:val="clear" w:color="auto" w:fill="auto"/>
            <w:noWrap/>
            <w:vAlign w:val="center"/>
          </w:tcPr>
          <w:p w14:paraId="47CC0DA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音乐基础训练</w:t>
            </w:r>
          </w:p>
        </w:tc>
        <w:tc>
          <w:tcPr>
            <w:tcW w:w="426" w:type="pct"/>
            <w:tcBorders>
              <w:top w:val="nil"/>
              <w:left w:val="nil"/>
              <w:bottom w:val="single" w:sz="4" w:space="0" w:color="auto"/>
              <w:right w:val="single" w:sz="4" w:space="0" w:color="auto"/>
            </w:tcBorders>
            <w:shd w:val="clear" w:color="auto" w:fill="auto"/>
            <w:noWrap/>
            <w:vAlign w:val="center"/>
          </w:tcPr>
          <w:p w14:paraId="7A34A7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0FD0A5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683560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D92419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6A20CF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9009047</w:t>
            </w:r>
          </w:p>
        </w:tc>
        <w:tc>
          <w:tcPr>
            <w:tcW w:w="2617" w:type="pct"/>
            <w:tcBorders>
              <w:top w:val="nil"/>
              <w:left w:val="nil"/>
              <w:bottom w:val="single" w:sz="4" w:space="0" w:color="auto"/>
              <w:right w:val="single" w:sz="4" w:space="0" w:color="auto"/>
            </w:tcBorders>
            <w:shd w:val="clear" w:color="auto" w:fill="auto"/>
            <w:noWrap/>
            <w:vAlign w:val="center"/>
          </w:tcPr>
          <w:p w14:paraId="71D91B5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陈设艺术设计</w:t>
            </w:r>
          </w:p>
        </w:tc>
        <w:tc>
          <w:tcPr>
            <w:tcW w:w="426" w:type="pct"/>
            <w:tcBorders>
              <w:top w:val="nil"/>
              <w:left w:val="nil"/>
              <w:bottom w:val="single" w:sz="4" w:space="0" w:color="auto"/>
              <w:right w:val="single" w:sz="4" w:space="0" w:color="auto"/>
            </w:tcBorders>
            <w:shd w:val="clear" w:color="auto" w:fill="auto"/>
            <w:noWrap/>
            <w:vAlign w:val="center"/>
          </w:tcPr>
          <w:p w14:paraId="30FA42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BC4D32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8E53E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15BF30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EEA3E7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9009048</w:t>
            </w:r>
          </w:p>
        </w:tc>
        <w:tc>
          <w:tcPr>
            <w:tcW w:w="2617" w:type="pct"/>
            <w:tcBorders>
              <w:top w:val="nil"/>
              <w:left w:val="nil"/>
              <w:bottom w:val="single" w:sz="4" w:space="0" w:color="auto"/>
              <w:right w:val="single" w:sz="4" w:space="0" w:color="auto"/>
            </w:tcBorders>
            <w:shd w:val="clear" w:color="auto" w:fill="auto"/>
            <w:noWrap/>
            <w:vAlign w:val="center"/>
          </w:tcPr>
          <w:p w14:paraId="5B6BB04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自我认知与情绪管理</w:t>
            </w:r>
          </w:p>
        </w:tc>
        <w:tc>
          <w:tcPr>
            <w:tcW w:w="426" w:type="pct"/>
            <w:tcBorders>
              <w:top w:val="nil"/>
              <w:left w:val="nil"/>
              <w:bottom w:val="single" w:sz="4" w:space="0" w:color="auto"/>
              <w:right w:val="single" w:sz="4" w:space="0" w:color="auto"/>
            </w:tcBorders>
            <w:shd w:val="clear" w:color="auto" w:fill="auto"/>
            <w:noWrap/>
            <w:vAlign w:val="center"/>
          </w:tcPr>
          <w:p w14:paraId="4D55709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1CD86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4A462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D6BBB7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F86F8D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9009049</w:t>
            </w:r>
          </w:p>
        </w:tc>
        <w:tc>
          <w:tcPr>
            <w:tcW w:w="2617" w:type="pct"/>
            <w:tcBorders>
              <w:top w:val="nil"/>
              <w:left w:val="nil"/>
              <w:bottom w:val="single" w:sz="4" w:space="0" w:color="auto"/>
              <w:right w:val="single" w:sz="4" w:space="0" w:color="auto"/>
            </w:tcBorders>
            <w:shd w:val="clear" w:color="auto" w:fill="auto"/>
            <w:noWrap/>
            <w:vAlign w:val="center"/>
          </w:tcPr>
          <w:p w14:paraId="0805D4E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口才艺术与社交礼仪</w:t>
            </w:r>
          </w:p>
        </w:tc>
        <w:tc>
          <w:tcPr>
            <w:tcW w:w="426" w:type="pct"/>
            <w:tcBorders>
              <w:top w:val="nil"/>
              <w:left w:val="nil"/>
              <w:bottom w:val="single" w:sz="4" w:space="0" w:color="auto"/>
              <w:right w:val="single" w:sz="4" w:space="0" w:color="auto"/>
            </w:tcBorders>
            <w:shd w:val="clear" w:color="auto" w:fill="auto"/>
            <w:noWrap/>
            <w:vAlign w:val="center"/>
          </w:tcPr>
          <w:p w14:paraId="62C693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714105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7C50C0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925FD5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903AA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9009050</w:t>
            </w:r>
          </w:p>
        </w:tc>
        <w:tc>
          <w:tcPr>
            <w:tcW w:w="2617" w:type="pct"/>
            <w:tcBorders>
              <w:top w:val="nil"/>
              <w:left w:val="nil"/>
              <w:bottom w:val="single" w:sz="4" w:space="0" w:color="auto"/>
              <w:right w:val="single" w:sz="4" w:space="0" w:color="auto"/>
            </w:tcBorders>
            <w:shd w:val="clear" w:color="auto" w:fill="auto"/>
            <w:noWrap/>
            <w:vAlign w:val="center"/>
          </w:tcPr>
          <w:p w14:paraId="4CA8752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大学生爱情兵法</w:t>
            </w:r>
          </w:p>
        </w:tc>
        <w:tc>
          <w:tcPr>
            <w:tcW w:w="426" w:type="pct"/>
            <w:tcBorders>
              <w:top w:val="nil"/>
              <w:left w:val="nil"/>
              <w:bottom w:val="single" w:sz="4" w:space="0" w:color="auto"/>
              <w:right w:val="single" w:sz="4" w:space="0" w:color="auto"/>
            </w:tcBorders>
            <w:shd w:val="clear" w:color="auto" w:fill="auto"/>
            <w:noWrap/>
            <w:vAlign w:val="center"/>
          </w:tcPr>
          <w:p w14:paraId="75A25F2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12A730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48ABA9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396D5B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175BAF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9009051</w:t>
            </w:r>
          </w:p>
        </w:tc>
        <w:tc>
          <w:tcPr>
            <w:tcW w:w="2617" w:type="pct"/>
            <w:tcBorders>
              <w:top w:val="nil"/>
              <w:left w:val="nil"/>
              <w:bottom w:val="single" w:sz="4" w:space="0" w:color="auto"/>
              <w:right w:val="single" w:sz="4" w:space="0" w:color="auto"/>
            </w:tcBorders>
            <w:shd w:val="clear" w:color="auto" w:fill="auto"/>
            <w:noWrap/>
            <w:vAlign w:val="center"/>
          </w:tcPr>
          <w:p w14:paraId="3C91877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有效沟通技巧</w:t>
            </w:r>
          </w:p>
        </w:tc>
        <w:tc>
          <w:tcPr>
            <w:tcW w:w="426" w:type="pct"/>
            <w:tcBorders>
              <w:top w:val="nil"/>
              <w:left w:val="nil"/>
              <w:bottom w:val="single" w:sz="4" w:space="0" w:color="auto"/>
              <w:right w:val="single" w:sz="4" w:space="0" w:color="auto"/>
            </w:tcBorders>
            <w:shd w:val="clear" w:color="auto" w:fill="auto"/>
            <w:noWrap/>
            <w:vAlign w:val="center"/>
          </w:tcPr>
          <w:p w14:paraId="3605D65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8FD7F3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006E5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DE786B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C92CB0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9009052</w:t>
            </w:r>
          </w:p>
        </w:tc>
        <w:tc>
          <w:tcPr>
            <w:tcW w:w="2617" w:type="pct"/>
            <w:tcBorders>
              <w:top w:val="nil"/>
              <w:left w:val="nil"/>
              <w:bottom w:val="single" w:sz="4" w:space="0" w:color="auto"/>
              <w:right w:val="single" w:sz="4" w:space="0" w:color="auto"/>
            </w:tcBorders>
            <w:shd w:val="clear" w:color="auto" w:fill="auto"/>
            <w:noWrap/>
            <w:vAlign w:val="center"/>
          </w:tcPr>
          <w:p w14:paraId="66832EF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形象管理</w:t>
            </w:r>
          </w:p>
        </w:tc>
        <w:tc>
          <w:tcPr>
            <w:tcW w:w="426" w:type="pct"/>
            <w:tcBorders>
              <w:top w:val="nil"/>
              <w:left w:val="nil"/>
              <w:bottom w:val="single" w:sz="4" w:space="0" w:color="auto"/>
              <w:right w:val="single" w:sz="4" w:space="0" w:color="auto"/>
            </w:tcBorders>
            <w:shd w:val="clear" w:color="auto" w:fill="auto"/>
            <w:noWrap/>
            <w:vAlign w:val="center"/>
          </w:tcPr>
          <w:p w14:paraId="51AEBE9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7D3359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CBB06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B268A8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627188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9009053</w:t>
            </w:r>
          </w:p>
        </w:tc>
        <w:tc>
          <w:tcPr>
            <w:tcW w:w="2617" w:type="pct"/>
            <w:tcBorders>
              <w:top w:val="nil"/>
              <w:left w:val="nil"/>
              <w:bottom w:val="single" w:sz="4" w:space="0" w:color="auto"/>
              <w:right w:val="single" w:sz="4" w:space="0" w:color="auto"/>
            </w:tcBorders>
            <w:shd w:val="clear" w:color="auto" w:fill="auto"/>
            <w:noWrap/>
            <w:vAlign w:val="center"/>
          </w:tcPr>
          <w:p w14:paraId="04E5DAE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人人爱设计</w:t>
            </w:r>
          </w:p>
        </w:tc>
        <w:tc>
          <w:tcPr>
            <w:tcW w:w="426" w:type="pct"/>
            <w:tcBorders>
              <w:top w:val="nil"/>
              <w:left w:val="nil"/>
              <w:bottom w:val="single" w:sz="4" w:space="0" w:color="auto"/>
              <w:right w:val="single" w:sz="4" w:space="0" w:color="auto"/>
            </w:tcBorders>
            <w:shd w:val="clear" w:color="auto" w:fill="auto"/>
            <w:noWrap/>
            <w:vAlign w:val="center"/>
          </w:tcPr>
          <w:p w14:paraId="010C79B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6A5024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354E6C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F6DBB4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09D514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9009055</w:t>
            </w:r>
          </w:p>
        </w:tc>
        <w:tc>
          <w:tcPr>
            <w:tcW w:w="2617" w:type="pct"/>
            <w:tcBorders>
              <w:top w:val="nil"/>
              <w:left w:val="nil"/>
              <w:bottom w:val="single" w:sz="4" w:space="0" w:color="auto"/>
              <w:right w:val="single" w:sz="4" w:space="0" w:color="auto"/>
            </w:tcBorders>
            <w:shd w:val="clear" w:color="auto" w:fill="auto"/>
            <w:noWrap/>
            <w:vAlign w:val="center"/>
          </w:tcPr>
          <w:p w14:paraId="3E43204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创新思维训练</w:t>
            </w:r>
          </w:p>
        </w:tc>
        <w:tc>
          <w:tcPr>
            <w:tcW w:w="426" w:type="pct"/>
            <w:tcBorders>
              <w:top w:val="nil"/>
              <w:left w:val="nil"/>
              <w:bottom w:val="single" w:sz="4" w:space="0" w:color="auto"/>
              <w:right w:val="single" w:sz="4" w:space="0" w:color="auto"/>
            </w:tcBorders>
            <w:shd w:val="clear" w:color="auto" w:fill="auto"/>
            <w:noWrap/>
            <w:vAlign w:val="center"/>
          </w:tcPr>
          <w:p w14:paraId="303917D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954256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C2B2D1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3A437B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FB73AB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9009056</w:t>
            </w:r>
          </w:p>
        </w:tc>
        <w:tc>
          <w:tcPr>
            <w:tcW w:w="2617" w:type="pct"/>
            <w:tcBorders>
              <w:top w:val="nil"/>
              <w:left w:val="nil"/>
              <w:bottom w:val="single" w:sz="4" w:space="0" w:color="auto"/>
              <w:right w:val="single" w:sz="4" w:space="0" w:color="auto"/>
            </w:tcBorders>
            <w:shd w:val="clear" w:color="auto" w:fill="auto"/>
            <w:noWrap/>
            <w:vAlign w:val="center"/>
          </w:tcPr>
          <w:p w14:paraId="535330E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人力资源招聘与选拔</w:t>
            </w:r>
          </w:p>
        </w:tc>
        <w:tc>
          <w:tcPr>
            <w:tcW w:w="426" w:type="pct"/>
            <w:tcBorders>
              <w:top w:val="nil"/>
              <w:left w:val="nil"/>
              <w:bottom w:val="single" w:sz="4" w:space="0" w:color="auto"/>
              <w:right w:val="single" w:sz="4" w:space="0" w:color="auto"/>
            </w:tcBorders>
            <w:shd w:val="clear" w:color="auto" w:fill="auto"/>
            <w:noWrap/>
            <w:vAlign w:val="center"/>
          </w:tcPr>
          <w:p w14:paraId="3986F16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8E7786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301B5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0E1734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DF96C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9009057</w:t>
            </w:r>
          </w:p>
        </w:tc>
        <w:tc>
          <w:tcPr>
            <w:tcW w:w="2617" w:type="pct"/>
            <w:tcBorders>
              <w:top w:val="nil"/>
              <w:left w:val="nil"/>
              <w:bottom w:val="single" w:sz="4" w:space="0" w:color="auto"/>
              <w:right w:val="single" w:sz="4" w:space="0" w:color="auto"/>
            </w:tcBorders>
            <w:shd w:val="clear" w:color="auto" w:fill="auto"/>
            <w:noWrap/>
            <w:vAlign w:val="center"/>
          </w:tcPr>
          <w:p w14:paraId="54D0A73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老子论语今读</w:t>
            </w:r>
          </w:p>
        </w:tc>
        <w:tc>
          <w:tcPr>
            <w:tcW w:w="426" w:type="pct"/>
            <w:tcBorders>
              <w:top w:val="nil"/>
              <w:left w:val="nil"/>
              <w:bottom w:val="single" w:sz="4" w:space="0" w:color="auto"/>
              <w:right w:val="single" w:sz="4" w:space="0" w:color="auto"/>
            </w:tcBorders>
            <w:shd w:val="clear" w:color="auto" w:fill="auto"/>
            <w:noWrap/>
            <w:vAlign w:val="center"/>
          </w:tcPr>
          <w:p w14:paraId="63AC4E5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446132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F59BE2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4ACE83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40F535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9009058</w:t>
            </w:r>
          </w:p>
        </w:tc>
        <w:tc>
          <w:tcPr>
            <w:tcW w:w="2617" w:type="pct"/>
            <w:tcBorders>
              <w:top w:val="nil"/>
              <w:left w:val="nil"/>
              <w:bottom w:val="single" w:sz="4" w:space="0" w:color="auto"/>
              <w:right w:val="single" w:sz="4" w:space="0" w:color="auto"/>
            </w:tcBorders>
            <w:shd w:val="clear" w:color="auto" w:fill="auto"/>
            <w:noWrap/>
            <w:vAlign w:val="center"/>
          </w:tcPr>
          <w:p w14:paraId="1AFDECF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孙子兵法与执政艺术</w:t>
            </w:r>
          </w:p>
        </w:tc>
        <w:tc>
          <w:tcPr>
            <w:tcW w:w="426" w:type="pct"/>
            <w:tcBorders>
              <w:top w:val="nil"/>
              <w:left w:val="nil"/>
              <w:bottom w:val="single" w:sz="4" w:space="0" w:color="auto"/>
              <w:right w:val="single" w:sz="4" w:space="0" w:color="auto"/>
            </w:tcBorders>
            <w:shd w:val="clear" w:color="auto" w:fill="auto"/>
            <w:noWrap/>
            <w:vAlign w:val="center"/>
          </w:tcPr>
          <w:p w14:paraId="1A78222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DC255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36494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FCC305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8566A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9009059</w:t>
            </w:r>
          </w:p>
        </w:tc>
        <w:tc>
          <w:tcPr>
            <w:tcW w:w="2617" w:type="pct"/>
            <w:tcBorders>
              <w:top w:val="nil"/>
              <w:left w:val="nil"/>
              <w:bottom w:val="single" w:sz="4" w:space="0" w:color="auto"/>
              <w:right w:val="single" w:sz="4" w:space="0" w:color="auto"/>
            </w:tcBorders>
            <w:shd w:val="clear" w:color="auto" w:fill="auto"/>
            <w:noWrap/>
            <w:vAlign w:val="center"/>
          </w:tcPr>
          <w:p w14:paraId="164E801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文献管理与信息分析</w:t>
            </w:r>
          </w:p>
        </w:tc>
        <w:tc>
          <w:tcPr>
            <w:tcW w:w="426" w:type="pct"/>
            <w:tcBorders>
              <w:top w:val="nil"/>
              <w:left w:val="nil"/>
              <w:bottom w:val="single" w:sz="4" w:space="0" w:color="auto"/>
              <w:right w:val="single" w:sz="4" w:space="0" w:color="auto"/>
            </w:tcBorders>
            <w:shd w:val="clear" w:color="auto" w:fill="auto"/>
            <w:noWrap/>
            <w:vAlign w:val="center"/>
          </w:tcPr>
          <w:p w14:paraId="5C95E4F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D7D274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557AE7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3CB927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7676D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9009060</w:t>
            </w:r>
          </w:p>
        </w:tc>
        <w:tc>
          <w:tcPr>
            <w:tcW w:w="2617" w:type="pct"/>
            <w:tcBorders>
              <w:top w:val="nil"/>
              <w:left w:val="nil"/>
              <w:bottom w:val="single" w:sz="4" w:space="0" w:color="auto"/>
              <w:right w:val="single" w:sz="4" w:space="0" w:color="auto"/>
            </w:tcBorders>
            <w:shd w:val="clear" w:color="auto" w:fill="auto"/>
            <w:noWrap/>
            <w:vAlign w:val="center"/>
          </w:tcPr>
          <w:p w14:paraId="05D301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手机人像摄影</w:t>
            </w:r>
          </w:p>
        </w:tc>
        <w:tc>
          <w:tcPr>
            <w:tcW w:w="426" w:type="pct"/>
            <w:tcBorders>
              <w:top w:val="nil"/>
              <w:left w:val="nil"/>
              <w:bottom w:val="single" w:sz="4" w:space="0" w:color="auto"/>
              <w:right w:val="single" w:sz="4" w:space="0" w:color="auto"/>
            </w:tcBorders>
            <w:shd w:val="clear" w:color="auto" w:fill="auto"/>
            <w:noWrap/>
            <w:vAlign w:val="center"/>
          </w:tcPr>
          <w:p w14:paraId="0AF61B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E9862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702DC5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585ECA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3BE435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9009061</w:t>
            </w:r>
          </w:p>
        </w:tc>
        <w:tc>
          <w:tcPr>
            <w:tcW w:w="2617" w:type="pct"/>
            <w:tcBorders>
              <w:top w:val="nil"/>
              <w:left w:val="nil"/>
              <w:bottom w:val="single" w:sz="4" w:space="0" w:color="auto"/>
              <w:right w:val="single" w:sz="4" w:space="0" w:color="auto"/>
            </w:tcBorders>
            <w:shd w:val="clear" w:color="auto" w:fill="auto"/>
            <w:noWrap/>
            <w:vAlign w:val="center"/>
          </w:tcPr>
          <w:p w14:paraId="452AE46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超级英雄的物理学-从动漫画及科幻电影学物</w:t>
            </w:r>
          </w:p>
        </w:tc>
        <w:tc>
          <w:tcPr>
            <w:tcW w:w="426" w:type="pct"/>
            <w:tcBorders>
              <w:top w:val="nil"/>
              <w:left w:val="nil"/>
              <w:bottom w:val="single" w:sz="4" w:space="0" w:color="auto"/>
              <w:right w:val="single" w:sz="4" w:space="0" w:color="auto"/>
            </w:tcBorders>
            <w:shd w:val="clear" w:color="auto" w:fill="auto"/>
            <w:noWrap/>
            <w:vAlign w:val="center"/>
          </w:tcPr>
          <w:p w14:paraId="198853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E02BA6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9B5FBB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05453B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DD488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9009062</w:t>
            </w:r>
          </w:p>
        </w:tc>
        <w:tc>
          <w:tcPr>
            <w:tcW w:w="2617" w:type="pct"/>
            <w:tcBorders>
              <w:top w:val="nil"/>
              <w:left w:val="nil"/>
              <w:bottom w:val="single" w:sz="4" w:space="0" w:color="auto"/>
              <w:right w:val="single" w:sz="4" w:space="0" w:color="auto"/>
            </w:tcBorders>
            <w:shd w:val="clear" w:color="auto" w:fill="auto"/>
            <w:noWrap/>
            <w:vAlign w:val="center"/>
          </w:tcPr>
          <w:p w14:paraId="5D7FBBB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大数据系列讲座</w:t>
            </w:r>
          </w:p>
        </w:tc>
        <w:tc>
          <w:tcPr>
            <w:tcW w:w="426" w:type="pct"/>
            <w:tcBorders>
              <w:top w:val="nil"/>
              <w:left w:val="nil"/>
              <w:bottom w:val="single" w:sz="4" w:space="0" w:color="auto"/>
              <w:right w:val="single" w:sz="4" w:space="0" w:color="auto"/>
            </w:tcBorders>
            <w:shd w:val="clear" w:color="auto" w:fill="auto"/>
            <w:noWrap/>
            <w:vAlign w:val="center"/>
          </w:tcPr>
          <w:p w14:paraId="085024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592737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E647E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A7ED20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E1CDEC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9009063</w:t>
            </w:r>
          </w:p>
        </w:tc>
        <w:tc>
          <w:tcPr>
            <w:tcW w:w="2617" w:type="pct"/>
            <w:tcBorders>
              <w:top w:val="nil"/>
              <w:left w:val="nil"/>
              <w:bottom w:val="single" w:sz="4" w:space="0" w:color="auto"/>
              <w:right w:val="single" w:sz="4" w:space="0" w:color="auto"/>
            </w:tcBorders>
            <w:shd w:val="clear" w:color="auto" w:fill="auto"/>
            <w:noWrap/>
            <w:vAlign w:val="center"/>
          </w:tcPr>
          <w:p w14:paraId="449AB0A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九型人格之职场心理</w:t>
            </w:r>
          </w:p>
        </w:tc>
        <w:tc>
          <w:tcPr>
            <w:tcW w:w="426" w:type="pct"/>
            <w:tcBorders>
              <w:top w:val="nil"/>
              <w:left w:val="nil"/>
              <w:bottom w:val="single" w:sz="4" w:space="0" w:color="auto"/>
              <w:right w:val="single" w:sz="4" w:space="0" w:color="auto"/>
            </w:tcBorders>
            <w:shd w:val="clear" w:color="auto" w:fill="auto"/>
            <w:noWrap/>
            <w:vAlign w:val="center"/>
          </w:tcPr>
          <w:p w14:paraId="7D782A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60BC13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BFF41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A5F5A6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E4B92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9009064</w:t>
            </w:r>
          </w:p>
        </w:tc>
        <w:tc>
          <w:tcPr>
            <w:tcW w:w="2617" w:type="pct"/>
            <w:tcBorders>
              <w:top w:val="nil"/>
              <w:left w:val="nil"/>
              <w:bottom w:val="single" w:sz="4" w:space="0" w:color="auto"/>
              <w:right w:val="single" w:sz="4" w:space="0" w:color="auto"/>
            </w:tcBorders>
            <w:shd w:val="clear" w:color="auto" w:fill="auto"/>
            <w:noWrap/>
            <w:vAlign w:val="center"/>
          </w:tcPr>
          <w:p w14:paraId="444EC11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逻辑和批判性思维</w:t>
            </w:r>
          </w:p>
        </w:tc>
        <w:tc>
          <w:tcPr>
            <w:tcW w:w="426" w:type="pct"/>
            <w:tcBorders>
              <w:top w:val="nil"/>
              <w:left w:val="nil"/>
              <w:bottom w:val="single" w:sz="4" w:space="0" w:color="auto"/>
              <w:right w:val="single" w:sz="4" w:space="0" w:color="auto"/>
            </w:tcBorders>
            <w:shd w:val="clear" w:color="auto" w:fill="auto"/>
            <w:noWrap/>
            <w:vAlign w:val="center"/>
          </w:tcPr>
          <w:p w14:paraId="1C536D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7A233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496DB1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1EBC69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71B9D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9009065</w:t>
            </w:r>
          </w:p>
        </w:tc>
        <w:tc>
          <w:tcPr>
            <w:tcW w:w="2617" w:type="pct"/>
            <w:tcBorders>
              <w:top w:val="nil"/>
              <w:left w:val="nil"/>
              <w:bottom w:val="single" w:sz="4" w:space="0" w:color="auto"/>
              <w:right w:val="single" w:sz="4" w:space="0" w:color="auto"/>
            </w:tcBorders>
            <w:shd w:val="clear" w:color="auto" w:fill="auto"/>
            <w:noWrap/>
            <w:vAlign w:val="center"/>
          </w:tcPr>
          <w:p w14:paraId="5968871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经典影片解读</w:t>
            </w:r>
          </w:p>
        </w:tc>
        <w:tc>
          <w:tcPr>
            <w:tcW w:w="426" w:type="pct"/>
            <w:tcBorders>
              <w:top w:val="nil"/>
              <w:left w:val="nil"/>
              <w:bottom w:val="single" w:sz="4" w:space="0" w:color="auto"/>
              <w:right w:val="single" w:sz="4" w:space="0" w:color="auto"/>
            </w:tcBorders>
            <w:shd w:val="clear" w:color="auto" w:fill="auto"/>
            <w:noWrap/>
            <w:vAlign w:val="center"/>
          </w:tcPr>
          <w:p w14:paraId="1A1307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701353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463562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B4AF36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D2F6F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9009066</w:t>
            </w:r>
          </w:p>
        </w:tc>
        <w:tc>
          <w:tcPr>
            <w:tcW w:w="2617" w:type="pct"/>
            <w:tcBorders>
              <w:top w:val="nil"/>
              <w:left w:val="nil"/>
              <w:bottom w:val="single" w:sz="4" w:space="0" w:color="auto"/>
              <w:right w:val="single" w:sz="4" w:space="0" w:color="auto"/>
            </w:tcBorders>
            <w:shd w:val="clear" w:color="auto" w:fill="auto"/>
            <w:noWrap/>
            <w:vAlign w:val="center"/>
          </w:tcPr>
          <w:p w14:paraId="0FDCC06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使用文体写作</w:t>
            </w:r>
          </w:p>
        </w:tc>
        <w:tc>
          <w:tcPr>
            <w:tcW w:w="426" w:type="pct"/>
            <w:tcBorders>
              <w:top w:val="nil"/>
              <w:left w:val="nil"/>
              <w:bottom w:val="single" w:sz="4" w:space="0" w:color="auto"/>
              <w:right w:val="single" w:sz="4" w:space="0" w:color="auto"/>
            </w:tcBorders>
            <w:shd w:val="clear" w:color="auto" w:fill="auto"/>
            <w:noWrap/>
            <w:vAlign w:val="center"/>
          </w:tcPr>
          <w:p w14:paraId="22CE06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4E9FE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FE04F3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0147AB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5687F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9009067</w:t>
            </w:r>
          </w:p>
        </w:tc>
        <w:tc>
          <w:tcPr>
            <w:tcW w:w="2617" w:type="pct"/>
            <w:tcBorders>
              <w:top w:val="nil"/>
              <w:left w:val="nil"/>
              <w:bottom w:val="single" w:sz="4" w:space="0" w:color="auto"/>
              <w:right w:val="single" w:sz="4" w:space="0" w:color="auto"/>
            </w:tcBorders>
            <w:shd w:val="clear" w:color="auto" w:fill="auto"/>
            <w:noWrap/>
            <w:vAlign w:val="center"/>
          </w:tcPr>
          <w:p w14:paraId="64FAA21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中华民族精神</w:t>
            </w:r>
          </w:p>
        </w:tc>
        <w:tc>
          <w:tcPr>
            <w:tcW w:w="426" w:type="pct"/>
            <w:tcBorders>
              <w:top w:val="nil"/>
              <w:left w:val="nil"/>
              <w:bottom w:val="single" w:sz="4" w:space="0" w:color="auto"/>
              <w:right w:val="single" w:sz="4" w:space="0" w:color="auto"/>
            </w:tcBorders>
            <w:shd w:val="clear" w:color="auto" w:fill="auto"/>
            <w:noWrap/>
            <w:vAlign w:val="center"/>
          </w:tcPr>
          <w:p w14:paraId="7E298AB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ABCB0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3C38D6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CC3912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CB39CB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9009068</w:t>
            </w:r>
          </w:p>
        </w:tc>
        <w:tc>
          <w:tcPr>
            <w:tcW w:w="2617" w:type="pct"/>
            <w:tcBorders>
              <w:top w:val="nil"/>
              <w:left w:val="nil"/>
              <w:bottom w:val="single" w:sz="4" w:space="0" w:color="auto"/>
              <w:right w:val="single" w:sz="4" w:space="0" w:color="auto"/>
            </w:tcBorders>
            <w:shd w:val="clear" w:color="auto" w:fill="auto"/>
            <w:noWrap/>
            <w:vAlign w:val="center"/>
          </w:tcPr>
          <w:p w14:paraId="118FC5B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微商创业指南</w:t>
            </w:r>
          </w:p>
        </w:tc>
        <w:tc>
          <w:tcPr>
            <w:tcW w:w="426" w:type="pct"/>
            <w:tcBorders>
              <w:top w:val="nil"/>
              <w:left w:val="nil"/>
              <w:bottom w:val="single" w:sz="4" w:space="0" w:color="auto"/>
              <w:right w:val="single" w:sz="4" w:space="0" w:color="auto"/>
            </w:tcBorders>
            <w:shd w:val="clear" w:color="auto" w:fill="auto"/>
            <w:noWrap/>
            <w:vAlign w:val="center"/>
          </w:tcPr>
          <w:p w14:paraId="53A1B26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D463C4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A849E8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DAB39C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5A4E1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9009069</w:t>
            </w:r>
          </w:p>
        </w:tc>
        <w:tc>
          <w:tcPr>
            <w:tcW w:w="2617" w:type="pct"/>
            <w:tcBorders>
              <w:top w:val="nil"/>
              <w:left w:val="nil"/>
              <w:bottom w:val="single" w:sz="4" w:space="0" w:color="auto"/>
              <w:right w:val="single" w:sz="4" w:space="0" w:color="auto"/>
            </w:tcBorders>
            <w:shd w:val="clear" w:color="auto" w:fill="auto"/>
            <w:noWrap/>
            <w:vAlign w:val="center"/>
          </w:tcPr>
          <w:p w14:paraId="716A203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生命安全与救援</w:t>
            </w:r>
          </w:p>
        </w:tc>
        <w:tc>
          <w:tcPr>
            <w:tcW w:w="426" w:type="pct"/>
            <w:tcBorders>
              <w:top w:val="nil"/>
              <w:left w:val="nil"/>
              <w:bottom w:val="single" w:sz="4" w:space="0" w:color="auto"/>
              <w:right w:val="single" w:sz="4" w:space="0" w:color="auto"/>
            </w:tcBorders>
            <w:shd w:val="clear" w:color="auto" w:fill="auto"/>
            <w:noWrap/>
            <w:vAlign w:val="center"/>
          </w:tcPr>
          <w:p w14:paraId="0F63C31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14017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2DE1A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4EE2F6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CD3684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9009070</w:t>
            </w:r>
          </w:p>
        </w:tc>
        <w:tc>
          <w:tcPr>
            <w:tcW w:w="2617" w:type="pct"/>
            <w:tcBorders>
              <w:top w:val="nil"/>
              <w:left w:val="nil"/>
              <w:bottom w:val="single" w:sz="4" w:space="0" w:color="auto"/>
              <w:right w:val="single" w:sz="4" w:space="0" w:color="auto"/>
            </w:tcBorders>
            <w:shd w:val="clear" w:color="auto" w:fill="auto"/>
            <w:noWrap/>
            <w:vAlign w:val="center"/>
          </w:tcPr>
          <w:p w14:paraId="3553849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完美着装</w:t>
            </w:r>
          </w:p>
        </w:tc>
        <w:tc>
          <w:tcPr>
            <w:tcW w:w="426" w:type="pct"/>
            <w:tcBorders>
              <w:top w:val="nil"/>
              <w:left w:val="nil"/>
              <w:bottom w:val="single" w:sz="4" w:space="0" w:color="auto"/>
              <w:right w:val="single" w:sz="4" w:space="0" w:color="auto"/>
            </w:tcBorders>
            <w:shd w:val="clear" w:color="auto" w:fill="auto"/>
            <w:noWrap/>
            <w:vAlign w:val="center"/>
          </w:tcPr>
          <w:p w14:paraId="601376A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5BC4C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3D81D7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BCD007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09E24F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9009071</w:t>
            </w:r>
          </w:p>
        </w:tc>
        <w:tc>
          <w:tcPr>
            <w:tcW w:w="2617" w:type="pct"/>
            <w:tcBorders>
              <w:top w:val="nil"/>
              <w:left w:val="nil"/>
              <w:bottom w:val="single" w:sz="4" w:space="0" w:color="auto"/>
              <w:right w:val="single" w:sz="4" w:space="0" w:color="auto"/>
            </w:tcBorders>
            <w:shd w:val="clear" w:color="auto" w:fill="auto"/>
            <w:noWrap/>
            <w:vAlign w:val="center"/>
          </w:tcPr>
          <w:p w14:paraId="1DFDE73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形象设计</w:t>
            </w:r>
          </w:p>
        </w:tc>
        <w:tc>
          <w:tcPr>
            <w:tcW w:w="426" w:type="pct"/>
            <w:tcBorders>
              <w:top w:val="nil"/>
              <w:left w:val="nil"/>
              <w:bottom w:val="single" w:sz="4" w:space="0" w:color="auto"/>
              <w:right w:val="single" w:sz="4" w:space="0" w:color="auto"/>
            </w:tcBorders>
            <w:shd w:val="clear" w:color="auto" w:fill="auto"/>
            <w:noWrap/>
            <w:vAlign w:val="center"/>
          </w:tcPr>
          <w:p w14:paraId="309AD7C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F54E8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758FC1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F6A7BA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97887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9009072</w:t>
            </w:r>
          </w:p>
        </w:tc>
        <w:tc>
          <w:tcPr>
            <w:tcW w:w="2617" w:type="pct"/>
            <w:tcBorders>
              <w:top w:val="nil"/>
              <w:left w:val="nil"/>
              <w:bottom w:val="single" w:sz="4" w:space="0" w:color="auto"/>
              <w:right w:val="single" w:sz="4" w:space="0" w:color="auto"/>
            </w:tcBorders>
            <w:shd w:val="clear" w:color="auto" w:fill="auto"/>
            <w:noWrap/>
            <w:vAlign w:val="center"/>
          </w:tcPr>
          <w:p w14:paraId="7A5BB9C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媒介批评理论与方法</w:t>
            </w:r>
          </w:p>
        </w:tc>
        <w:tc>
          <w:tcPr>
            <w:tcW w:w="426" w:type="pct"/>
            <w:tcBorders>
              <w:top w:val="nil"/>
              <w:left w:val="nil"/>
              <w:bottom w:val="single" w:sz="4" w:space="0" w:color="auto"/>
              <w:right w:val="single" w:sz="4" w:space="0" w:color="auto"/>
            </w:tcBorders>
            <w:shd w:val="clear" w:color="auto" w:fill="auto"/>
            <w:noWrap/>
            <w:vAlign w:val="center"/>
          </w:tcPr>
          <w:p w14:paraId="2BF4465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53A5EA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B4EF7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BF6CC2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315D1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9009073</w:t>
            </w:r>
          </w:p>
        </w:tc>
        <w:tc>
          <w:tcPr>
            <w:tcW w:w="2617" w:type="pct"/>
            <w:tcBorders>
              <w:top w:val="nil"/>
              <w:left w:val="nil"/>
              <w:bottom w:val="single" w:sz="4" w:space="0" w:color="auto"/>
              <w:right w:val="single" w:sz="4" w:space="0" w:color="auto"/>
            </w:tcBorders>
            <w:shd w:val="clear" w:color="auto" w:fill="auto"/>
            <w:noWrap/>
            <w:vAlign w:val="center"/>
          </w:tcPr>
          <w:p w14:paraId="4720E73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New情绪管理</w:t>
            </w:r>
          </w:p>
        </w:tc>
        <w:tc>
          <w:tcPr>
            <w:tcW w:w="426" w:type="pct"/>
            <w:tcBorders>
              <w:top w:val="nil"/>
              <w:left w:val="nil"/>
              <w:bottom w:val="single" w:sz="4" w:space="0" w:color="auto"/>
              <w:right w:val="single" w:sz="4" w:space="0" w:color="auto"/>
            </w:tcBorders>
            <w:shd w:val="clear" w:color="auto" w:fill="auto"/>
            <w:noWrap/>
            <w:vAlign w:val="center"/>
          </w:tcPr>
          <w:p w14:paraId="54534AA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A64A7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28B7AE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73C612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602E50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9009074</w:t>
            </w:r>
          </w:p>
        </w:tc>
        <w:tc>
          <w:tcPr>
            <w:tcW w:w="2617" w:type="pct"/>
            <w:tcBorders>
              <w:top w:val="nil"/>
              <w:left w:val="nil"/>
              <w:bottom w:val="single" w:sz="4" w:space="0" w:color="auto"/>
              <w:right w:val="single" w:sz="4" w:space="0" w:color="auto"/>
            </w:tcBorders>
            <w:shd w:val="clear" w:color="auto" w:fill="auto"/>
            <w:noWrap/>
            <w:vAlign w:val="center"/>
          </w:tcPr>
          <w:p w14:paraId="58186CB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粒子世界探秘</w:t>
            </w:r>
          </w:p>
        </w:tc>
        <w:tc>
          <w:tcPr>
            <w:tcW w:w="426" w:type="pct"/>
            <w:tcBorders>
              <w:top w:val="nil"/>
              <w:left w:val="nil"/>
              <w:bottom w:val="single" w:sz="4" w:space="0" w:color="auto"/>
              <w:right w:val="single" w:sz="4" w:space="0" w:color="auto"/>
            </w:tcBorders>
            <w:shd w:val="clear" w:color="auto" w:fill="auto"/>
            <w:noWrap/>
            <w:vAlign w:val="center"/>
          </w:tcPr>
          <w:p w14:paraId="3C0EC2E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D56FFE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DA392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D65E40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26735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9009075</w:t>
            </w:r>
          </w:p>
        </w:tc>
        <w:tc>
          <w:tcPr>
            <w:tcW w:w="2617" w:type="pct"/>
            <w:tcBorders>
              <w:top w:val="nil"/>
              <w:left w:val="nil"/>
              <w:bottom w:val="single" w:sz="4" w:space="0" w:color="auto"/>
              <w:right w:val="single" w:sz="4" w:space="0" w:color="auto"/>
            </w:tcBorders>
            <w:shd w:val="clear" w:color="auto" w:fill="auto"/>
            <w:noWrap/>
            <w:vAlign w:val="center"/>
          </w:tcPr>
          <w:p w14:paraId="2C8A10F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汽车行走的艺术</w:t>
            </w:r>
          </w:p>
        </w:tc>
        <w:tc>
          <w:tcPr>
            <w:tcW w:w="426" w:type="pct"/>
            <w:tcBorders>
              <w:top w:val="nil"/>
              <w:left w:val="nil"/>
              <w:bottom w:val="single" w:sz="4" w:space="0" w:color="auto"/>
              <w:right w:val="single" w:sz="4" w:space="0" w:color="auto"/>
            </w:tcBorders>
            <w:shd w:val="clear" w:color="auto" w:fill="auto"/>
            <w:noWrap/>
            <w:vAlign w:val="center"/>
          </w:tcPr>
          <w:p w14:paraId="47B9979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5FA519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F196C8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D99BC9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8EA41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9009076</w:t>
            </w:r>
          </w:p>
        </w:tc>
        <w:tc>
          <w:tcPr>
            <w:tcW w:w="2617" w:type="pct"/>
            <w:tcBorders>
              <w:top w:val="nil"/>
              <w:left w:val="nil"/>
              <w:bottom w:val="single" w:sz="4" w:space="0" w:color="auto"/>
              <w:right w:val="single" w:sz="4" w:space="0" w:color="auto"/>
            </w:tcBorders>
            <w:shd w:val="clear" w:color="auto" w:fill="auto"/>
            <w:noWrap/>
            <w:vAlign w:val="center"/>
          </w:tcPr>
          <w:p w14:paraId="4DEA49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冲上云霄--飞机鉴赏</w:t>
            </w:r>
          </w:p>
        </w:tc>
        <w:tc>
          <w:tcPr>
            <w:tcW w:w="426" w:type="pct"/>
            <w:tcBorders>
              <w:top w:val="nil"/>
              <w:left w:val="nil"/>
              <w:bottom w:val="single" w:sz="4" w:space="0" w:color="auto"/>
              <w:right w:val="single" w:sz="4" w:space="0" w:color="auto"/>
            </w:tcBorders>
            <w:shd w:val="clear" w:color="auto" w:fill="auto"/>
            <w:noWrap/>
            <w:vAlign w:val="center"/>
          </w:tcPr>
          <w:p w14:paraId="301B6E1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75A419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C9224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CCD244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DE590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9009077</w:t>
            </w:r>
          </w:p>
        </w:tc>
        <w:tc>
          <w:tcPr>
            <w:tcW w:w="2617" w:type="pct"/>
            <w:tcBorders>
              <w:top w:val="nil"/>
              <w:left w:val="nil"/>
              <w:bottom w:val="single" w:sz="4" w:space="0" w:color="auto"/>
              <w:right w:val="single" w:sz="4" w:space="0" w:color="auto"/>
            </w:tcBorders>
            <w:shd w:val="clear" w:color="auto" w:fill="auto"/>
            <w:noWrap/>
            <w:vAlign w:val="center"/>
          </w:tcPr>
          <w:p w14:paraId="5AD610B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走进航空航天</w:t>
            </w:r>
          </w:p>
        </w:tc>
        <w:tc>
          <w:tcPr>
            <w:tcW w:w="426" w:type="pct"/>
            <w:tcBorders>
              <w:top w:val="nil"/>
              <w:left w:val="nil"/>
              <w:bottom w:val="single" w:sz="4" w:space="0" w:color="auto"/>
              <w:right w:val="single" w:sz="4" w:space="0" w:color="auto"/>
            </w:tcBorders>
            <w:shd w:val="clear" w:color="auto" w:fill="auto"/>
            <w:noWrap/>
            <w:vAlign w:val="center"/>
          </w:tcPr>
          <w:p w14:paraId="614BD2B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4E04E1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C2183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A1975E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4F6AEC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9009078</w:t>
            </w:r>
          </w:p>
        </w:tc>
        <w:tc>
          <w:tcPr>
            <w:tcW w:w="2617" w:type="pct"/>
            <w:tcBorders>
              <w:top w:val="nil"/>
              <w:left w:val="nil"/>
              <w:bottom w:val="single" w:sz="4" w:space="0" w:color="auto"/>
              <w:right w:val="single" w:sz="4" w:space="0" w:color="auto"/>
            </w:tcBorders>
            <w:shd w:val="clear" w:color="auto" w:fill="auto"/>
            <w:noWrap/>
            <w:vAlign w:val="center"/>
          </w:tcPr>
          <w:p w14:paraId="369D194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现代社交与礼仪</w:t>
            </w:r>
          </w:p>
        </w:tc>
        <w:tc>
          <w:tcPr>
            <w:tcW w:w="426" w:type="pct"/>
            <w:tcBorders>
              <w:top w:val="nil"/>
              <w:left w:val="nil"/>
              <w:bottom w:val="single" w:sz="4" w:space="0" w:color="auto"/>
              <w:right w:val="single" w:sz="4" w:space="0" w:color="auto"/>
            </w:tcBorders>
            <w:shd w:val="clear" w:color="auto" w:fill="auto"/>
            <w:noWrap/>
            <w:vAlign w:val="center"/>
          </w:tcPr>
          <w:p w14:paraId="43E0CA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1D607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AEA505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F95E67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DCCACE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9009079</w:t>
            </w:r>
          </w:p>
        </w:tc>
        <w:tc>
          <w:tcPr>
            <w:tcW w:w="2617" w:type="pct"/>
            <w:tcBorders>
              <w:top w:val="nil"/>
              <w:left w:val="nil"/>
              <w:bottom w:val="single" w:sz="4" w:space="0" w:color="auto"/>
              <w:right w:val="single" w:sz="4" w:space="0" w:color="auto"/>
            </w:tcBorders>
            <w:shd w:val="clear" w:color="auto" w:fill="auto"/>
            <w:noWrap/>
            <w:vAlign w:val="center"/>
          </w:tcPr>
          <w:p w14:paraId="7012FF1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用经济学智慧解读中国</w:t>
            </w:r>
          </w:p>
        </w:tc>
        <w:tc>
          <w:tcPr>
            <w:tcW w:w="426" w:type="pct"/>
            <w:tcBorders>
              <w:top w:val="nil"/>
              <w:left w:val="nil"/>
              <w:bottom w:val="single" w:sz="4" w:space="0" w:color="auto"/>
              <w:right w:val="single" w:sz="4" w:space="0" w:color="auto"/>
            </w:tcBorders>
            <w:shd w:val="clear" w:color="auto" w:fill="auto"/>
            <w:noWrap/>
            <w:vAlign w:val="center"/>
          </w:tcPr>
          <w:p w14:paraId="23D15DB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0504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580219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08090B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4B63A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9009081</w:t>
            </w:r>
          </w:p>
        </w:tc>
        <w:tc>
          <w:tcPr>
            <w:tcW w:w="2617" w:type="pct"/>
            <w:tcBorders>
              <w:top w:val="nil"/>
              <w:left w:val="nil"/>
              <w:bottom w:val="single" w:sz="4" w:space="0" w:color="auto"/>
              <w:right w:val="single" w:sz="4" w:space="0" w:color="auto"/>
            </w:tcBorders>
            <w:shd w:val="clear" w:color="auto" w:fill="auto"/>
            <w:noWrap/>
            <w:vAlign w:val="center"/>
          </w:tcPr>
          <w:p w14:paraId="6DE34C0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大国崛起：中国对外贸易概论</w:t>
            </w:r>
          </w:p>
        </w:tc>
        <w:tc>
          <w:tcPr>
            <w:tcW w:w="426" w:type="pct"/>
            <w:tcBorders>
              <w:top w:val="nil"/>
              <w:left w:val="nil"/>
              <w:bottom w:val="single" w:sz="4" w:space="0" w:color="auto"/>
              <w:right w:val="single" w:sz="4" w:space="0" w:color="auto"/>
            </w:tcBorders>
            <w:shd w:val="clear" w:color="auto" w:fill="auto"/>
            <w:noWrap/>
            <w:vAlign w:val="center"/>
          </w:tcPr>
          <w:p w14:paraId="43E8ADC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05F108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A0A84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4A2514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F3BE9C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9009082</w:t>
            </w:r>
          </w:p>
        </w:tc>
        <w:tc>
          <w:tcPr>
            <w:tcW w:w="2617" w:type="pct"/>
            <w:tcBorders>
              <w:top w:val="nil"/>
              <w:left w:val="nil"/>
              <w:bottom w:val="single" w:sz="4" w:space="0" w:color="auto"/>
              <w:right w:val="single" w:sz="4" w:space="0" w:color="auto"/>
            </w:tcBorders>
            <w:shd w:val="clear" w:color="auto" w:fill="auto"/>
            <w:noWrap/>
            <w:vAlign w:val="center"/>
          </w:tcPr>
          <w:p w14:paraId="4883A34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创业精神与实践</w:t>
            </w:r>
          </w:p>
        </w:tc>
        <w:tc>
          <w:tcPr>
            <w:tcW w:w="426" w:type="pct"/>
            <w:tcBorders>
              <w:top w:val="nil"/>
              <w:left w:val="nil"/>
              <w:bottom w:val="single" w:sz="4" w:space="0" w:color="auto"/>
              <w:right w:val="single" w:sz="4" w:space="0" w:color="auto"/>
            </w:tcBorders>
            <w:shd w:val="clear" w:color="auto" w:fill="auto"/>
            <w:noWrap/>
            <w:vAlign w:val="center"/>
          </w:tcPr>
          <w:p w14:paraId="7D1C83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9DCB8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3948AE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7D4E68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2141C6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9009083</w:t>
            </w:r>
          </w:p>
        </w:tc>
        <w:tc>
          <w:tcPr>
            <w:tcW w:w="2617" w:type="pct"/>
            <w:tcBorders>
              <w:top w:val="nil"/>
              <w:left w:val="nil"/>
              <w:bottom w:val="single" w:sz="4" w:space="0" w:color="auto"/>
              <w:right w:val="single" w:sz="4" w:space="0" w:color="auto"/>
            </w:tcBorders>
            <w:shd w:val="clear" w:color="auto" w:fill="auto"/>
            <w:noWrap/>
            <w:vAlign w:val="center"/>
          </w:tcPr>
          <w:p w14:paraId="18937E6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风险与社会保障</w:t>
            </w:r>
          </w:p>
        </w:tc>
        <w:tc>
          <w:tcPr>
            <w:tcW w:w="426" w:type="pct"/>
            <w:tcBorders>
              <w:top w:val="nil"/>
              <w:left w:val="nil"/>
              <w:bottom w:val="single" w:sz="4" w:space="0" w:color="auto"/>
              <w:right w:val="single" w:sz="4" w:space="0" w:color="auto"/>
            </w:tcBorders>
            <w:shd w:val="clear" w:color="auto" w:fill="auto"/>
            <w:noWrap/>
            <w:vAlign w:val="center"/>
          </w:tcPr>
          <w:p w14:paraId="6D660CF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F0C32B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203D37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FE0E22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D9CC8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9009084</w:t>
            </w:r>
          </w:p>
        </w:tc>
        <w:tc>
          <w:tcPr>
            <w:tcW w:w="2617" w:type="pct"/>
            <w:tcBorders>
              <w:top w:val="nil"/>
              <w:left w:val="nil"/>
              <w:bottom w:val="single" w:sz="4" w:space="0" w:color="auto"/>
              <w:right w:val="single" w:sz="4" w:space="0" w:color="auto"/>
            </w:tcBorders>
            <w:shd w:val="clear" w:color="auto" w:fill="auto"/>
            <w:noWrap/>
            <w:vAlign w:val="center"/>
          </w:tcPr>
          <w:p w14:paraId="02D2E83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心理、行为与文化</w:t>
            </w:r>
          </w:p>
        </w:tc>
        <w:tc>
          <w:tcPr>
            <w:tcW w:w="426" w:type="pct"/>
            <w:tcBorders>
              <w:top w:val="nil"/>
              <w:left w:val="nil"/>
              <w:bottom w:val="single" w:sz="4" w:space="0" w:color="auto"/>
              <w:right w:val="single" w:sz="4" w:space="0" w:color="auto"/>
            </w:tcBorders>
            <w:shd w:val="clear" w:color="auto" w:fill="auto"/>
            <w:noWrap/>
            <w:vAlign w:val="center"/>
          </w:tcPr>
          <w:p w14:paraId="702300F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9E8B0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ECF40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7B1A8A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1515C5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9009085</w:t>
            </w:r>
          </w:p>
        </w:tc>
        <w:tc>
          <w:tcPr>
            <w:tcW w:w="2617" w:type="pct"/>
            <w:tcBorders>
              <w:top w:val="nil"/>
              <w:left w:val="nil"/>
              <w:bottom w:val="single" w:sz="4" w:space="0" w:color="auto"/>
              <w:right w:val="single" w:sz="4" w:space="0" w:color="auto"/>
            </w:tcBorders>
            <w:shd w:val="clear" w:color="auto" w:fill="auto"/>
            <w:noWrap/>
            <w:vAlign w:val="center"/>
          </w:tcPr>
          <w:p w14:paraId="094F815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经济地理与企业兴衰</w:t>
            </w:r>
          </w:p>
        </w:tc>
        <w:tc>
          <w:tcPr>
            <w:tcW w:w="426" w:type="pct"/>
            <w:tcBorders>
              <w:top w:val="nil"/>
              <w:left w:val="nil"/>
              <w:bottom w:val="single" w:sz="4" w:space="0" w:color="auto"/>
              <w:right w:val="single" w:sz="4" w:space="0" w:color="auto"/>
            </w:tcBorders>
            <w:shd w:val="clear" w:color="auto" w:fill="auto"/>
            <w:noWrap/>
            <w:vAlign w:val="center"/>
          </w:tcPr>
          <w:p w14:paraId="4A20DD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9EC2E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4B3FB0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2E39EB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5A03DE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9009086</w:t>
            </w:r>
          </w:p>
        </w:tc>
        <w:tc>
          <w:tcPr>
            <w:tcW w:w="2617" w:type="pct"/>
            <w:tcBorders>
              <w:top w:val="nil"/>
              <w:left w:val="nil"/>
              <w:bottom w:val="single" w:sz="4" w:space="0" w:color="auto"/>
              <w:right w:val="single" w:sz="4" w:space="0" w:color="auto"/>
            </w:tcBorders>
            <w:shd w:val="clear" w:color="auto" w:fill="auto"/>
            <w:noWrap/>
            <w:vAlign w:val="center"/>
          </w:tcPr>
          <w:p w14:paraId="4F74817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多媒体课件设计与制作</w:t>
            </w:r>
          </w:p>
        </w:tc>
        <w:tc>
          <w:tcPr>
            <w:tcW w:w="426" w:type="pct"/>
            <w:tcBorders>
              <w:top w:val="nil"/>
              <w:left w:val="nil"/>
              <w:bottom w:val="single" w:sz="4" w:space="0" w:color="auto"/>
              <w:right w:val="single" w:sz="4" w:space="0" w:color="auto"/>
            </w:tcBorders>
            <w:shd w:val="clear" w:color="auto" w:fill="auto"/>
            <w:noWrap/>
            <w:vAlign w:val="center"/>
          </w:tcPr>
          <w:p w14:paraId="4397A0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AED7D4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3EC7F7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941E0E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14C0D2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9009087</w:t>
            </w:r>
          </w:p>
        </w:tc>
        <w:tc>
          <w:tcPr>
            <w:tcW w:w="2617" w:type="pct"/>
            <w:tcBorders>
              <w:top w:val="nil"/>
              <w:left w:val="nil"/>
              <w:bottom w:val="single" w:sz="4" w:space="0" w:color="auto"/>
              <w:right w:val="single" w:sz="4" w:space="0" w:color="auto"/>
            </w:tcBorders>
            <w:shd w:val="clear" w:color="auto" w:fill="auto"/>
            <w:noWrap/>
            <w:vAlign w:val="center"/>
          </w:tcPr>
          <w:p w14:paraId="5DA22A2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设计与人文：当代公共艺术</w:t>
            </w:r>
          </w:p>
        </w:tc>
        <w:tc>
          <w:tcPr>
            <w:tcW w:w="426" w:type="pct"/>
            <w:tcBorders>
              <w:top w:val="nil"/>
              <w:left w:val="nil"/>
              <w:bottom w:val="single" w:sz="4" w:space="0" w:color="auto"/>
              <w:right w:val="single" w:sz="4" w:space="0" w:color="auto"/>
            </w:tcBorders>
            <w:shd w:val="clear" w:color="auto" w:fill="auto"/>
            <w:noWrap/>
            <w:vAlign w:val="center"/>
          </w:tcPr>
          <w:p w14:paraId="3137D37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5B945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FBEE41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C329D4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F5E234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9009089</w:t>
            </w:r>
          </w:p>
        </w:tc>
        <w:tc>
          <w:tcPr>
            <w:tcW w:w="2617" w:type="pct"/>
            <w:tcBorders>
              <w:top w:val="nil"/>
              <w:left w:val="nil"/>
              <w:bottom w:val="single" w:sz="4" w:space="0" w:color="auto"/>
              <w:right w:val="single" w:sz="4" w:space="0" w:color="auto"/>
            </w:tcBorders>
            <w:shd w:val="clear" w:color="auto" w:fill="auto"/>
            <w:noWrap/>
            <w:vAlign w:val="center"/>
          </w:tcPr>
          <w:p w14:paraId="197C7CC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现代市场营销素质与能力提升</w:t>
            </w:r>
          </w:p>
        </w:tc>
        <w:tc>
          <w:tcPr>
            <w:tcW w:w="426" w:type="pct"/>
            <w:tcBorders>
              <w:top w:val="nil"/>
              <w:left w:val="nil"/>
              <w:bottom w:val="single" w:sz="4" w:space="0" w:color="auto"/>
              <w:right w:val="single" w:sz="4" w:space="0" w:color="auto"/>
            </w:tcBorders>
            <w:shd w:val="clear" w:color="auto" w:fill="auto"/>
            <w:noWrap/>
            <w:vAlign w:val="center"/>
          </w:tcPr>
          <w:p w14:paraId="57CC1FF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CF3CE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050860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842181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C955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9009090</w:t>
            </w:r>
          </w:p>
        </w:tc>
        <w:tc>
          <w:tcPr>
            <w:tcW w:w="2617" w:type="pct"/>
            <w:tcBorders>
              <w:top w:val="nil"/>
              <w:left w:val="nil"/>
              <w:bottom w:val="single" w:sz="4" w:space="0" w:color="auto"/>
              <w:right w:val="single" w:sz="4" w:space="0" w:color="auto"/>
            </w:tcBorders>
            <w:shd w:val="clear" w:color="auto" w:fill="auto"/>
            <w:noWrap/>
            <w:vAlign w:val="center"/>
          </w:tcPr>
          <w:p w14:paraId="02F0A0E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互联网与营销创新</w:t>
            </w:r>
          </w:p>
        </w:tc>
        <w:tc>
          <w:tcPr>
            <w:tcW w:w="426" w:type="pct"/>
            <w:tcBorders>
              <w:top w:val="nil"/>
              <w:left w:val="nil"/>
              <w:bottom w:val="single" w:sz="4" w:space="0" w:color="auto"/>
              <w:right w:val="single" w:sz="4" w:space="0" w:color="auto"/>
            </w:tcBorders>
            <w:shd w:val="clear" w:color="auto" w:fill="auto"/>
            <w:noWrap/>
            <w:vAlign w:val="center"/>
          </w:tcPr>
          <w:p w14:paraId="6458D99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FA047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2DF36B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E64157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AA2100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9009091</w:t>
            </w:r>
          </w:p>
        </w:tc>
        <w:tc>
          <w:tcPr>
            <w:tcW w:w="2617" w:type="pct"/>
            <w:tcBorders>
              <w:top w:val="nil"/>
              <w:left w:val="nil"/>
              <w:bottom w:val="single" w:sz="4" w:space="0" w:color="auto"/>
              <w:right w:val="single" w:sz="4" w:space="0" w:color="auto"/>
            </w:tcBorders>
            <w:shd w:val="clear" w:color="auto" w:fill="auto"/>
            <w:noWrap/>
            <w:vAlign w:val="center"/>
          </w:tcPr>
          <w:p w14:paraId="264CE05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文化差异与跨文化交际</w:t>
            </w:r>
          </w:p>
        </w:tc>
        <w:tc>
          <w:tcPr>
            <w:tcW w:w="426" w:type="pct"/>
            <w:tcBorders>
              <w:top w:val="nil"/>
              <w:left w:val="nil"/>
              <w:bottom w:val="single" w:sz="4" w:space="0" w:color="auto"/>
              <w:right w:val="single" w:sz="4" w:space="0" w:color="auto"/>
            </w:tcBorders>
            <w:shd w:val="clear" w:color="auto" w:fill="auto"/>
            <w:noWrap/>
            <w:vAlign w:val="center"/>
          </w:tcPr>
          <w:p w14:paraId="6E4630C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5C9583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849483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2C5CC9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09916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9009092</w:t>
            </w:r>
          </w:p>
        </w:tc>
        <w:tc>
          <w:tcPr>
            <w:tcW w:w="2617" w:type="pct"/>
            <w:tcBorders>
              <w:top w:val="nil"/>
              <w:left w:val="nil"/>
              <w:bottom w:val="single" w:sz="4" w:space="0" w:color="auto"/>
              <w:right w:val="single" w:sz="4" w:space="0" w:color="auto"/>
            </w:tcBorders>
            <w:shd w:val="clear" w:color="auto" w:fill="auto"/>
            <w:noWrap/>
            <w:vAlign w:val="center"/>
          </w:tcPr>
          <w:p w14:paraId="4BEEFE8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中国古典诗词中的品格与修养</w:t>
            </w:r>
          </w:p>
        </w:tc>
        <w:tc>
          <w:tcPr>
            <w:tcW w:w="426" w:type="pct"/>
            <w:tcBorders>
              <w:top w:val="nil"/>
              <w:left w:val="nil"/>
              <w:bottom w:val="single" w:sz="4" w:space="0" w:color="auto"/>
              <w:right w:val="single" w:sz="4" w:space="0" w:color="auto"/>
            </w:tcBorders>
            <w:shd w:val="clear" w:color="auto" w:fill="auto"/>
            <w:noWrap/>
            <w:vAlign w:val="center"/>
          </w:tcPr>
          <w:p w14:paraId="2AA788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81E93A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81398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8AD145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94571F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9009093</w:t>
            </w:r>
          </w:p>
        </w:tc>
        <w:tc>
          <w:tcPr>
            <w:tcW w:w="2617" w:type="pct"/>
            <w:tcBorders>
              <w:top w:val="nil"/>
              <w:left w:val="nil"/>
              <w:bottom w:val="single" w:sz="4" w:space="0" w:color="auto"/>
              <w:right w:val="single" w:sz="4" w:space="0" w:color="auto"/>
            </w:tcBorders>
            <w:shd w:val="clear" w:color="auto" w:fill="auto"/>
            <w:noWrap/>
            <w:vAlign w:val="center"/>
          </w:tcPr>
          <w:p w14:paraId="2831559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职业素质养成</w:t>
            </w:r>
          </w:p>
        </w:tc>
        <w:tc>
          <w:tcPr>
            <w:tcW w:w="426" w:type="pct"/>
            <w:tcBorders>
              <w:top w:val="nil"/>
              <w:left w:val="nil"/>
              <w:bottom w:val="single" w:sz="4" w:space="0" w:color="auto"/>
              <w:right w:val="single" w:sz="4" w:space="0" w:color="auto"/>
            </w:tcBorders>
            <w:shd w:val="clear" w:color="auto" w:fill="auto"/>
            <w:noWrap/>
            <w:vAlign w:val="center"/>
          </w:tcPr>
          <w:p w14:paraId="07AE35D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15334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0200D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326E2F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2F1C42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9009095</w:t>
            </w:r>
          </w:p>
        </w:tc>
        <w:tc>
          <w:tcPr>
            <w:tcW w:w="2617" w:type="pct"/>
            <w:tcBorders>
              <w:top w:val="nil"/>
              <w:left w:val="nil"/>
              <w:bottom w:val="single" w:sz="4" w:space="0" w:color="auto"/>
              <w:right w:val="single" w:sz="4" w:space="0" w:color="auto"/>
            </w:tcBorders>
            <w:shd w:val="clear" w:color="auto" w:fill="auto"/>
            <w:noWrap/>
            <w:vAlign w:val="center"/>
          </w:tcPr>
          <w:p w14:paraId="0FFF5D7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过去一百年</w:t>
            </w:r>
          </w:p>
        </w:tc>
        <w:tc>
          <w:tcPr>
            <w:tcW w:w="426" w:type="pct"/>
            <w:tcBorders>
              <w:top w:val="nil"/>
              <w:left w:val="nil"/>
              <w:bottom w:val="single" w:sz="4" w:space="0" w:color="auto"/>
              <w:right w:val="single" w:sz="4" w:space="0" w:color="auto"/>
            </w:tcBorders>
            <w:shd w:val="clear" w:color="auto" w:fill="auto"/>
            <w:noWrap/>
            <w:vAlign w:val="center"/>
          </w:tcPr>
          <w:p w14:paraId="52B09E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CB40B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21D252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301E5D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5DD23F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9009101</w:t>
            </w:r>
          </w:p>
        </w:tc>
        <w:tc>
          <w:tcPr>
            <w:tcW w:w="2617" w:type="pct"/>
            <w:tcBorders>
              <w:top w:val="nil"/>
              <w:left w:val="nil"/>
              <w:bottom w:val="single" w:sz="4" w:space="0" w:color="auto"/>
              <w:right w:val="single" w:sz="4" w:space="0" w:color="auto"/>
            </w:tcBorders>
            <w:shd w:val="clear" w:color="auto" w:fill="auto"/>
            <w:noWrap/>
            <w:vAlign w:val="center"/>
          </w:tcPr>
          <w:p w14:paraId="3FB9F1E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孙子兵法与企业经营</w:t>
            </w:r>
          </w:p>
        </w:tc>
        <w:tc>
          <w:tcPr>
            <w:tcW w:w="426" w:type="pct"/>
            <w:tcBorders>
              <w:top w:val="nil"/>
              <w:left w:val="nil"/>
              <w:bottom w:val="single" w:sz="4" w:space="0" w:color="auto"/>
              <w:right w:val="single" w:sz="4" w:space="0" w:color="auto"/>
            </w:tcBorders>
            <w:shd w:val="clear" w:color="auto" w:fill="auto"/>
            <w:noWrap/>
            <w:vAlign w:val="center"/>
          </w:tcPr>
          <w:p w14:paraId="5B8315A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EE241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8E9F8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C3ED2D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DC34F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9009102</w:t>
            </w:r>
          </w:p>
        </w:tc>
        <w:tc>
          <w:tcPr>
            <w:tcW w:w="2617" w:type="pct"/>
            <w:tcBorders>
              <w:top w:val="nil"/>
              <w:left w:val="nil"/>
              <w:bottom w:val="single" w:sz="4" w:space="0" w:color="auto"/>
              <w:right w:val="single" w:sz="4" w:space="0" w:color="auto"/>
            </w:tcBorders>
            <w:shd w:val="clear" w:color="auto" w:fill="auto"/>
            <w:noWrap/>
            <w:vAlign w:val="center"/>
          </w:tcPr>
          <w:p w14:paraId="0CE8ADD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中华传统文化之文学瑰宝</w:t>
            </w:r>
          </w:p>
        </w:tc>
        <w:tc>
          <w:tcPr>
            <w:tcW w:w="426" w:type="pct"/>
            <w:tcBorders>
              <w:top w:val="nil"/>
              <w:left w:val="nil"/>
              <w:bottom w:val="single" w:sz="4" w:space="0" w:color="auto"/>
              <w:right w:val="single" w:sz="4" w:space="0" w:color="auto"/>
            </w:tcBorders>
            <w:shd w:val="clear" w:color="auto" w:fill="auto"/>
            <w:noWrap/>
            <w:vAlign w:val="center"/>
          </w:tcPr>
          <w:p w14:paraId="5562D1B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B1489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DE2AE1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A8F4AF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12BA4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9009103</w:t>
            </w:r>
          </w:p>
        </w:tc>
        <w:tc>
          <w:tcPr>
            <w:tcW w:w="2617" w:type="pct"/>
            <w:tcBorders>
              <w:top w:val="nil"/>
              <w:left w:val="nil"/>
              <w:bottom w:val="single" w:sz="4" w:space="0" w:color="auto"/>
              <w:right w:val="single" w:sz="4" w:space="0" w:color="auto"/>
            </w:tcBorders>
            <w:shd w:val="clear" w:color="auto" w:fill="auto"/>
            <w:noWrap/>
            <w:vAlign w:val="center"/>
          </w:tcPr>
          <w:p w14:paraId="025D26E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大学生魅力讲话实操</w:t>
            </w:r>
          </w:p>
        </w:tc>
        <w:tc>
          <w:tcPr>
            <w:tcW w:w="426" w:type="pct"/>
            <w:tcBorders>
              <w:top w:val="nil"/>
              <w:left w:val="nil"/>
              <w:bottom w:val="single" w:sz="4" w:space="0" w:color="auto"/>
              <w:right w:val="single" w:sz="4" w:space="0" w:color="auto"/>
            </w:tcBorders>
            <w:shd w:val="clear" w:color="auto" w:fill="auto"/>
            <w:noWrap/>
            <w:vAlign w:val="center"/>
          </w:tcPr>
          <w:p w14:paraId="4AA9759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211A7E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A639D1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DCCD49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63B88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9009104</w:t>
            </w:r>
          </w:p>
        </w:tc>
        <w:tc>
          <w:tcPr>
            <w:tcW w:w="2617" w:type="pct"/>
            <w:tcBorders>
              <w:top w:val="nil"/>
              <w:left w:val="nil"/>
              <w:bottom w:val="single" w:sz="4" w:space="0" w:color="auto"/>
              <w:right w:val="single" w:sz="4" w:space="0" w:color="auto"/>
            </w:tcBorders>
            <w:shd w:val="clear" w:color="auto" w:fill="auto"/>
            <w:noWrap/>
            <w:vAlign w:val="center"/>
          </w:tcPr>
          <w:p w14:paraId="54F6148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什么是科学</w:t>
            </w:r>
          </w:p>
        </w:tc>
        <w:tc>
          <w:tcPr>
            <w:tcW w:w="426" w:type="pct"/>
            <w:tcBorders>
              <w:top w:val="nil"/>
              <w:left w:val="nil"/>
              <w:bottom w:val="single" w:sz="4" w:space="0" w:color="auto"/>
              <w:right w:val="single" w:sz="4" w:space="0" w:color="auto"/>
            </w:tcBorders>
            <w:shd w:val="clear" w:color="auto" w:fill="auto"/>
            <w:noWrap/>
            <w:vAlign w:val="center"/>
          </w:tcPr>
          <w:p w14:paraId="7F7D8E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ED664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1E6C97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D8C908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605962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9009105</w:t>
            </w:r>
          </w:p>
        </w:tc>
        <w:tc>
          <w:tcPr>
            <w:tcW w:w="2617" w:type="pct"/>
            <w:tcBorders>
              <w:top w:val="nil"/>
              <w:left w:val="nil"/>
              <w:bottom w:val="single" w:sz="4" w:space="0" w:color="auto"/>
              <w:right w:val="single" w:sz="4" w:space="0" w:color="auto"/>
            </w:tcBorders>
            <w:shd w:val="clear" w:color="auto" w:fill="auto"/>
            <w:noWrap/>
            <w:vAlign w:val="center"/>
          </w:tcPr>
          <w:p w14:paraId="2F5F21F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中国古代礼仪文明</w:t>
            </w:r>
          </w:p>
        </w:tc>
        <w:tc>
          <w:tcPr>
            <w:tcW w:w="426" w:type="pct"/>
            <w:tcBorders>
              <w:top w:val="nil"/>
              <w:left w:val="nil"/>
              <w:bottom w:val="single" w:sz="4" w:space="0" w:color="auto"/>
              <w:right w:val="single" w:sz="4" w:space="0" w:color="auto"/>
            </w:tcBorders>
            <w:shd w:val="clear" w:color="auto" w:fill="auto"/>
            <w:noWrap/>
            <w:vAlign w:val="center"/>
          </w:tcPr>
          <w:p w14:paraId="6FA64CC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9DD596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BBB5A8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0739B9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4929B8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9009106</w:t>
            </w:r>
          </w:p>
        </w:tc>
        <w:tc>
          <w:tcPr>
            <w:tcW w:w="2617" w:type="pct"/>
            <w:tcBorders>
              <w:top w:val="nil"/>
              <w:left w:val="nil"/>
              <w:bottom w:val="single" w:sz="4" w:space="0" w:color="auto"/>
              <w:right w:val="single" w:sz="4" w:space="0" w:color="auto"/>
            </w:tcBorders>
            <w:shd w:val="clear" w:color="auto" w:fill="auto"/>
            <w:noWrap/>
            <w:vAlign w:val="center"/>
          </w:tcPr>
          <w:p w14:paraId="5765ABA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文化传统与现代文明</w:t>
            </w:r>
          </w:p>
        </w:tc>
        <w:tc>
          <w:tcPr>
            <w:tcW w:w="426" w:type="pct"/>
            <w:tcBorders>
              <w:top w:val="nil"/>
              <w:left w:val="nil"/>
              <w:bottom w:val="single" w:sz="4" w:space="0" w:color="auto"/>
              <w:right w:val="single" w:sz="4" w:space="0" w:color="auto"/>
            </w:tcBorders>
            <w:shd w:val="clear" w:color="auto" w:fill="auto"/>
            <w:noWrap/>
            <w:vAlign w:val="center"/>
          </w:tcPr>
          <w:p w14:paraId="72776A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A4C169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40AE15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C6F896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E242F7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9009107</w:t>
            </w:r>
          </w:p>
        </w:tc>
        <w:tc>
          <w:tcPr>
            <w:tcW w:w="2617" w:type="pct"/>
            <w:tcBorders>
              <w:top w:val="nil"/>
              <w:left w:val="nil"/>
              <w:bottom w:val="single" w:sz="4" w:space="0" w:color="auto"/>
              <w:right w:val="single" w:sz="4" w:space="0" w:color="auto"/>
            </w:tcBorders>
            <w:shd w:val="clear" w:color="auto" w:fill="auto"/>
            <w:noWrap/>
            <w:vAlign w:val="center"/>
          </w:tcPr>
          <w:p w14:paraId="2D3ECD7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中国的社会与文化</w:t>
            </w:r>
          </w:p>
        </w:tc>
        <w:tc>
          <w:tcPr>
            <w:tcW w:w="426" w:type="pct"/>
            <w:tcBorders>
              <w:top w:val="nil"/>
              <w:left w:val="nil"/>
              <w:bottom w:val="single" w:sz="4" w:space="0" w:color="auto"/>
              <w:right w:val="single" w:sz="4" w:space="0" w:color="auto"/>
            </w:tcBorders>
            <w:shd w:val="clear" w:color="auto" w:fill="auto"/>
            <w:noWrap/>
            <w:vAlign w:val="center"/>
          </w:tcPr>
          <w:p w14:paraId="5D5E10A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CB17AC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FC039A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41C008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DF77CA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9009108</w:t>
            </w:r>
          </w:p>
        </w:tc>
        <w:tc>
          <w:tcPr>
            <w:tcW w:w="2617" w:type="pct"/>
            <w:tcBorders>
              <w:top w:val="nil"/>
              <w:left w:val="nil"/>
              <w:bottom w:val="single" w:sz="4" w:space="0" w:color="auto"/>
              <w:right w:val="single" w:sz="4" w:space="0" w:color="auto"/>
            </w:tcBorders>
            <w:shd w:val="clear" w:color="auto" w:fill="auto"/>
            <w:noWrap/>
            <w:vAlign w:val="center"/>
          </w:tcPr>
          <w:p w14:paraId="4A74ED2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职业压力管理</w:t>
            </w:r>
          </w:p>
        </w:tc>
        <w:tc>
          <w:tcPr>
            <w:tcW w:w="426" w:type="pct"/>
            <w:tcBorders>
              <w:top w:val="nil"/>
              <w:left w:val="nil"/>
              <w:bottom w:val="single" w:sz="4" w:space="0" w:color="auto"/>
              <w:right w:val="single" w:sz="4" w:space="0" w:color="auto"/>
            </w:tcBorders>
            <w:shd w:val="clear" w:color="auto" w:fill="auto"/>
            <w:noWrap/>
            <w:vAlign w:val="center"/>
          </w:tcPr>
          <w:p w14:paraId="02BAC1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1A66D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8C1210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C444C0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14BFFF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9009109</w:t>
            </w:r>
          </w:p>
        </w:tc>
        <w:tc>
          <w:tcPr>
            <w:tcW w:w="2617" w:type="pct"/>
            <w:tcBorders>
              <w:top w:val="nil"/>
              <w:left w:val="nil"/>
              <w:bottom w:val="single" w:sz="4" w:space="0" w:color="auto"/>
              <w:right w:val="single" w:sz="4" w:space="0" w:color="auto"/>
            </w:tcBorders>
            <w:shd w:val="clear" w:color="auto" w:fill="auto"/>
            <w:noWrap/>
            <w:vAlign w:val="center"/>
          </w:tcPr>
          <w:p w14:paraId="3BA6D1C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TRIZ创新方法</w:t>
            </w:r>
          </w:p>
        </w:tc>
        <w:tc>
          <w:tcPr>
            <w:tcW w:w="426" w:type="pct"/>
            <w:tcBorders>
              <w:top w:val="nil"/>
              <w:left w:val="nil"/>
              <w:bottom w:val="single" w:sz="4" w:space="0" w:color="auto"/>
              <w:right w:val="single" w:sz="4" w:space="0" w:color="auto"/>
            </w:tcBorders>
            <w:shd w:val="clear" w:color="auto" w:fill="auto"/>
            <w:noWrap/>
            <w:vAlign w:val="center"/>
          </w:tcPr>
          <w:p w14:paraId="09CA00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57F46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EC3E5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1F796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325777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9009110</w:t>
            </w:r>
          </w:p>
        </w:tc>
        <w:tc>
          <w:tcPr>
            <w:tcW w:w="2617" w:type="pct"/>
            <w:tcBorders>
              <w:top w:val="nil"/>
              <w:left w:val="nil"/>
              <w:bottom w:val="single" w:sz="4" w:space="0" w:color="auto"/>
              <w:right w:val="single" w:sz="4" w:space="0" w:color="auto"/>
            </w:tcBorders>
            <w:shd w:val="clear" w:color="auto" w:fill="auto"/>
            <w:noWrap/>
            <w:vAlign w:val="center"/>
          </w:tcPr>
          <w:p w14:paraId="0F640E2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情绪管理</w:t>
            </w:r>
          </w:p>
        </w:tc>
        <w:tc>
          <w:tcPr>
            <w:tcW w:w="426" w:type="pct"/>
            <w:tcBorders>
              <w:top w:val="nil"/>
              <w:left w:val="nil"/>
              <w:bottom w:val="single" w:sz="4" w:space="0" w:color="auto"/>
              <w:right w:val="single" w:sz="4" w:space="0" w:color="auto"/>
            </w:tcBorders>
            <w:shd w:val="clear" w:color="auto" w:fill="auto"/>
            <w:noWrap/>
            <w:vAlign w:val="center"/>
          </w:tcPr>
          <w:p w14:paraId="0C7FE1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10599E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EEE5A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5A769A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780CD4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9009111</w:t>
            </w:r>
          </w:p>
        </w:tc>
        <w:tc>
          <w:tcPr>
            <w:tcW w:w="2617" w:type="pct"/>
            <w:tcBorders>
              <w:top w:val="nil"/>
              <w:left w:val="nil"/>
              <w:bottom w:val="single" w:sz="4" w:space="0" w:color="auto"/>
              <w:right w:val="single" w:sz="4" w:space="0" w:color="auto"/>
            </w:tcBorders>
            <w:shd w:val="clear" w:color="auto" w:fill="auto"/>
            <w:noWrap/>
            <w:vAlign w:val="center"/>
          </w:tcPr>
          <w:p w14:paraId="034F7EA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走进中国文化之门</w:t>
            </w:r>
          </w:p>
        </w:tc>
        <w:tc>
          <w:tcPr>
            <w:tcW w:w="426" w:type="pct"/>
            <w:tcBorders>
              <w:top w:val="nil"/>
              <w:left w:val="nil"/>
              <w:bottom w:val="single" w:sz="4" w:space="0" w:color="auto"/>
              <w:right w:val="single" w:sz="4" w:space="0" w:color="auto"/>
            </w:tcBorders>
            <w:shd w:val="clear" w:color="auto" w:fill="auto"/>
            <w:noWrap/>
            <w:vAlign w:val="center"/>
          </w:tcPr>
          <w:p w14:paraId="1BBB659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F34911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EB01F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F91762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28C8F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9009112</w:t>
            </w:r>
          </w:p>
        </w:tc>
        <w:tc>
          <w:tcPr>
            <w:tcW w:w="2617" w:type="pct"/>
            <w:tcBorders>
              <w:top w:val="nil"/>
              <w:left w:val="nil"/>
              <w:bottom w:val="single" w:sz="4" w:space="0" w:color="auto"/>
              <w:right w:val="single" w:sz="4" w:space="0" w:color="auto"/>
            </w:tcBorders>
            <w:shd w:val="clear" w:color="auto" w:fill="auto"/>
            <w:noWrap/>
            <w:vAlign w:val="center"/>
          </w:tcPr>
          <w:p w14:paraId="457B08D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时间管理</w:t>
            </w:r>
          </w:p>
        </w:tc>
        <w:tc>
          <w:tcPr>
            <w:tcW w:w="426" w:type="pct"/>
            <w:tcBorders>
              <w:top w:val="nil"/>
              <w:left w:val="nil"/>
              <w:bottom w:val="single" w:sz="4" w:space="0" w:color="auto"/>
              <w:right w:val="single" w:sz="4" w:space="0" w:color="auto"/>
            </w:tcBorders>
            <w:shd w:val="clear" w:color="auto" w:fill="auto"/>
            <w:noWrap/>
            <w:vAlign w:val="center"/>
          </w:tcPr>
          <w:p w14:paraId="1C0DDB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AAA58F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42521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CEC3C7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A6E7F9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9009113</w:t>
            </w:r>
          </w:p>
        </w:tc>
        <w:tc>
          <w:tcPr>
            <w:tcW w:w="2617" w:type="pct"/>
            <w:tcBorders>
              <w:top w:val="nil"/>
              <w:left w:val="nil"/>
              <w:bottom w:val="single" w:sz="4" w:space="0" w:color="auto"/>
              <w:right w:val="single" w:sz="4" w:space="0" w:color="auto"/>
            </w:tcBorders>
            <w:shd w:val="clear" w:color="auto" w:fill="auto"/>
            <w:noWrap/>
            <w:vAlign w:val="center"/>
          </w:tcPr>
          <w:p w14:paraId="7C21EAB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中国税制</w:t>
            </w:r>
          </w:p>
        </w:tc>
        <w:tc>
          <w:tcPr>
            <w:tcW w:w="426" w:type="pct"/>
            <w:tcBorders>
              <w:top w:val="nil"/>
              <w:left w:val="nil"/>
              <w:bottom w:val="single" w:sz="4" w:space="0" w:color="auto"/>
              <w:right w:val="single" w:sz="4" w:space="0" w:color="auto"/>
            </w:tcBorders>
            <w:shd w:val="clear" w:color="auto" w:fill="auto"/>
            <w:noWrap/>
            <w:vAlign w:val="center"/>
          </w:tcPr>
          <w:p w14:paraId="3C36827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237DF2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479BA4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1C6BF1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DD77E3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9009114</w:t>
            </w:r>
          </w:p>
        </w:tc>
        <w:tc>
          <w:tcPr>
            <w:tcW w:w="2617" w:type="pct"/>
            <w:tcBorders>
              <w:top w:val="nil"/>
              <w:left w:val="nil"/>
              <w:bottom w:val="single" w:sz="4" w:space="0" w:color="auto"/>
              <w:right w:val="single" w:sz="4" w:space="0" w:color="auto"/>
            </w:tcBorders>
            <w:shd w:val="clear" w:color="auto" w:fill="auto"/>
            <w:noWrap/>
            <w:vAlign w:val="center"/>
          </w:tcPr>
          <w:p w14:paraId="6F10C7A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《正义论》导读</w:t>
            </w:r>
          </w:p>
        </w:tc>
        <w:tc>
          <w:tcPr>
            <w:tcW w:w="426" w:type="pct"/>
            <w:tcBorders>
              <w:top w:val="nil"/>
              <w:left w:val="nil"/>
              <w:bottom w:val="single" w:sz="4" w:space="0" w:color="auto"/>
              <w:right w:val="single" w:sz="4" w:space="0" w:color="auto"/>
            </w:tcBorders>
            <w:shd w:val="clear" w:color="auto" w:fill="auto"/>
            <w:noWrap/>
            <w:vAlign w:val="center"/>
          </w:tcPr>
          <w:p w14:paraId="71C9730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84E56C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0636FD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E6F5F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09D6E0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9009115</w:t>
            </w:r>
          </w:p>
        </w:tc>
        <w:tc>
          <w:tcPr>
            <w:tcW w:w="2617" w:type="pct"/>
            <w:tcBorders>
              <w:top w:val="nil"/>
              <w:left w:val="nil"/>
              <w:bottom w:val="single" w:sz="4" w:space="0" w:color="auto"/>
              <w:right w:val="single" w:sz="4" w:space="0" w:color="auto"/>
            </w:tcBorders>
            <w:shd w:val="clear" w:color="auto" w:fill="auto"/>
            <w:noWrap/>
            <w:vAlign w:val="center"/>
          </w:tcPr>
          <w:p w14:paraId="0292135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人生与人心</w:t>
            </w:r>
          </w:p>
        </w:tc>
        <w:tc>
          <w:tcPr>
            <w:tcW w:w="426" w:type="pct"/>
            <w:tcBorders>
              <w:top w:val="nil"/>
              <w:left w:val="nil"/>
              <w:bottom w:val="single" w:sz="4" w:space="0" w:color="auto"/>
              <w:right w:val="single" w:sz="4" w:space="0" w:color="auto"/>
            </w:tcBorders>
            <w:shd w:val="clear" w:color="auto" w:fill="auto"/>
            <w:noWrap/>
            <w:vAlign w:val="center"/>
          </w:tcPr>
          <w:p w14:paraId="38FD28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2FE272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B31A0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66E7411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C77BA2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9009116</w:t>
            </w:r>
          </w:p>
        </w:tc>
        <w:tc>
          <w:tcPr>
            <w:tcW w:w="2617" w:type="pct"/>
            <w:tcBorders>
              <w:top w:val="nil"/>
              <w:left w:val="nil"/>
              <w:bottom w:val="single" w:sz="4" w:space="0" w:color="auto"/>
              <w:right w:val="single" w:sz="4" w:space="0" w:color="auto"/>
            </w:tcBorders>
            <w:shd w:val="clear" w:color="auto" w:fill="auto"/>
            <w:noWrap/>
            <w:vAlign w:val="center"/>
          </w:tcPr>
          <w:p w14:paraId="582E7DA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走进现代舞</w:t>
            </w:r>
          </w:p>
        </w:tc>
        <w:tc>
          <w:tcPr>
            <w:tcW w:w="426" w:type="pct"/>
            <w:tcBorders>
              <w:top w:val="nil"/>
              <w:left w:val="nil"/>
              <w:bottom w:val="single" w:sz="4" w:space="0" w:color="auto"/>
              <w:right w:val="single" w:sz="4" w:space="0" w:color="auto"/>
            </w:tcBorders>
            <w:shd w:val="clear" w:color="auto" w:fill="auto"/>
            <w:noWrap/>
            <w:vAlign w:val="center"/>
          </w:tcPr>
          <w:p w14:paraId="0A97750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F71E6C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FAE906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A1F3C9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0B929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9009117</w:t>
            </w:r>
          </w:p>
        </w:tc>
        <w:tc>
          <w:tcPr>
            <w:tcW w:w="2617" w:type="pct"/>
            <w:tcBorders>
              <w:top w:val="nil"/>
              <w:left w:val="nil"/>
              <w:bottom w:val="single" w:sz="4" w:space="0" w:color="auto"/>
              <w:right w:val="single" w:sz="4" w:space="0" w:color="auto"/>
            </w:tcBorders>
            <w:shd w:val="clear" w:color="auto" w:fill="auto"/>
            <w:noWrap/>
            <w:vAlign w:val="center"/>
          </w:tcPr>
          <w:p w14:paraId="6A6806A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视频剪辑与制作</w:t>
            </w:r>
          </w:p>
        </w:tc>
        <w:tc>
          <w:tcPr>
            <w:tcW w:w="426" w:type="pct"/>
            <w:tcBorders>
              <w:top w:val="nil"/>
              <w:left w:val="nil"/>
              <w:bottom w:val="single" w:sz="4" w:space="0" w:color="auto"/>
              <w:right w:val="single" w:sz="4" w:space="0" w:color="auto"/>
            </w:tcBorders>
            <w:shd w:val="clear" w:color="auto" w:fill="auto"/>
            <w:noWrap/>
            <w:vAlign w:val="center"/>
          </w:tcPr>
          <w:p w14:paraId="33D3F9F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629C65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BAA94E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CC74FF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B63F1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9009121</w:t>
            </w:r>
          </w:p>
        </w:tc>
        <w:tc>
          <w:tcPr>
            <w:tcW w:w="2617" w:type="pct"/>
            <w:tcBorders>
              <w:top w:val="nil"/>
              <w:left w:val="nil"/>
              <w:bottom w:val="single" w:sz="4" w:space="0" w:color="auto"/>
              <w:right w:val="single" w:sz="4" w:space="0" w:color="auto"/>
            </w:tcBorders>
            <w:shd w:val="clear" w:color="auto" w:fill="auto"/>
            <w:noWrap/>
            <w:vAlign w:val="center"/>
          </w:tcPr>
          <w:p w14:paraId="7442FE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职场沟通</w:t>
            </w:r>
          </w:p>
        </w:tc>
        <w:tc>
          <w:tcPr>
            <w:tcW w:w="426" w:type="pct"/>
            <w:tcBorders>
              <w:top w:val="nil"/>
              <w:left w:val="nil"/>
              <w:bottom w:val="single" w:sz="4" w:space="0" w:color="auto"/>
              <w:right w:val="single" w:sz="4" w:space="0" w:color="auto"/>
            </w:tcBorders>
            <w:shd w:val="clear" w:color="auto" w:fill="auto"/>
            <w:noWrap/>
            <w:vAlign w:val="center"/>
          </w:tcPr>
          <w:p w14:paraId="49333C8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DA6C75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23B01F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1E70CA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554DFB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9009122</w:t>
            </w:r>
          </w:p>
        </w:tc>
        <w:tc>
          <w:tcPr>
            <w:tcW w:w="2617" w:type="pct"/>
            <w:tcBorders>
              <w:top w:val="nil"/>
              <w:left w:val="nil"/>
              <w:bottom w:val="single" w:sz="4" w:space="0" w:color="auto"/>
              <w:right w:val="single" w:sz="4" w:space="0" w:color="auto"/>
            </w:tcBorders>
            <w:shd w:val="clear" w:color="auto" w:fill="auto"/>
            <w:noWrap/>
            <w:vAlign w:val="center"/>
          </w:tcPr>
          <w:p w14:paraId="2417A03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人际传播能力</w:t>
            </w:r>
          </w:p>
        </w:tc>
        <w:tc>
          <w:tcPr>
            <w:tcW w:w="426" w:type="pct"/>
            <w:tcBorders>
              <w:top w:val="nil"/>
              <w:left w:val="nil"/>
              <w:bottom w:val="single" w:sz="4" w:space="0" w:color="auto"/>
              <w:right w:val="single" w:sz="4" w:space="0" w:color="auto"/>
            </w:tcBorders>
            <w:shd w:val="clear" w:color="auto" w:fill="auto"/>
            <w:noWrap/>
            <w:vAlign w:val="center"/>
          </w:tcPr>
          <w:p w14:paraId="396B0A7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A7C796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44B256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0EF3C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7DE397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9009124</w:t>
            </w:r>
          </w:p>
        </w:tc>
        <w:tc>
          <w:tcPr>
            <w:tcW w:w="2617" w:type="pct"/>
            <w:tcBorders>
              <w:top w:val="nil"/>
              <w:left w:val="nil"/>
              <w:bottom w:val="single" w:sz="4" w:space="0" w:color="auto"/>
              <w:right w:val="single" w:sz="4" w:space="0" w:color="auto"/>
            </w:tcBorders>
            <w:shd w:val="clear" w:color="auto" w:fill="auto"/>
            <w:noWrap/>
            <w:vAlign w:val="center"/>
          </w:tcPr>
          <w:p w14:paraId="434F644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服装色彩搭配</w:t>
            </w:r>
          </w:p>
        </w:tc>
        <w:tc>
          <w:tcPr>
            <w:tcW w:w="426" w:type="pct"/>
            <w:tcBorders>
              <w:top w:val="nil"/>
              <w:left w:val="nil"/>
              <w:bottom w:val="single" w:sz="4" w:space="0" w:color="auto"/>
              <w:right w:val="single" w:sz="4" w:space="0" w:color="auto"/>
            </w:tcBorders>
            <w:shd w:val="clear" w:color="auto" w:fill="auto"/>
            <w:noWrap/>
            <w:vAlign w:val="center"/>
          </w:tcPr>
          <w:p w14:paraId="57C78E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DBF1EF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8142CF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310AD3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DA9E0A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9009125</w:t>
            </w:r>
          </w:p>
        </w:tc>
        <w:tc>
          <w:tcPr>
            <w:tcW w:w="2617" w:type="pct"/>
            <w:tcBorders>
              <w:top w:val="nil"/>
              <w:left w:val="nil"/>
              <w:bottom w:val="single" w:sz="4" w:space="0" w:color="auto"/>
              <w:right w:val="single" w:sz="4" w:space="0" w:color="auto"/>
            </w:tcBorders>
            <w:shd w:val="clear" w:color="auto" w:fill="auto"/>
            <w:noWrap/>
            <w:vAlign w:val="center"/>
          </w:tcPr>
          <w:p w14:paraId="591CEAB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食品营养与食品安全</w:t>
            </w:r>
          </w:p>
        </w:tc>
        <w:tc>
          <w:tcPr>
            <w:tcW w:w="426" w:type="pct"/>
            <w:tcBorders>
              <w:top w:val="nil"/>
              <w:left w:val="nil"/>
              <w:bottom w:val="single" w:sz="4" w:space="0" w:color="auto"/>
              <w:right w:val="single" w:sz="4" w:space="0" w:color="auto"/>
            </w:tcBorders>
            <w:shd w:val="clear" w:color="auto" w:fill="auto"/>
            <w:noWrap/>
            <w:vAlign w:val="center"/>
          </w:tcPr>
          <w:p w14:paraId="4566671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48CF4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E8DDA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BCC108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1D0F0C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9009126</w:t>
            </w:r>
          </w:p>
        </w:tc>
        <w:tc>
          <w:tcPr>
            <w:tcW w:w="2617" w:type="pct"/>
            <w:tcBorders>
              <w:top w:val="nil"/>
              <w:left w:val="nil"/>
              <w:bottom w:val="single" w:sz="4" w:space="0" w:color="auto"/>
              <w:right w:val="single" w:sz="4" w:space="0" w:color="auto"/>
            </w:tcBorders>
            <w:shd w:val="clear" w:color="auto" w:fill="auto"/>
            <w:noWrap/>
            <w:vAlign w:val="center"/>
          </w:tcPr>
          <w:p w14:paraId="47B253D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office高效办公</w:t>
            </w:r>
          </w:p>
        </w:tc>
        <w:tc>
          <w:tcPr>
            <w:tcW w:w="426" w:type="pct"/>
            <w:tcBorders>
              <w:top w:val="nil"/>
              <w:left w:val="nil"/>
              <w:bottom w:val="single" w:sz="4" w:space="0" w:color="auto"/>
              <w:right w:val="single" w:sz="4" w:space="0" w:color="auto"/>
            </w:tcBorders>
            <w:shd w:val="clear" w:color="auto" w:fill="auto"/>
            <w:noWrap/>
            <w:vAlign w:val="center"/>
          </w:tcPr>
          <w:p w14:paraId="1F48475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E691D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276349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0B4666A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EA38B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9009127</w:t>
            </w:r>
          </w:p>
        </w:tc>
        <w:tc>
          <w:tcPr>
            <w:tcW w:w="2617" w:type="pct"/>
            <w:tcBorders>
              <w:top w:val="nil"/>
              <w:left w:val="nil"/>
              <w:bottom w:val="single" w:sz="4" w:space="0" w:color="auto"/>
              <w:right w:val="single" w:sz="4" w:space="0" w:color="auto"/>
            </w:tcBorders>
            <w:shd w:val="clear" w:color="auto" w:fill="auto"/>
            <w:noWrap/>
            <w:vAlign w:val="center"/>
          </w:tcPr>
          <w:p w14:paraId="6320E4A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葡萄酒与西方文化</w:t>
            </w:r>
          </w:p>
        </w:tc>
        <w:tc>
          <w:tcPr>
            <w:tcW w:w="426" w:type="pct"/>
            <w:tcBorders>
              <w:top w:val="nil"/>
              <w:left w:val="nil"/>
              <w:bottom w:val="single" w:sz="4" w:space="0" w:color="auto"/>
              <w:right w:val="single" w:sz="4" w:space="0" w:color="auto"/>
            </w:tcBorders>
            <w:shd w:val="clear" w:color="auto" w:fill="auto"/>
            <w:noWrap/>
            <w:vAlign w:val="center"/>
          </w:tcPr>
          <w:p w14:paraId="7FF161B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A3F85E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200944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617AD2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6DDDBB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9009128</w:t>
            </w:r>
          </w:p>
        </w:tc>
        <w:tc>
          <w:tcPr>
            <w:tcW w:w="2617" w:type="pct"/>
            <w:tcBorders>
              <w:top w:val="nil"/>
              <w:left w:val="nil"/>
              <w:bottom w:val="single" w:sz="4" w:space="0" w:color="auto"/>
              <w:right w:val="single" w:sz="4" w:space="0" w:color="auto"/>
            </w:tcBorders>
            <w:shd w:val="clear" w:color="auto" w:fill="auto"/>
            <w:noWrap/>
            <w:vAlign w:val="center"/>
          </w:tcPr>
          <w:p w14:paraId="2843697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个人理财</w:t>
            </w:r>
          </w:p>
        </w:tc>
        <w:tc>
          <w:tcPr>
            <w:tcW w:w="426" w:type="pct"/>
            <w:tcBorders>
              <w:top w:val="nil"/>
              <w:left w:val="nil"/>
              <w:bottom w:val="single" w:sz="4" w:space="0" w:color="auto"/>
              <w:right w:val="single" w:sz="4" w:space="0" w:color="auto"/>
            </w:tcBorders>
            <w:shd w:val="clear" w:color="auto" w:fill="auto"/>
            <w:noWrap/>
            <w:vAlign w:val="center"/>
          </w:tcPr>
          <w:p w14:paraId="3D315C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9C1561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910D71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2C3FC9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55A5BF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9009129</w:t>
            </w:r>
          </w:p>
        </w:tc>
        <w:tc>
          <w:tcPr>
            <w:tcW w:w="2617" w:type="pct"/>
            <w:tcBorders>
              <w:top w:val="nil"/>
              <w:left w:val="nil"/>
              <w:bottom w:val="single" w:sz="4" w:space="0" w:color="auto"/>
              <w:right w:val="single" w:sz="4" w:space="0" w:color="auto"/>
            </w:tcBorders>
            <w:shd w:val="clear" w:color="auto" w:fill="auto"/>
            <w:noWrap/>
            <w:vAlign w:val="center"/>
          </w:tcPr>
          <w:p w14:paraId="16866E9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名企风采</w:t>
            </w:r>
          </w:p>
        </w:tc>
        <w:tc>
          <w:tcPr>
            <w:tcW w:w="426" w:type="pct"/>
            <w:tcBorders>
              <w:top w:val="nil"/>
              <w:left w:val="nil"/>
              <w:bottom w:val="single" w:sz="4" w:space="0" w:color="auto"/>
              <w:right w:val="single" w:sz="4" w:space="0" w:color="auto"/>
            </w:tcBorders>
            <w:shd w:val="clear" w:color="auto" w:fill="auto"/>
            <w:noWrap/>
            <w:vAlign w:val="center"/>
          </w:tcPr>
          <w:p w14:paraId="3E4E681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0FCC3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BDD45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90D756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3BEDA7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9009130</w:t>
            </w:r>
          </w:p>
        </w:tc>
        <w:tc>
          <w:tcPr>
            <w:tcW w:w="2617" w:type="pct"/>
            <w:tcBorders>
              <w:top w:val="nil"/>
              <w:left w:val="nil"/>
              <w:bottom w:val="single" w:sz="4" w:space="0" w:color="auto"/>
              <w:right w:val="single" w:sz="4" w:space="0" w:color="auto"/>
            </w:tcBorders>
            <w:shd w:val="clear" w:color="auto" w:fill="auto"/>
            <w:noWrap/>
            <w:vAlign w:val="center"/>
          </w:tcPr>
          <w:p w14:paraId="0BCEFED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看美剧，学口语</w:t>
            </w:r>
          </w:p>
        </w:tc>
        <w:tc>
          <w:tcPr>
            <w:tcW w:w="426" w:type="pct"/>
            <w:tcBorders>
              <w:top w:val="nil"/>
              <w:left w:val="nil"/>
              <w:bottom w:val="single" w:sz="4" w:space="0" w:color="auto"/>
              <w:right w:val="single" w:sz="4" w:space="0" w:color="auto"/>
            </w:tcBorders>
            <w:shd w:val="clear" w:color="auto" w:fill="auto"/>
            <w:noWrap/>
            <w:vAlign w:val="center"/>
          </w:tcPr>
          <w:p w14:paraId="1F1427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341CA1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DF2DCC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12283F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45D842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9009131</w:t>
            </w:r>
          </w:p>
        </w:tc>
        <w:tc>
          <w:tcPr>
            <w:tcW w:w="2617" w:type="pct"/>
            <w:tcBorders>
              <w:top w:val="nil"/>
              <w:left w:val="nil"/>
              <w:bottom w:val="single" w:sz="4" w:space="0" w:color="auto"/>
              <w:right w:val="single" w:sz="4" w:space="0" w:color="auto"/>
            </w:tcBorders>
            <w:shd w:val="clear" w:color="auto" w:fill="auto"/>
            <w:noWrap/>
            <w:vAlign w:val="center"/>
          </w:tcPr>
          <w:p w14:paraId="02A290B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网络创业理论与实践</w:t>
            </w:r>
          </w:p>
        </w:tc>
        <w:tc>
          <w:tcPr>
            <w:tcW w:w="426" w:type="pct"/>
            <w:tcBorders>
              <w:top w:val="nil"/>
              <w:left w:val="nil"/>
              <w:bottom w:val="single" w:sz="4" w:space="0" w:color="auto"/>
              <w:right w:val="single" w:sz="4" w:space="0" w:color="auto"/>
            </w:tcBorders>
            <w:shd w:val="clear" w:color="auto" w:fill="auto"/>
            <w:noWrap/>
            <w:vAlign w:val="center"/>
          </w:tcPr>
          <w:p w14:paraId="3195EB0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F6681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A73A23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A63263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42DD4A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9009132</w:t>
            </w:r>
          </w:p>
        </w:tc>
        <w:tc>
          <w:tcPr>
            <w:tcW w:w="2617" w:type="pct"/>
            <w:tcBorders>
              <w:top w:val="nil"/>
              <w:left w:val="nil"/>
              <w:bottom w:val="single" w:sz="4" w:space="0" w:color="auto"/>
              <w:right w:val="single" w:sz="4" w:space="0" w:color="auto"/>
            </w:tcBorders>
            <w:shd w:val="clear" w:color="auto" w:fill="auto"/>
            <w:noWrap/>
            <w:vAlign w:val="center"/>
          </w:tcPr>
          <w:p w14:paraId="4D42F0E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大学生健康教育</w:t>
            </w:r>
          </w:p>
        </w:tc>
        <w:tc>
          <w:tcPr>
            <w:tcW w:w="426" w:type="pct"/>
            <w:tcBorders>
              <w:top w:val="nil"/>
              <w:left w:val="nil"/>
              <w:bottom w:val="single" w:sz="4" w:space="0" w:color="auto"/>
              <w:right w:val="single" w:sz="4" w:space="0" w:color="auto"/>
            </w:tcBorders>
            <w:shd w:val="clear" w:color="auto" w:fill="auto"/>
            <w:noWrap/>
            <w:vAlign w:val="center"/>
          </w:tcPr>
          <w:p w14:paraId="1C2125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EA236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00DBE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9801B3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8BE508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9009136</w:t>
            </w:r>
          </w:p>
        </w:tc>
        <w:tc>
          <w:tcPr>
            <w:tcW w:w="2617" w:type="pct"/>
            <w:tcBorders>
              <w:top w:val="nil"/>
              <w:left w:val="nil"/>
              <w:bottom w:val="single" w:sz="4" w:space="0" w:color="auto"/>
              <w:right w:val="single" w:sz="4" w:space="0" w:color="auto"/>
            </w:tcBorders>
            <w:shd w:val="clear" w:color="auto" w:fill="auto"/>
            <w:noWrap/>
            <w:vAlign w:val="center"/>
          </w:tcPr>
          <w:p w14:paraId="2823C2C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经济学导论</w:t>
            </w:r>
          </w:p>
        </w:tc>
        <w:tc>
          <w:tcPr>
            <w:tcW w:w="426" w:type="pct"/>
            <w:tcBorders>
              <w:top w:val="nil"/>
              <w:left w:val="nil"/>
              <w:bottom w:val="single" w:sz="4" w:space="0" w:color="auto"/>
              <w:right w:val="single" w:sz="4" w:space="0" w:color="auto"/>
            </w:tcBorders>
            <w:shd w:val="clear" w:color="auto" w:fill="auto"/>
            <w:noWrap/>
            <w:vAlign w:val="center"/>
          </w:tcPr>
          <w:p w14:paraId="7EF50D0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A02E97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CC26A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5E75A4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29FF5D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9009137</w:t>
            </w:r>
          </w:p>
        </w:tc>
        <w:tc>
          <w:tcPr>
            <w:tcW w:w="2617" w:type="pct"/>
            <w:tcBorders>
              <w:top w:val="nil"/>
              <w:left w:val="nil"/>
              <w:bottom w:val="single" w:sz="4" w:space="0" w:color="auto"/>
              <w:right w:val="single" w:sz="4" w:space="0" w:color="auto"/>
            </w:tcBorders>
            <w:shd w:val="clear" w:color="auto" w:fill="auto"/>
            <w:noWrap/>
            <w:vAlign w:val="center"/>
          </w:tcPr>
          <w:p w14:paraId="5DA777D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中西文化比较</w:t>
            </w:r>
          </w:p>
        </w:tc>
        <w:tc>
          <w:tcPr>
            <w:tcW w:w="426" w:type="pct"/>
            <w:tcBorders>
              <w:top w:val="nil"/>
              <w:left w:val="nil"/>
              <w:bottom w:val="single" w:sz="4" w:space="0" w:color="auto"/>
              <w:right w:val="single" w:sz="4" w:space="0" w:color="auto"/>
            </w:tcBorders>
            <w:shd w:val="clear" w:color="auto" w:fill="auto"/>
            <w:noWrap/>
            <w:vAlign w:val="center"/>
          </w:tcPr>
          <w:p w14:paraId="7CAE91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00C419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13DAB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423D0D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78042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9009139</w:t>
            </w:r>
          </w:p>
        </w:tc>
        <w:tc>
          <w:tcPr>
            <w:tcW w:w="2617" w:type="pct"/>
            <w:tcBorders>
              <w:top w:val="nil"/>
              <w:left w:val="nil"/>
              <w:bottom w:val="single" w:sz="4" w:space="0" w:color="auto"/>
              <w:right w:val="single" w:sz="4" w:space="0" w:color="auto"/>
            </w:tcBorders>
            <w:shd w:val="clear" w:color="auto" w:fill="auto"/>
            <w:noWrap/>
            <w:vAlign w:val="center"/>
          </w:tcPr>
          <w:p w14:paraId="5E719D6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当代应用心理学</w:t>
            </w:r>
          </w:p>
        </w:tc>
        <w:tc>
          <w:tcPr>
            <w:tcW w:w="426" w:type="pct"/>
            <w:tcBorders>
              <w:top w:val="nil"/>
              <w:left w:val="nil"/>
              <w:bottom w:val="single" w:sz="4" w:space="0" w:color="auto"/>
              <w:right w:val="single" w:sz="4" w:space="0" w:color="auto"/>
            </w:tcBorders>
            <w:shd w:val="clear" w:color="auto" w:fill="auto"/>
            <w:noWrap/>
            <w:vAlign w:val="center"/>
          </w:tcPr>
          <w:p w14:paraId="47B014E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91E499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9F9183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786957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D0F015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9009140</w:t>
            </w:r>
          </w:p>
        </w:tc>
        <w:tc>
          <w:tcPr>
            <w:tcW w:w="2617" w:type="pct"/>
            <w:tcBorders>
              <w:top w:val="nil"/>
              <w:left w:val="nil"/>
              <w:bottom w:val="single" w:sz="4" w:space="0" w:color="auto"/>
              <w:right w:val="single" w:sz="4" w:space="0" w:color="auto"/>
            </w:tcBorders>
            <w:shd w:val="clear" w:color="auto" w:fill="auto"/>
            <w:noWrap/>
            <w:vAlign w:val="center"/>
          </w:tcPr>
          <w:p w14:paraId="43B487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能源与人类文明发展</w:t>
            </w:r>
          </w:p>
        </w:tc>
        <w:tc>
          <w:tcPr>
            <w:tcW w:w="426" w:type="pct"/>
            <w:tcBorders>
              <w:top w:val="nil"/>
              <w:left w:val="nil"/>
              <w:bottom w:val="single" w:sz="4" w:space="0" w:color="auto"/>
              <w:right w:val="single" w:sz="4" w:space="0" w:color="auto"/>
            </w:tcBorders>
            <w:shd w:val="clear" w:color="auto" w:fill="auto"/>
            <w:noWrap/>
            <w:vAlign w:val="center"/>
          </w:tcPr>
          <w:p w14:paraId="7FC7F2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4A5F2A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D5B6D8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F24807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12199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9009141</w:t>
            </w:r>
          </w:p>
        </w:tc>
        <w:tc>
          <w:tcPr>
            <w:tcW w:w="2617" w:type="pct"/>
            <w:tcBorders>
              <w:top w:val="nil"/>
              <w:left w:val="nil"/>
              <w:bottom w:val="single" w:sz="4" w:space="0" w:color="auto"/>
              <w:right w:val="single" w:sz="4" w:space="0" w:color="auto"/>
            </w:tcBorders>
            <w:shd w:val="clear" w:color="auto" w:fill="auto"/>
            <w:noWrap/>
            <w:vAlign w:val="center"/>
          </w:tcPr>
          <w:p w14:paraId="20F8795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新媒体与社会性别</w:t>
            </w:r>
          </w:p>
        </w:tc>
        <w:tc>
          <w:tcPr>
            <w:tcW w:w="426" w:type="pct"/>
            <w:tcBorders>
              <w:top w:val="nil"/>
              <w:left w:val="nil"/>
              <w:bottom w:val="single" w:sz="4" w:space="0" w:color="auto"/>
              <w:right w:val="single" w:sz="4" w:space="0" w:color="auto"/>
            </w:tcBorders>
            <w:shd w:val="clear" w:color="auto" w:fill="auto"/>
            <w:noWrap/>
            <w:vAlign w:val="center"/>
          </w:tcPr>
          <w:p w14:paraId="775493C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2B59B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C25BF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C57295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66203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9009142</w:t>
            </w:r>
          </w:p>
        </w:tc>
        <w:tc>
          <w:tcPr>
            <w:tcW w:w="2617" w:type="pct"/>
            <w:tcBorders>
              <w:top w:val="nil"/>
              <w:left w:val="nil"/>
              <w:bottom w:val="single" w:sz="4" w:space="0" w:color="auto"/>
              <w:right w:val="single" w:sz="4" w:space="0" w:color="auto"/>
            </w:tcBorders>
            <w:shd w:val="clear" w:color="auto" w:fill="auto"/>
            <w:noWrap/>
            <w:vAlign w:val="center"/>
          </w:tcPr>
          <w:p w14:paraId="091B2D6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微表情识别·读脸读心</w:t>
            </w:r>
          </w:p>
        </w:tc>
        <w:tc>
          <w:tcPr>
            <w:tcW w:w="426" w:type="pct"/>
            <w:tcBorders>
              <w:top w:val="nil"/>
              <w:left w:val="nil"/>
              <w:bottom w:val="single" w:sz="4" w:space="0" w:color="auto"/>
              <w:right w:val="single" w:sz="4" w:space="0" w:color="auto"/>
            </w:tcBorders>
            <w:shd w:val="clear" w:color="auto" w:fill="auto"/>
            <w:noWrap/>
            <w:vAlign w:val="center"/>
          </w:tcPr>
          <w:p w14:paraId="72A887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65F57D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2BA338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483352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6D8E48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9009143</w:t>
            </w:r>
          </w:p>
        </w:tc>
        <w:tc>
          <w:tcPr>
            <w:tcW w:w="2617" w:type="pct"/>
            <w:tcBorders>
              <w:top w:val="nil"/>
              <w:left w:val="nil"/>
              <w:bottom w:val="single" w:sz="4" w:space="0" w:color="auto"/>
              <w:right w:val="single" w:sz="4" w:space="0" w:color="auto"/>
            </w:tcBorders>
            <w:shd w:val="clear" w:color="auto" w:fill="auto"/>
            <w:noWrap/>
            <w:vAlign w:val="center"/>
          </w:tcPr>
          <w:p w14:paraId="09C3588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中国现代文学名著选读</w:t>
            </w:r>
          </w:p>
        </w:tc>
        <w:tc>
          <w:tcPr>
            <w:tcW w:w="426" w:type="pct"/>
            <w:tcBorders>
              <w:top w:val="nil"/>
              <w:left w:val="nil"/>
              <w:bottom w:val="single" w:sz="4" w:space="0" w:color="auto"/>
              <w:right w:val="single" w:sz="4" w:space="0" w:color="auto"/>
            </w:tcBorders>
            <w:shd w:val="clear" w:color="auto" w:fill="auto"/>
            <w:noWrap/>
            <w:vAlign w:val="center"/>
          </w:tcPr>
          <w:p w14:paraId="2626D0F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A2C2D0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BC7A1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1B51FB1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89AE58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9009144</w:t>
            </w:r>
          </w:p>
        </w:tc>
        <w:tc>
          <w:tcPr>
            <w:tcW w:w="2617" w:type="pct"/>
            <w:tcBorders>
              <w:top w:val="nil"/>
              <w:left w:val="nil"/>
              <w:bottom w:val="single" w:sz="4" w:space="0" w:color="auto"/>
              <w:right w:val="single" w:sz="4" w:space="0" w:color="auto"/>
            </w:tcBorders>
            <w:shd w:val="clear" w:color="auto" w:fill="auto"/>
            <w:noWrap/>
            <w:vAlign w:val="center"/>
          </w:tcPr>
          <w:p w14:paraId="6963FCA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从文学到电影</w:t>
            </w:r>
          </w:p>
        </w:tc>
        <w:tc>
          <w:tcPr>
            <w:tcW w:w="426" w:type="pct"/>
            <w:tcBorders>
              <w:top w:val="nil"/>
              <w:left w:val="nil"/>
              <w:bottom w:val="single" w:sz="4" w:space="0" w:color="auto"/>
              <w:right w:val="single" w:sz="4" w:space="0" w:color="auto"/>
            </w:tcBorders>
            <w:shd w:val="clear" w:color="auto" w:fill="auto"/>
            <w:noWrap/>
            <w:vAlign w:val="center"/>
          </w:tcPr>
          <w:p w14:paraId="3BE15F4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010E5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34FE6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7E0A647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31AF66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9009145</w:t>
            </w:r>
          </w:p>
        </w:tc>
        <w:tc>
          <w:tcPr>
            <w:tcW w:w="2617" w:type="pct"/>
            <w:tcBorders>
              <w:top w:val="nil"/>
              <w:left w:val="nil"/>
              <w:bottom w:val="single" w:sz="4" w:space="0" w:color="auto"/>
              <w:right w:val="single" w:sz="4" w:space="0" w:color="auto"/>
            </w:tcBorders>
            <w:shd w:val="clear" w:color="auto" w:fill="auto"/>
            <w:noWrap/>
            <w:vAlign w:val="center"/>
          </w:tcPr>
          <w:p w14:paraId="2C6AAA3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生活中的货币时间价值</w:t>
            </w:r>
          </w:p>
        </w:tc>
        <w:tc>
          <w:tcPr>
            <w:tcW w:w="426" w:type="pct"/>
            <w:tcBorders>
              <w:top w:val="nil"/>
              <w:left w:val="nil"/>
              <w:bottom w:val="single" w:sz="4" w:space="0" w:color="auto"/>
              <w:right w:val="single" w:sz="4" w:space="0" w:color="auto"/>
            </w:tcBorders>
            <w:shd w:val="clear" w:color="auto" w:fill="auto"/>
            <w:noWrap/>
            <w:vAlign w:val="center"/>
          </w:tcPr>
          <w:p w14:paraId="131135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639C0E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0AB132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F5294B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FBDAE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9009146</w:t>
            </w:r>
          </w:p>
        </w:tc>
        <w:tc>
          <w:tcPr>
            <w:tcW w:w="2617" w:type="pct"/>
            <w:tcBorders>
              <w:top w:val="nil"/>
              <w:left w:val="nil"/>
              <w:bottom w:val="single" w:sz="4" w:space="0" w:color="auto"/>
              <w:right w:val="single" w:sz="4" w:space="0" w:color="auto"/>
            </w:tcBorders>
            <w:shd w:val="clear" w:color="auto" w:fill="auto"/>
            <w:noWrap/>
            <w:vAlign w:val="center"/>
          </w:tcPr>
          <w:p w14:paraId="5ACB342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走近现代舞</w:t>
            </w:r>
          </w:p>
        </w:tc>
        <w:tc>
          <w:tcPr>
            <w:tcW w:w="426" w:type="pct"/>
            <w:tcBorders>
              <w:top w:val="nil"/>
              <w:left w:val="nil"/>
              <w:bottom w:val="single" w:sz="4" w:space="0" w:color="auto"/>
              <w:right w:val="single" w:sz="4" w:space="0" w:color="auto"/>
            </w:tcBorders>
            <w:shd w:val="clear" w:color="auto" w:fill="auto"/>
            <w:noWrap/>
            <w:vAlign w:val="center"/>
          </w:tcPr>
          <w:p w14:paraId="409D0A7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3A6936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872988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579FE8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E20EFC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9009147</w:t>
            </w:r>
          </w:p>
        </w:tc>
        <w:tc>
          <w:tcPr>
            <w:tcW w:w="2617" w:type="pct"/>
            <w:tcBorders>
              <w:top w:val="nil"/>
              <w:left w:val="nil"/>
              <w:bottom w:val="single" w:sz="4" w:space="0" w:color="auto"/>
              <w:right w:val="single" w:sz="4" w:space="0" w:color="auto"/>
            </w:tcBorders>
            <w:shd w:val="clear" w:color="auto" w:fill="auto"/>
            <w:noWrap/>
            <w:vAlign w:val="center"/>
          </w:tcPr>
          <w:p w14:paraId="209A717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定格身边的美-数码摄影攻略</w:t>
            </w:r>
          </w:p>
        </w:tc>
        <w:tc>
          <w:tcPr>
            <w:tcW w:w="426" w:type="pct"/>
            <w:tcBorders>
              <w:top w:val="nil"/>
              <w:left w:val="nil"/>
              <w:bottom w:val="single" w:sz="4" w:space="0" w:color="auto"/>
              <w:right w:val="single" w:sz="4" w:space="0" w:color="auto"/>
            </w:tcBorders>
            <w:shd w:val="clear" w:color="auto" w:fill="auto"/>
            <w:noWrap/>
            <w:vAlign w:val="center"/>
          </w:tcPr>
          <w:p w14:paraId="5FFFBE7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13ACC1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7B3BD8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3728D5C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425E32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9009148</w:t>
            </w:r>
          </w:p>
        </w:tc>
        <w:tc>
          <w:tcPr>
            <w:tcW w:w="2617" w:type="pct"/>
            <w:tcBorders>
              <w:top w:val="nil"/>
              <w:left w:val="nil"/>
              <w:bottom w:val="single" w:sz="4" w:space="0" w:color="auto"/>
              <w:right w:val="single" w:sz="4" w:space="0" w:color="auto"/>
            </w:tcBorders>
            <w:shd w:val="clear" w:color="auto" w:fill="auto"/>
            <w:noWrap/>
            <w:vAlign w:val="center"/>
          </w:tcPr>
          <w:p w14:paraId="6C87F06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新媒体运营</w:t>
            </w:r>
          </w:p>
        </w:tc>
        <w:tc>
          <w:tcPr>
            <w:tcW w:w="426" w:type="pct"/>
            <w:tcBorders>
              <w:top w:val="nil"/>
              <w:left w:val="nil"/>
              <w:bottom w:val="single" w:sz="4" w:space="0" w:color="auto"/>
              <w:right w:val="single" w:sz="4" w:space="0" w:color="auto"/>
            </w:tcBorders>
            <w:shd w:val="clear" w:color="auto" w:fill="auto"/>
            <w:noWrap/>
            <w:vAlign w:val="center"/>
          </w:tcPr>
          <w:p w14:paraId="361FC50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BD6EE1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F77EF6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21162C0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49E218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9009149</w:t>
            </w:r>
          </w:p>
        </w:tc>
        <w:tc>
          <w:tcPr>
            <w:tcW w:w="2617" w:type="pct"/>
            <w:tcBorders>
              <w:top w:val="nil"/>
              <w:left w:val="nil"/>
              <w:bottom w:val="single" w:sz="4" w:space="0" w:color="auto"/>
              <w:right w:val="single" w:sz="4" w:space="0" w:color="auto"/>
            </w:tcBorders>
            <w:shd w:val="clear" w:color="auto" w:fill="auto"/>
            <w:noWrap/>
            <w:vAlign w:val="center"/>
          </w:tcPr>
          <w:p w14:paraId="31787FD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成功求职六步走</w:t>
            </w:r>
          </w:p>
        </w:tc>
        <w:tc>
          <w:tcPr>
            <w:tcW w:w="426" w:type="pct"/>
            <w:tcBorders>
              <w:top w:val="nil"/>
              <w:left w:val="nil"/>
              <w:bottom w:val="single" w:sz="4" w:space="0" w:color="auto"/>
              <w:right w:val="single" w:sz="4" w:space="0" w:color="auto"/>
            </w:tcBorders>
            <w:shd w:val="clear" w:color="auto" w:fill="auto"/>
            <w:noWrap/>
            <w:vAlign w:val="center"/>
          </w:tcPr>
          <w:p w14:paraId="76CD78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3A1446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CCA89D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4D8E454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AA41A9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9009150</w:t>
            </w:r>
          </w:p>
        </w:tc>
        <w:tc>
          <w:tcPr>
            <w:tcW w:w="2617" w:type="pct"/>
            <w:tcBorders>
              <w:top w:val="nil"/>
              <w:left w:val="nil"/>
              <w:bottom w:val="single" w:sz="4" w:space="0" w:color="auto"/>
              <w:right w:val="single" w:sz="4" w:space="0" w:color="auto"/>
            </w:tcBorders>
            <w:shd w:val="clear" w:color="auto" w:fill="auto"/>
            <w:noWrap/>
            <w:vAlign w:val="center"/>
          </w:tcPr>
          <w:p w14:paraId="349C7A4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平面动画设计</w:t>
            </w:r>
          </w:p>
        </w:tc>
        <w:tc>
          <w:tcPr>
            <w:tcW w:w="426" w:type="pct"/>
            <w:tcBorders>
              <w:top w:val="nil"/>
              <w:left w:val="nil"/>
              <w:bottom w:val="single" w:sz="4" w:space="0" w:color="auto"/>
              <w:right w:val="single" w:sz="4" w:space="0" w:color="auto"/>
            </w:tcBorders>
            <w:shd w:val="clear" w:color="auto" w:fill="auto"/>
            <w:noWrap/>
            <w:vAlign w:val="center"/>
          </w:tcPr>
          <w:p w14:paraId="720BDFD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C962F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8AC85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公共选修课</w:t>
            </w:r>
          </w:p>
        </w:tc>
      </w:tr>
      <w:tr w:rsidR="00864722" w14:paraId="5E7B313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6058B7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1001012</w:t>
            </w:r>
          </w:p>
        </w:tc>
        <w:tc>
          <w:tcPr>
            <w:tcW w:w="2617" w:type="pct"/>
            <w:tcBorders>
              <w:top w:val="nil"/>
              <w:left w:val="nil"/>
              <w:bottom w:val="single" w:sz="4" w:space="0" w:color="auto"/>
              <w:right w:val="single" w:sz="4" w:space="0" w:color="auto"/>
            </w:tcBorders>
            <w:shd w:val="clear" w:color="auto" w:fill="auto"/>
            <w:noWrap/>
            <w:vAlign w:val="center"/>
          </w:tcPr>
          <w:p w14:paraId="7DC33A2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网络营销</w:t>
            </w:r>
          </w:p>
        </w:tc>
        <w:tc>
          <w:tcPr>
            <w:tcW w:w="426" w:type="pct"/>
            <w:tcBorders>
              <w:top w:val="nil"/>
              <w:left w:val="nil"/>
              <w:bottom w:val="single" w:sz="4" w:space="0" w:color="auto"/>
              <w:right w:val="single" w:sz="4" w:space="0" w:color="auto"/>
            </w:tcBorders>
            <w:shd w:val="clear" w:color="auto" w:fill="auto"/>
            <w:noWrap/>
            <w:vAlign w:val="center"/>
          </w:tcPr>
          <w:p w14:paraId="459BBF2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301A0F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0894DD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FA3B54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71B866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1001030</w:t>
            </w:r>
          </w:p>
        </w:tc>
        <w:tc>
          <w:tcPr>
            <w:tcW w:w="2617" w:type="pct"/>
            <w:tcBorders>
              <w:top w:val="nil"/>
              <w:left w:val="nil"/>
              <w:bottom w:val="single" w:sz="4" w:space="0" w:color="auto"/>
              <w:right w:val="single" w:sz="4" w:space="0" w:color="auto"/>
            </w:tcBorders>
            <w:shd w:val="clear" w:color="auto" w:fill="auto"/>
            <w:noWrap/>
            <w:vAlign w:val="center"/>
          </w:tcPr>
          <w:p w14:paraId="360040E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保险原理与实务</w:t>
            </w:r>
          </w:p>
        </w:tc>
        <w:tc>
          <w:tcPr>
            <w:tcW w:w="426" w:type="pct"/>
            <w:tcBorders>
              <w:top w:val="nil"/>
              <w:left w:val="nil"/>
              <w:bottom w:val="single" w:sz="4" w:space="0" w:color="auto"/>
              <w:right w:val="single" w:sz="4" w:space="0" w:color="auto"/>
            </w:tcBorders>
            <w:shd w:val="clear" w:color="auto" w:fill="auto"/>
            <w:noWrap/>
            <w:vAlign w:val="center"/>
          </w:tcPr>
          <w:p w14:paraId="42C7118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9F8043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AC6973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E7AA5C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66F3E4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1002020</w:t>
            </w:r>
          </w:p>
        </w:tc>
        <w:tc>
          <w:tcPr>
            <w:tcW w:w="2617" w:type="pct"/>
            <w:tcBorders>
              <w:top w:val="nil"/>
              <w:left w:val="nil"/>
              <w:bottom w:val="single" w:sz="4" w:space="0" w:color="auto"/>
              <w:right w:val="single" w:sz="4" w:space="0" w:color="auto"/>
            </w:tcBorders>
            <w:shd w:val="clear" w:color="auto" w:fill="auto"/>
            <w:noWrap/>
            <w:vAlign w:val="center"/>
          </w:tcPr>
          <w:p w14:paraId="14B5654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生活与物流</w:t>
            </w:r>
          </w:p>
        </w:tc>
        <w:tc>
          <w:tcPr>
            <w:tcW w:w="426" w:type="pct"/>
            <w:tcBorders>
              <w:top w:val="nil"/>
              <w:left w:val="nil"/>
              <w:bottom w:val="single" w:sz="4" w:space="0" w:color="auto"/>
              <w:right w:val="single" w:sz="4" w:space="0" w:color="auto"/>
            </w:tcBorders>
            <w:shd w:val="clear" w:color="auto" w:fill="auto"/>
            <w:noWrap/>
            <w:vAlign w:val="center"/>
          </w:tcPr>
          <w:p w14:paraId="0DFAA70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3E5F8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87F15F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9DE954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235D51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1005009</w:t>
            </w:r>
          </w:p>
        </w:tc>
        <w:tc>
          <w:tcPr>
            <w:tcW w:w="2617" w:type="pct"/>
            <w:tcBorders>
              <w:top w:val="nil"/>
              <w:left w:val="nil"/>
              <w:bottom w:val="single" w:sz="4" w:space="0" w:color="auto"/>
              <w:right w:val="single" w:sz="4" w:space="0" w:color="auto"/>
            </w:tcBorders>
            <w:shd w:val="clear" w:color="auto" w:fill="auto"/>
            <w:noWrap/>
            <w:vAlign w:val="center"/>
          </w:tcPr>
          <w:p w14:paraId="363C0C5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连锁企业与品牌</w:t>
            </w:r>
          </w:p>
        </w:tc>
        <w:tc>
          <w:tcPr>
            <w:tcW w:w="426" w:type="pct"/>
            <w:tcBorders>
              <w:top w:val="nil"/>
              <w:left w:val="nil"/>
              <w:bottom w:val="single" w:sz="4" w:space="0" w:color="auto"/>
              <w:right w:val="single" w:sz="4" w:space="0" w:color="auto"/>
            </w:tcBorders>
            <w:shd w:val="clear" w:color="auto" w:fill="auto"/>
            <w:noWrap/>
            <w:vAlign w:val="center"/>
          </w:tcPr>
          <w:p w14:paraId="38B19E8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11A5F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BDD0A3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3F9522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B11E4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1006001</w:t>
            </w:r>
          </w:p>
        </w:tc>
        <w:tc>
          <w:tcPr>
            <w:tcW w:w="2617" w:type="pct"/>
            <w:tcBorders>
              <w:top w:val="nil"/>
              <w:left w:val="nil"/>
              <w:bottom w:val="single" w:sz="4" w:space="0" w:color="auto"/>
              <w:right w:val="single" w:sz="4" w:space="0" w:color="auto"/>
            </w:tcBorders>
            <w:shd w:val="clear" w:color="auto" w:fill="auto"/>
            <w:noWrap/>
            <w:vAlign w:val="center"/>
          </w:tcPr>
          <w:p w14:paraId="586B068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国画临摹</w:t>
            </w:r>
          </w:p>
        </w:tc>
        <w:tc>
          <w:tcPr>
            <w:tcW w:w="426" w:type="pct"/>
            <w:tcBorders>
              <w:top w:val="nil"/>
              <w:left w:val="nil"/>
              <w:bottom w:val="single" w:sz="4" w:space="0" w:color="auto"/>
              <w:right w:val="single" w:sz="4" w:space="0" w:color="auto"/>
            </w:tcBorders>
            <w:shd w:val="clear" w:color="auto" w:fill="auto"/>
            <w:noWrap/>
            <w:vAlign w:val="center"/>
          </w:tcPr>
          <w:p w14:paraId="1CE58E9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D9CA0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CD6B56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A81F313"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ED1B58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1006002</w:t>
            </w:r>
          </w:p>
        </w:tc>
        <w:tc>
          <w:tcPr>
            <w:tcW w:w="2617" w:type="pct"/>
            <w:tcBorders>
              <w:top w:val="nil"/>
              <w:left w:val="nil"/>
              <w:bottom w:val="single" w:sz="4" w:space="0" w:color="auto"/>
              <w:right w:val="single" w:sz="4" w:space="0" w:color="auto"/>
            </w:tcBorders>
            <w:shd w:val="clear" w:color="auto" w:fill="auto"/>
            <w:noWrap/>
            <w:vAlign w:val="center"/>
          </w:tcPr>
          <w:p w14:paraId="1E2EC71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证券投资与分析</w:t>
            </w:r>
          </w:p>
        </w:tc>
        <w:tc>
          <w:tcPr>
            <w:tcW w:w="426" w:type="pct"/>
            <w:tcBorders>
              <w:top w:val="nil"/>
              <w:left w:val="nil"/>
              <w:bottom w:val="single" w:sz="4" w:space="0" w:color="auto"/>
              <w:right w:val="single" w:sz="4" w:space="0" w:color="auto"/>
            </w:tcBorders>
            <w:shd w:val="clear" w:color="auto" w:fill="auto"/>
            <w:noWrap/>
            <w:vAlign w:val="center"/>
          </w:tcPr>
          <w:p w14:paraId="0398107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BBCD35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60575B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3165595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6571AF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1808001</w:t>
            </w:r>
          </w:p>
        </w:tc>
        <w:tc>
          <w:tcPr>
            <w:tcW w:w="2617" w:type="pct"/>
            <w:tcBorders>
              <w:top w:val="nil"/>
              <w:left w:val="nil"/>
              <w:bottom w:val="single" w:sz="4" w:space="0" w:color="auto"/>
              <w:right w:val="single" w:sz="4" w:space="0" w:color="auto"/>
            </w:tcBorders>
            <w:shd w:val="clear" w:color="auto" w:fill="auto"/>
            <w:noWrap/>
            <w:vAlign w:val="center"/>
          </w:tcPr>
          <w:p w14:paraId="26B1266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网络创业</w:t>
            </w:r>
          </w:p>
        </w:tc>
        <w:tc>
          <w:tcPr>
            <w:tcW w:w="426" w:type="pct"/>
            <w:tcBorders>
              <w:top w:val="nil"/>
              <w:left w:val="nil"/>
              <w:bottom w:val="single" w:sz="4" w:space="0" w:color="auto"/>
              <w:right w:val="single" w:sz="4" w:space="0" w:color="auto"/>
            </w:tcBorders>
            <w:shd w:val="clear" w:color="auto" w:fill="auto"/>
            <w:noWrap/>
            <w:vAlign w:val="center"/>
          </w:tcPr>
          <w:p w14:paraId="751B26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DA5562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AE6555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7904A4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820BA1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1808002</w:t>
            </w:r>
          </w:p>
        </w:tc>
        <w:tc>
          <w:tcPr>
            <w:tcW w:w="2617" w:type="pct"/>
            <w:tcBorders>
              <w:top w:val="nil"/>
              <w:left w:val="nil"/>
              <w:bottom w:val="single" w:sz="4" w:space="0" w:color="auto"/>
              <w:right w:val="single" w:sz="4" w:space="0" w:color="auto"/>
            </w:tcBorders>
            <w:shd w:val="clear" w:color="auto" w:fill="auto"/>
            <w:noWrap/>
            <w:vAlign w:val="center"/>
          </w:tcPr>
          <w:p w14:paraId="3A90D92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国际贸易实务与商务谈判</w:t>
            </w:r>
          </w:p>
        </w:tc>
        <w:tc>
          <w:tcPr>
            <w:tcW w:w="426" w:type="pct"/>
            <w:tcBorders>
              <w:top w:val="nil"/>
              <w:left w:val="nil"/>
              <w:bottom w:val="single" w:sz="4" w:space="0" w:color="auto"/>
              <w:right w:val="single" w:sz="4" w:space="0" w:color="auto"/>
            </w:tcBorders>
            <w:shd w:val="clear" w:color="auto" w:fill="auto"/>
            <w:noWrap/>
            <w:vAlign w:val="center"/>
          </w:tcPr>
          <w:p w14:paraId="61E6A4B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84A2FF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11ED9A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08E9D0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57EA6F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1808003</w:t>
            </w:r>
          </w:p>
        </w:tc>
        <w:tc>
          <w:tcPr>
            <w:tcW w:w="2617" w:type="pct"/>
            <w:tcBorders>
              <w:top w:val="nil"/>
              <w:left w:val="nil"/>
              <w:bottom w:val="single" w:sz="4" w:space="0" w:color="auto"/>
              <w:right w:val="single" w:sz="4" w:space="0" w:color="auto"/>
            </w:tcBorders>
            <w:shd w:val="clear" w:color="auto" w:fill="auto"/>
            <w:noWrap/>
            <w:vAlign w:val="center"/>
          </w:tcPr>
          <w:p w14:paraId="36D82BE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国际商务单证基础知识</w:t>
            </w:r>
          </w:p>
        </w:tc>
        <w:tc>
          <w:tcPr>
            <w:tcW w:w="426" w:type="pct"/>
            <w:tcBorders>
              <w:top w:val="nil"/>
              <w:left w:val="nil"/>
              <w:bottom w:val="single" w:sz="4" w:space="0" w:color="auto"/>
              <w:right w:val="single" w:sz="4" w:space="0" w:color="auto"/>
            </w:tcBorders>
            <w:shd w:val="clear" w:color="auto" w:fill="auto"/>
            <w:noWrap/>
            <w:vAlign w:val="center"/>
          </w:tcPr>
          <w:p w14:paraId="1E19412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9E4690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A9EFE4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5EE432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29D8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1808004</w:t>
            </w:r>
          </w:p>
        </w:tc>
        <w:tc>
          <w:tcPr>
            <w:tcW w:w="2617" w:type="pct"/>
            <w:tcBorders>
              <w:top w:val="nil"/>
              <w:left w:val="nil"/>
              <w:bottom w:val="single" w:sz="4" w:space="0" w:color="auto"/>
              <w:right w:val="single" w:sz="4" w:space="0" w:color="auto"/>
            </w:tcBorders>
            <w:shd w:val="clear" w:color="auto" w:fill="auto"/>
            <w:noWrap/>
            <w:vAlign w:val="center"/>
          </w:tcPr>
          <w:p w14:paraId="525DB5E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宏观经济学原理</w:t>
            </w:r>
          </w:p>
        </w:tc>
        <w:tc>
          <w:tcPr>
            <w:tcW w:w="426" w:type="pct"/>
            <w:tcBorders>
              <w:top w:val="nil"/>
              <w:left w:val="nil"/>
              <w:bottom w:val="single" w:sz="4" w:space="0" w:color="auto"/>
              <w:right w:val="single" w:sz="4" w:space="0" w:color="auto"/>
            </w:tcBorders>
            <w:shd w:val="clear" w:color="auto" w:fill="auto"/>
            <w:noWrap/>
            <w:vAlign w:val="center"/>
          </w:tcPr>
          <w:p w14:paraId="701779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FAFC56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535399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F83A91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092C99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1808005</w:t>
            </w:r>
          </w:p>
        </w:tc>
        <w:tc>
          <w:tcPr>
            <w:tcW w:w="2617" w:type="pct"/>
            <w:tcBorders>
              <w:top w:val="nil"/>
              <w:left w:val="nil"/>
              <w:bottom w:val="single" w:sz="4" w:space="0" w:color="auto"/>
              <w:right w:val="single" w:sz="4" w:space="0" w:color="auto"/>
            </w:tcBorders>
            <w:shd w:val="clear" w:color="auto" w:fill="auto"/>
            <w:noWrap/>
            <w:vAlign w:val="center"/>
          </w:tcPr>
          <w:p w14:paraId="3A4D90C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大学生饮食营养与健康</w:t>
            </w:r>
          </w:p>
        </w:tc>
        <w:tc>
          <w:tcPr>
            <w:tcW w:w="426" w:type="pct"/>
            <w:tcBorders>
              <w:top w:val="nil"/>
              <w:left w:val="nil"/>
              <w:bottom w:val="single" w:sz="4" w:space="0" w:color="auto"/>
              <w:right w:val="single" w:sz="4" w:space="0" w:color="auto"/>
            </w:tcBorders>
            <w:shd w:val="clear" w:color="auto" w:fill="auto"/>
            <w:noWrap/>
            <w:vAlign w:val="center"/>
          </w:tcPr>
          <w:p w14:paraId="4CB929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68AED1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AB6BD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418AC6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8FA66A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1808006</w:t>
            </w:r>
          </w:p>
        </w:tc>
        <w:tc>
          <w:tcPr>
            <w:tcW w:w="2617" w:type="pct"/>
            <w:tcBorders>
              <w:top w:val="nil"/>
              <w:left w:val="nil"/>
              <w:bottom w:val="single" w:sz="4" w:space="0" w:color="auto"/>
              <w:right w:val="single" w:sz="4" w:space="0" w:color="auto"/>
            </w:tcBorders>
            <w:shd w:val="clear" w:color="auto" w:fill="auto"/>
            <w:noWrap/>
            <w:vAlign w:val="center"/>
          </w:tcPr>
          <w:p w14:paraId="19407D8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英文影视赏析及心理分析</w:t>
            </w:r>
          </w:p>
        </w:tc>
        <w:tc>
          <w:tcPr>
            <w:tcW w:w="426" w:type="pct"/>
            <w:tcBorders>
              <w:top w:val="nil"/>
              <w:left w:val="nil"/>
              <w:bottom w:val="single" w:sz="4" w:space="0" w:color="auto"/>
              <w:right w:val="single" w:sz="4" w:space="0" w:color="auto"/>
            </w:tcBorders>
            <w:shd w:val="clear" w:color="auto" w:fill="auto"/>
            <w:noWrap/>
            <w:vAlign w:val="center"/>
          </w:tcPr>
          <w:p w14:paraId="5A1C05E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01C07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E65025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81464E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19A2AD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1808007</w:t>
            </w:r>
          </w:p>
        </w:tc>
        <w:tc>
          <w:tcPr>
            <w:tcW w:w="2617" w:type="pct"/>
            <w:tcBorders>
              <w:top w:val="nil"/>
              <w:left w:val="nil"/>
              <w:bottom w:val="single" w:sz="4" w:space="0" w:color="auto"/>
              <w:right w:val="single" w:sz="4" w:space="0" w:color="auto"/>
            </w:tcBorders>
            <w:shd w:val="clear" w:color="auto" w:fill="auto"/>
            <w:noWrap/>
            <w:vAlign w:val="center"/>
          </w:tcPr>
          <w:p w14:paraId="6269F13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国际贸易发展史</w:t>
            </w:r>
          </w:p>
        </w:tc>
        <w:tc>
          <w:tcPr>
            <w:tcW w:w="426" w:type="pct"/>
            <w:tcBorders>
              <w:top w:val="nil"/>
              <w:left w:val="nil"/>
              <w:bottom w:val="single" w:sz="4" w:space="0" w:color="auto"/>
              <w:right w:val="single" w:sz="4" w:space="0" w:color="auto"/>
            </w:tcBorders>
            <w:shd w:val="clear" w:color="auto" w:fill="auto"/>
            <w:noWrap/>
            <w:vAlign w:val="center"/>
          </w:tcPr>
          <w:p w14:paraId="1556A70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852F3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167041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7CF04C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170ED5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1808008</w:t>
            </w:r>
          </w:p>
        </w:tc>
        <w:tc>
          <w:tcPr>
            <w:tcW w:w="2617" w:type="pct"/>
            <w:tcBorders>
              <w:top w:val="nil"/>
              <w:left w:val="nil"/>
              <w:bottom w:val="single" w:sz="4" w:space="0" w:color="auto"/>
              <w:right w:val="single" w:sz="4" w:space="0" w:color="auto"/>
            </w:tcBorders>
            <w:shd w:val="clear" w:color="auto" w:fill="auto"/>
            <w:noWrap/>
            <w:vAlign w:val="center"/>
          </w:tcPr>
          <w:p w14:paraId="744E8F4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国际海关相关知识</w:t>
            </w:r>
          </w:p>
        </w:tc>
        <w:tc>
          <w:tcPr>
            <w:tcW w:w="426" w:type="pct"/>
            <w:tcBorders>
              <w:top w:val="nil"/>
              <w:left w:val="nil"/>
              <w:bottom w:val="single" w:sz="4" w:space="0" w:color="auto"/>
              <w:right w:val="single" w:sz="4" w:space="0" w:color="auto"/>
            </w:tcBorders>
            <w:shd w:val="clear" w:color="auto" w:fill="auto"/>
            <w:noWrap/>
            <w:vAlign w:val="center"/>
          </w:tcPr>
          <w:p w14:paraId="04DC759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898A63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32E06F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ACB4B3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BF7439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1808009</w:t>
            </w:r>
          </w:p>
        </w:tc>
        <w:tc>
          <w:tcPr>
            <w:tcW w:w="2617" w:type="pct"/>
            <w:tcBorders>
              <w:top w:val="nil"/>
              <w:left w:val="nil"/>
              <w:bottom w:val="single" w:sz="4" w:space="0" w:color="auto"/>
              <w:right w:val="single" w:sz="4" w:space="0" w:color="auto"/>
            </w:tcBorders>
            <w:shd w:val="clear" w:color="auto" w:fill="auto"/>
            <w:noWrap/>
            <w:vAlign w:val="center"/>
          </w:tcPr>
          <w:p w14:paraId="47E82CD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数据库设计</w:t>
            </w:r>
          </w:p>
        </w:tc>
        <w:tc>
          <w:tcPr>
            <w:tcW w:w="426" w:type="pct"/>
            <w:tcBorders>
              <w:top w:val="nil"/>
              <w:left w:val="nil"/>
              <w:bottom w:val="single" w:sz="4" w:space="0" w:color="auto"/>
              <w:right w:val="single" w:sz="4" w:space="0" w:color="auto"/>
            </w:tcBorders>
            <w:shd w:val="clear" w:color="auto" w:fill="auto"/>
            <w:noWrap/>
            <w:vAlign w:val="center"/>
          </w:tcPr>
          <w:p w14:paraId="310D87D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F219C2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77125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5DDAA8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411D4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1808010</w:t>
            </w:r>
          </w:p>
        </w:tc>
        <w:tc>
          <w:tcPr>
            <w:tcW w:w="2617" w:type="pct"/>
            <w:tcBorders>
              <w:top w:val="nil"/>
              <w:left w:val="nil"/>
              <w:bottom w:val="single" w:sz="4" w:space="0" w:color="auto"/>
              <w:right w:val="single" w:sz="4" w:space="0" w:color="auto"/>
            </w:tcBorders>
            <w:shd w:val="clear" w:color="auto" w:fill="auto"/>
            <w:noWrap/>
            <w:vAlign w:val="center"/>
          </w:tcPr>
          <w:p w14:paraId="6B19AEB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软件测试</w:t>
            </w:r>
          </w:p>
        </w:tc>
        <w:tc>
          <w:tcPr>
            <w:tcW w:w="426" w:type="pct"/>
            <w:tcBorders>
              <w:top w:val="nil"/>
              <w:left w:val="nil"/>
              <w:bottom w:val="single" w:sz="4" w:space="0" w:color="auto"/>
              <w:right w:val="single" w:sz="4" w:space="0" w:color="auto"/>
            </w:tcBorders>
            <w:shd w:val="clear" w:color="auto" w:fill="auto"/>
            <w:noWrap/>
            <w:vAlign w:val="center"/>
          </w:tcPr>
          <w:p w14:paraId="534FAA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42122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BBFBDB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EAFCD3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3E4252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1808011</w:t>
            </w:r>
          </w:p>
        </w:tc>
        <w:tc>
          <w:tcPr>
            <w:tcW w:w="2617" w:type="pct"/>
            <w:tcBorders>
              <w:top w:val="nil"/>
              <w:left w:val="nil"/>
              <w:bottom w:val="single" w:sz="4" w:space="0" w:color="auto"/>
              <w:right w:val="single" w:sz="4" w:space="0" w:color="auto"/>
            </w:tcBorders>
            <w:shd w:val="clear" w:color="auto" w:fill="auto"/>
            <w:noWrap/>
            <w:vAlign w:val="center"/>
          </w:tcPr>
          <w:p w14:paraId="727346A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计算机硬件</w:t>
            </w:r>
          </w:p>
        </w:tc>
        <w:tc>
          <w:tcPr>
            <w:tcW w:w="426" w:type="pct"/>
            <w:tcBorders>
              <w:top w:val="nil"/>
              <w:left w:val="nil"/>
              <w:bottom w:val="single" w:sz="4" w:space="0" w:color="auto"/>
              <w:right w:val="single" w:sz="4" w:space="0" w:color="auto"/>
            </w:tcBorders>
            <w:shd w:val="clear" w:color="auto" w:fill="auto"/>
            <w:noWrap/>
            <w:vAlign w:val="center"/>
          </w:tcPr>
          <w:p w14:paraId="4B695E1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44A620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4A08F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53D842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961A62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1808012</w:t>
            </w:r>
          </w:p>
        </w:tc>
        <w:tc>
          <w:tcPr>
            <w:tcW w:w="2617" w:type="pct"/>
            <w:tcBorders>
              <w:top w:val="nil"/>
              <w:left w:val="nil"/>
              <w:bottom w:val="single" w:sz="4" w:space="0" w:color="auto"/>
              <w:right w:val="single" w:sz="4" w:space="0" w:color="auto"/>
            </w:tcBorders>
            <w:shd w:val="clear" w:color="auto" w:fill="auto"/>
            <w:noWrap/>
            <w:vAlign w:val="center"/>
          </w:tcPr>
          <w:p w14:paraId="222F1B5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电子商务系统结构与应用</w:t>
            </w:r>
          </w:p>
        </w:tc>
        <w:tc>
          <w:tcPr>
            <w:tcW w:w="426" w:type="pct"/>
            <w:tcBorders>
              <w:top w:val="nil"/>
              <w:left w:val="nil"/>
              <w:bottom w:val="single" w:sz="4" w:space="0" w:color="auto"/>
              <w:right w:val="single" w:sz="4" w:space="0" w:color="auto"/>
            </w:tcBorders>
            <w:shd w:val="clear" w:color="auto" w:fill="auto"/>
            <w:noWrap/>
            <w:vAlign w:val="center"/>
          </w:tcPr>
          <w:p w14:paraId="0438291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98D9E2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8F8A0C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95EF2C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403C86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1808013</w:t>
            </w:r>
          </w:p>
        </w:tc>
        <w:tc>
          <w:tcPr>
            <w:tcW w:w="2617" w:type="pct"/>
            <w:tcBorders>
              <w:top w:val="nil"/>
              <w:left w:val="nil"/>
              <w:bottom w:val="single" w:sz="4" w:space="0" w:color="auto"/>
              <w:right w:val="single" w:sz="4" w:space="0" w:color="auto"/>
            </w:tcBorders>
            <w:shd w:val="clear" w:color="auto" w:fill="auto"/>
            <w:noWrap/>
            <w:vAlign w:val="center"/>
          </w:tcPr>
          <w:p w14:paraId="402BD10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股市博弈</w:t>
            </w:r>
          </w:p>
        </w:tc>
        <w:tc>
          <w:tcPr>
            <w:tcW w:w="426" w:type="pct"/>
            <w:tcBorders>
              <w:top w:val="nil"/>
              <w:left w:val="nil"/>
              <w:bottom w:val="single" w:sz="4" w:space="0" w:color="auto"/>
              <w:right w:val="single" w:sz="4" w:space="0" w:color="auto"/>
            </w:tcBorders>
            <w:shd w:val="clear" w:color="auto" w:fill="auto"/>
            <w:noWrap/>
            <w:vAlign w:val="center"/>
          </w:tcPr>
          <w:p w14:paraId="6BFF3A4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96AD6B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2BBCA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4AB113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94CF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1808014</w:t>
            </w:r>
          </w:p>
        </w:tc>
        <w:tc>
          <w:tcPr>
            <w:tcW w:w="2617" w:type="pct"/>
            <w:tcBorders>
              <w:top w:val="nil"/>
              <w:left w:val="nil"/>
              <w:bottom w:val="single" w:sz="4" w:space="0" w:color="auto"/>
              <w:right w:val="single" w:sz="4" w:space="0" w:color="auto"/>
            </w:tcBorders>
            <w:shd w:val="clear" w:color="auto" w:fill="auto"/>
            <w:noWrap/>
            <w:vAlign w:val="center"/>
          </w:tcPr>
          <w:p w14:paraId="59DEC57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计算机应用</w:t>
            </w:r>
          </w:p>
        </w:tc>
        <w:tc>
          <w:tcPr>
            <w:tcW w:w="426" w:type="pct"/>
            <w:tcBorders>
              <w:top w:val="nil"/>
              <w:left w:val="nil"/>
              <w:bottom w:val="single" w:sz="4" w:space="0" w:color="auto"/>
              <w:right w:val="single" w:sz="4" w:space="0" w:color="auto"/>
            </w:tcBorders>
            <w:shd w:val="clear" w:color="auto" w:fill="auto"/>
            <w:noWrap/>
            <w:vAlign w:val="center"/>
          </w:tcPr>
          <w:p w14:paraId="524AB8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78B74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C0B9DA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676186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1BF474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1808015</w:t>
            </w:r>
          </w:p>
        </w:tc>
        <w:tc>
          <w:tcPr>
            <w:tcW w:w="2617" w:type="pct"/>
            <w:tcBorders>
              <w:top w:val="nil"/>
              <w:left w:val="nil"/>
              <w:bottom w:val="single" w:sz="4" w:space="0" w:color="auto"/>
              <w:right w:val="single" w:sz="4" w:space="0" w:color="auto"/>
            </w:tcBorders>
            <w:shd w:val="clear" w:color="auto" w:fill="auto"/>
            <w:noWrap/>
            <w:vAlign w:val="center"/>
          </w:tcPr>
          <w:p w14:paraId="521DB39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AUTHORWARE多媒体制作</w:t>
            </w:r>
          </w:p>
        </w:tc>
        <w:tc>
          <w:tcPr>
            <w:tcW w:w="426" w:type="pct"/>
            <w:tcBorders>
              <w:top w:val="nil"/>
              <w:left w:val="nil"/>
              <w:bottom w:val="single" w:sz="4" w:space="0" w:color="auto"/>
              <w:right w:val="single" w:sz="4" w:space="0" w:color="auto"/>
            </w:tcBorders>
            <w:shd w:val="clear" w:color="auto" w:fill="auto"/>
            <w:noWrap/>
            <w:vAlign w:val="center"/>
          </w:tcPr>
          <w:p w14:paraId="587FE1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D0A35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BAAE73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499A24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B9404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1808016</w:t>
            </w:r>
          </w:p>
        </w:tc>
        <w:tc>
          <w:tcPr>
            <w:tcW w:w="2617" w:type="pct"/>
            <w:tcBorders>
              <w:top w:val="nil"/>
              <w:left w:val="nil"/>
              <w:bottom w:val="single" w:sz="4" w:space="0" w:color="auto"/>
              <w:right w:val="single" w:sz="4" w:space="0" w:color="auto"/>
            </w:tcBorders>
            <w:shd w:val="clear" w:color="auto" w:fill="auto"/>
            <w:noWrap/>
            <w:vAlign w:val="center"/>
          </w:tcPr>
          <w:p w14:paraId="688952B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PS制图</w:t>
            </w:r>
          </w:p>
        </w:tc>
        <w:tc>
          <w:tcPr>
            <w:tcW w:w="426" w:type="pct"/>
            <w:tcBorders>
              <w:top w:val="nil"/>
              <w:left w:val="nil"/>
              <w:bottom w:val="single" w:sz="4" w:space="0" w:color="auto"/>
              <w:right w:val="single" w:sz="4" w:space="0" w:color="auto"/>
            </w:tcBorders>
            <w:shd w:val="clear" w:color="auto" w:fill="auto"/>
            <w:noWrap/>
            <w:vAlign w:val="center"/>
          </w:tcPr>
          <w:p w14:paraId="7737F8D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9517A2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5C86A1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3F9BF83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4F28B8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1808017</w:t>
            </w:r>
          </w:p>
        </w:tc>
        <w:tc>
          <w:tcPr>
            <w:tcW w:w="2617" w:type="pct"/>
            <w:tcBorders>
              <w:top w:val="nil"/>
              <w:left w:val="nil"/>
              <w:bottom w:val="single" w:sz="4" w:space="0" w:color="auto"/>
              <w:right w:val="single" w:sz="4" w:space="0" w:color="auto"/>
            </w:tcBorders>
            <w:shd w:val="clear" w:color="auto" w:fill="auto"/>
            <w:noWrap/>
            <w:vAlign w:val="center"/>
          </w:tcPr>
          <w:p w14:paraId="27DF93E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Premiere cs视频制作</w:t>
            </w:r>
          </w:p>
        </w:tc>
        <w:tc>
          <w:tcPr>
            <w:tcW w:w="426" w:type="pct"/>
            <w:tcBorders>
              <w:top w:val="nil"/>
              <w:left w:val="nil"/>
              <w:bottom w:val="single" w:sz="4" w:space="0" w:color="auto"/>
              <w:right w:val="single" w:sz="4" w:space="0" w:color="auto"/>
            </w:tcBorders>
            <w:shd w:val="clear" w:color="auto" w:fill="auto"/>
            <w:noWrap/>
            <w:vAlign w:val="center"/>
          </w:tcPr>
          <w:p w14:paraId="473916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42B835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459AF0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CE678A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D8DD5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1808018</w:t>
            </w:r>
          </w:p>
        </w:tc>
        <w:tc>
          <w:tcPr>
            <w:tcW w:w="2617" w:type="pct"/>
            <w:tcBorders>
              <w:top w:val="nil"/>
              <w:left w:val="nil"/>
              <w:bottom w:val="single" w:sz="4" w:space="0" w:color="auto"/>
              <w:right w:val="single" w:sz="4" w:space="0" w:color="auto"/>
            </w:tcBorders>
            <w:shd w:val="clear" w:color="auto" w:fill="auto"/>
            <w:noWrap/>
            <w:vAlign w:val="center"/>
          </w:tcPr>
          <w:p w14:paraId="253A195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MAYA动画制作</w:t>
            </w:r>
          </w:p>
        </w:tc>
        <w:tc>
          <w:tcPr>
            <w:tcW w:w="426" w:type="pct"/>
            <w:tcBorders>
              <w:top w:val="nil"/>
              <w:left w:val="nil"/>
              <w:bottom w:val="single" w:sz="4" w:space="0" w:color="auto"/>
              <w:right w:val="single" w:sz="4" w:space="0" w:color="auto"/>
            </w:tcBorders>
            <w:shd w:val="clear" w:color="auto" w:fill="auto"/>
            <w:noWrap/>
            <w:vAlign w:val="center"/>
          </w:tcPr>
          <w:p w14:paraId="40EA0CF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DFF758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C4DBA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7C7AD5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0B098D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1808019</w:t>
            </w:r>
          </w:p>
        </w:tc>
        <w:tc>
          <w:tcPr>
            <w:tcW w:w="2617" w:type="pct"/>
            <w:tcBorders>
              <w:top w:val="nil"/>
              <w:left w:val="nil"/>
              <w:bottom w:val="single" w:sz="4" w:space="0" w:color="auto"/>
              <w:right w:val="single" w:sz="4" w:space="0" w:color="auto"/>
            </w:tcBorders>
            <w:shd w:val="clear" w:color="auto" w:fill="auto"/>
            <w:noWrap/>
            <w:vAlign w:val="center"/>
          </w:tcPr>
          <w:p w14:paraId="51E3F34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国际海运相关知识</w:t>
            </w:r>
          </w:p>
        </w:tc>
        <w:tc>
          <w:tcPr>
            <w:tcW w:w="426" w:type="pct"/>
            <w:tcBorders>
              <w:top w:val="nil"/>
              <w:left w:val="nil"/>
              <w:bottom w:val="single" w:sz="4" w:space="0" w:color="auto"/>
              <w:right w:val="single" w:sz="4" w:space="0" w:color="auto"/>
            </w:tcBorders>
            <w:shd w:val="clear" w:color="auto" w:fill="auto"/>
            <w:noWrap/>
            <w:vAlign w:val="center"/>
          </w:tcPr>
          <w:p w14:paraId="30F7D0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DFBB2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BF742B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0151C9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251BF4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2000001</w:t>
            </w:r>
          </w:p>
        </w:tc>
        <w:tc>
          <w:tcPr>
            <w:tcW w:w="2617" w:type="pct"/>
            <w:tcBorders>
              <w:top w:val="nil"/>
              <w:left w:val="nil"/>
              <w:bottom w:val="single" w:sz="4" w:space="0" w:color="auto"/>
              <w:right w:val="single" w:sz="4" w:space="0" w:color="auto"/>
            </w:tcBorders>
            <w:shd w:val="clear" w:color="auto" w:fill="auto"/>
            <w:noWrap/>
            <w:vAlign w:val="center"/>
          </w:tcPr>
          <w:p w14:paraId="25246E2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财政金融</w:t>
            </w:r>
          </w:p>
        </w:tc>
        <w:tc>
          <w:tcPr>
            <w:tcW w:w="426" w:type="pct"/>
            <w:tcBorders>
              <w:top w:val="nil"/>
              <w:left w:val="nil"/>
              <w:bottom w:val="single" w:sz="4" w:space="0" w:color="auto"/>
              <w:right w:val="single" w:sz="4" w:space="0" w:color="auto"/>
            </w:tcBorders>
            <w:shd w:val="clear" w:color="auto" w:fill="auto"/>
            <w:noWrap/>
            <w:vAlign w:val="center"/>
          </w:tcPr>
          <w:p w14:paraId="01A364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448E18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B00FDC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C384FD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4F7213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2000008</w:t>
            </w:r>
          </w:p>
        </w:tc>
        <w:tc>
          <w:tcPr>
            <w:tcW w:w="2617" w:type="pct"/>
            <w:tcBorders>
              <w:top w:val="nil"/>
              <w:left w:val="nil"/>
              <w:bottom w:val="single" w:sz="4" w:space="0" w:color="auto"/>
              <w:right w:val="single" w:sz="4" w:space="0" w:color="auto"/>
            </w:tcBorders>
            <w:shd w:val="clear" w:color="auto" w:fill="auto"/>
            <w:noWrap/>
            <w:vAlign w:val="center"/>
          </w:tcPr>
          <w:p w14:paraId="37C198E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会计基本操作技能</w:t>
            </w:r>
          </w:p>
        </w:tc>
        <w:tc>
          <w:tcPr>
            <w:tcW w:w="426" w:type="pct"/>
            <w:tcBorders>
              <w:top w:val="nil"/>
              <w:left w:val="nil"/>
              <w:bottom w:val="single" w:sz="4" w:space="0" w:color="auto"/>
              <w:right w:val="single" w:sz="4" w:space="0" w:color="auto"/>
            </w:tcBorders>
            <w:shd w:val="clear" w:color="auto" w:fill="auto"/>
            <w:noWrap/>
            <w:vAlign w:val="center"/>
          </w:tcPr>
          <w:p w14:paraId="191323D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E53C8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F43845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9F01AD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75B2C2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2005010</w:t>
            </w:r>
          </w:p>
        </w:tc>
        <w:tc>
          <w:tcPr>
            <w:tcW w:w="2617" w:type="pct"/>
            <w:tcBorders>
              <w:top w:val="nil"/>
              <w:left w:val="nil"/>
              <w:bottom w:val="single" w:sz="4" w:space="0" w:color="auto"/>
              <w:right w:val="single" w:sz="4" w:space="0" w:color="auto"/>
            </w:tcBorders>
            <w:shd w:val="clear" w:color="auto" w:fill="auto"/>
            <w:noWrap/>
            <w:vAlign w:val="center"/>
          </w:tcPr>
          <w:p w14:paraId="3FBA314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汽车保险与理赔</w:t>
            </w:r>
          </w:p>
        </w:tc>
        <w:tc>
          <w:tcPr>
            <w:tcW w:w="426" w:type="pct"/>
            <w:tcBorders>
              <w:top w:val="nil"/>
              <w:left w:val="nil"/>
              <w:bottom w:val="single" w:sz="4" w:space="0" w:color="auto"/>
              <w:right w:val="single" w:sz="4" w:space="0" w:color="auto"/>
            </w:tcBorders>
            <w:shd w:val="clear" w:color="auto" w:fill="auto"/>
            <w:noWrap/>
            <w:vAlign w:val="center"/>
          </w:tcPr>
          <w:p w14:paraId="650171D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37856E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AAA14E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9DD029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B4168F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3004002</w:t>
            </w:r>
          </w:p>
        </w:tc>
        <w:tc>
          <w:tcPr>
            <w:tcW w:w="2617" w:type="pct"/>
            <w:tcBorders>
              <w:top w:val="nil"/>
              <w:left w:val="nil"/>
              <w:bottom w:val="single" w:sz="4" w:space="0" w:color="auto"/>
              <w:right w:val="single" w:sz="4" w:space="0" w:color="auto"/>
            </w:tcBorders>
            <w:shd w:val="clear" w:color="auto" w:fill="auto"/>
            <w:noWrap/>
            <w:vAlign w:val="center"/>
          </w:tcPr>
          <w:p w14:paraId="1763B50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电子商务</w:t>
            </w:r>
          </w:p>
        </w:tc>
        <w:tc>
          <w:tcPr>
            <w:tcW w:w="426" w:type="pct"/>
            <w:tcBorders>
              <w:top w:val="nil"/>
              <w:left w:val="nil"/>
              <w:bottom w:val="single" w:sz="4" w:space="0" w:color="auto"/>
              <w:right w:val="single" w:sz="4" w:space="0" w:color="auto"/>
            </w:tcBorders>
            <w:shd w:val="clear" w:color="auto" w:fill="auto"/>
            <w:noWrap/>
            <w:vAlign w:val="center"/>
          </w:tcPr>
          <w:p w14:paraId="672582E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51C71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F3546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4C6887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EBA5A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3005001</w:t>
            </w:r>
          </w:p>
        </w:tc>
        <w:tc>
          <w:tcPr>
            <w:tcW w:w="2617" w:type="pct"/>
            <w:tcBorders>
              <w:top w:val="nil"/>
              <w:left w:val="nil"/>
              <w:bottom w:val="single" w:sz="4" w:space="0" w:color="auto"/>
              <w:right w:val="single" w:sz="4" w:space="0" w:color="auto"/>
            </w:tcBorders>
            <w:shd w:val="clear" w:color="auto" w:fill="auto"/>
            <w:noWrap/>
            <w:vAlign w:val="center"/>
          </w:tcPr>
          <w:p w14:paraId="0E3CA69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Visyal PoxPro</w:t>
            </w:r>
          </w:p>
        </w:tc>
        <w:tc>
          <w:tcPr>
            <w:tcW w:w="426" w:type="pct"/>
            <w:tcBorders>
              <w:top w:val="nil"/>
              <w:left w:val="nil"/>
              <w:bottom w:val="single" w:sz="4" w:space="0" w:color="auto"/>
              <w:right w:val="single" w:sz="4" w:space="0" w:color="auto"/>
            </w:tcBorders>
            <w:shd w:val="clear" w:color="auto" w:fill="auto"/>
            <w:noWrap/>
            <w:vAlign w:val="center"/>
          </w:tcPr>
          <w:p w14:paraId="47D0456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C024F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FA2D4B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9941AA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F6EAC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3005002</w:t>
            </w:r>
          </w:p>
        </w:tc>
        <w:tc>
          <w:tcPr>
            <w:tcW w:w="2617" w:type="pct"/>
            <w:tcBorders>
              <w:top w:val="nil"/>
              <w:left w:val="nil"/>
              <w:bottom w:val="single" w:sz="4" w:space="0" w:color="auto"/>
              <w:right w:val="single" w:sz="4" w:space="0" w:color="auto"/>
            </w:tcBorders>
            <w:shd w:val="clear" w:color="auto" w:fill="auto"/>
            <w:noWrap/>
            <w:vAlign w:val="center"/>
          </w:tcPr>
          <w:p w14:paraId="23CA5E1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Excel财务应用</w:t>
            </w:r>
          </w:p>
        </w:tc>
        <w:tc>
          <w:tcPr>
            <w:tcW w:w="426" w:type="pct"/>
            <w:tcBorders>
              <w:top w:val="nil"/>
              <w:left w:val="nil"/>
              <w:bottom w:val="single" w:sz="4" w:space="0" w:color="auto"/>
              <w:right w:val="single" w:sz="4" w:space="0" w:color="auto"/>
            </w:tcBorders>
            <w:shd w:val="clear" w:color="auto" w:fill="auto"/>
            <w:noWrap/>
            <w:vAlign w:val="center"/>
          </w:tcPr>
          <w:p w14:paraId="258942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DCE92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8C5DBF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A6AB10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1D01C1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3005003</w:t>
            </w:r>
          </w:p>
        </w:tc>
        <w:tc>
          <w:tcPr>
            <w:tcW w:w="2617" w:type="pct"/>
            <w:tcBorders>
              <w:top w:val="nil"/>
              <w:left w:val="nil"/>
              <w:bottom w:val="single" w:sz="4" w:space="0" w:color="auto"/>
              <w:right w:val="single" w:sz="4" w:space="0" w:color="auto"/>
            </w:tcBorders>
            <w:shd w:val="clear" w:color="auto" w:fill="auto"/>
            <w:noWrap/>
            <w:vAlign w:val="center"/>
          </w:tcPr>
          <w:p w14:paraId="67D17B1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Word文字排版设计</w:t>
            </w:r>
          </w:p>
        </w:tc>
        <w:tc>
          <w:tcPr>
            <w:tcW w:w="426" w:type="pct"/>
            <w:tcBorders>
              <w:top w:val="nil"/>
              <w:left w:val="nil"/>
              <w:bottom w:val="single" w:sz="4" w:space="0" w:color="auto"/>
              <w:right w:val="single" w:sz="4" w:space="0" w:color="auto"/>
            </w:tcBorders>
            <w:shd w:val="clear" w:color="auto" w:fill="auto"/>
            <w:noWrap/>
            <w:vAlign w:val="center"/>
          </w:tcPr>
          <w:p w14:paraId="6A6BDCB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6FE937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F6C57A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5A40EE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A1719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3005004</w:t>
            </w:r>
          </w:p>
        </w:tc>
        <w:tc>
          <w:tcPr>
            <w:tcW w:w="2617" w:type="pct"/>
            <w:tcBorders>
              <w:top w:val="nil"/>
              <w:left w:val="nil"/>
              <w:bottom w:val="single" w:sz="4" w:space="0" w:color="auto"/>
              <w:right w:val="single" w:sz="4" w:space="0" w:color="auto"/>
            </w:tcBorders>
            <w:shd w:val="clear" w:color="auto" w:fill="auto"/>
            <w:noWrap/>
            <w:vAlign w:val="center"/>
          </w:tcPr>
          <w:p w14:paraId="0333DB6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五笔字型汉子录入技术</w:t>
            </w:r>
          </w:p>
        </w:tc>
        <w:tc>
          <w:tcPr>
            <w:tcW w:w="426" w:type="pct"/>
            <w:tcBorders>
              <w:top w:val="nil"/>
              <w:left w:val="nil"/>
              <w:bottom w:val="single" w:sz="4" w:space="0" w:color="auto"/>
              <w:right w:val="single" w:sz="4" w:space="0" w:color="auto"/>
            </w:tcBorders>
            <w:shd w:val="clear" w:color="auto" w:fill="auto"/>
            <w:noWrap/>
            <w:vAlign w:val="center"/>
          </w:tcPr>
          <w:p w14:paraId="7773B1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C644A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E96AE2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D71E09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1DC434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3005006</w:t>
            </w:r>
          </w:p>
        </w:tc>
        <w:tc>
          <w:tcPr>
            <w:tcW w:w="2617" w:type="pct"/>
            <w:tcBorders>
              <w:top w:val="nil"/>
              <w:left w:val="nil"/>
              <w:bottom w:val="single" w:sz="4" w:space="0" w:color="auto"/>
              <w:right w:val="single" w:sz="4" w:space="0" w:color="auto"/>
            </w:tcBorders>
            <w:shd w:val="clear" w:color="auto" w:fill="auto"/>
            <w:noWrap/>
            <w:vAlign w:val="center"/>
          </w:tcPr>
          <w:p w14:paraId="0A0DDDB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Flash动画设计</w:t>
            </w:r>
          </w:p>
        </w:tc>
        <w:tc>
          <w:tcPr>
            <w:tcW w:w="426" w:type="pct"/>
            <w:tcBorders>
              <w:top w:val="nil"/>
              <w:left w:val="nil"/>
              <w:bottom w:val="single" w:sz="4" w:space="0" w:color="auto"/>
              <w:right w:val="single" w:sz="4" w:space="0" w:color="auto"/>
            </w:tcBorders>
            <w:shd w:val="clear" w:color="auto" w:fill="auto"/>
            <w:noWrap/>
            <w:vAlign w:val="center"/>
          </w:tcPr>
          <w:p w14:paraId="50FEEC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ED226D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F28DB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329A591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4C266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3005007</w:t>
            </w:r>
          </w:p>
        </w:tc>
        <w:tc>
          <w:tcPr>
            <w:tcW w:w="2617" w:type="pct"/>
            <w:tcBorders>
              <w:top w:val="nil"/>
              <w:left w:val="nil"/>
              <w:bottom w:val="single" w:sz="4" w:space="0" w:color="auto"/>
              <w:right w:val="single" w:sz="4" w:space="0" w:color="auto"/>
            </w:tcBorders>
            <w:shd w:val="clear" w:color="auto" w:fill="auto"/>
            <w:noWrap/>
            <w:vAlign w:val="center"/>
          </w:tcPr>
          <w:p w14:paraId="20E93EC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PowerPoint</w:t>
            </w:r>
          </w:p>
        </w:tc>
        <w:tc>
          <w:tcPr>
            <w:tcW w:w="426" w:type="pct"/>
            <w:tcBorders>
              <w:top w:val="nil"/>
              <w:left w:val="nil"/>
              <w:bottom w:val="single" w:sz="4" w:space="0" w:color="auto"/>
              <w:right w:val="single" w:sz="4" w:space="0" w:color="auto"/>
            </w:tcBorders>
            <w:shd w:val="clear" w:color="auto" w:fill="auto"/>
            <w:noWrap/>
            <w:vAlign w:val="center"/>
          </w:tcPr>
          <w:p w14:paraId="2F19586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A60CBD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E78FD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33582E8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659041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3005008</w:t>
            </w:r>
          </w:p>
        </w:tc>
        <w:tc>
          <w:tcPr>
            <w:tcW w:w="2617" w:type="pct"/>
            <w:tcBorders>
              <w:top w:val="nil"/>
              <w:left w:val="nil"/>
              <w:bottom w:val="single" w:sz="4" w:space="0" w:color="auto"/>
              <w:right w:val="single" w:sz="4" w:space="0" w:color="auto"/>
            </w:tcBorders>
            <w:shd w:val="clear" w:color="auto" w:fill="auto"/>
            <w:noWrap/>
            <w:vAlign w:val="center"/>
          </w:tcPr>
          <w:p w14:paraId="7FFF221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BOIS详解</w:t>
            </w:r>
          </w:p>
        </w:tc>
        <w:tc>
          <w:tcPr>
            <w:tcW w:w="426" w:type="pct"/>
            <w:tcBorders>
              <w:top w:val="nil"/>
              <w:left w:val="nil"/>
              <w:bottom w:val="single" w:sz="4" w:space="0" w:color="auto"/>
              <w:right w:val="single" w:sz="4" w:space="0" w:color="auto"/>
            </w:tcBorders>
            <w:shd w:val="clear" w:color="auto" w:fill="auto"/>
            <w:noWrap/>
            <w:vAlign w:val="center"/>
          </w:tcPr>
          <w:p w14:paraId="79CD06C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98AFD4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42465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ED3931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8FEEC1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3005009</w:t>
            </w:r>
          </w:p>
        </w:tc>
        <w:tc>
          <w:tcPr>
            <w:tcW w:w="2617" w:type="pct"/>
            <w:tcBorders>
              <w:top w:val="nil"/>
              <w:left w:val="nil"/>
              <w:bottom w:val="single" w:sz="4" w:space="0" w:color="auto"/>
              <w:right w:val="single" w:sz="4" w:space="0" w:color="auto"/>
            </w:tcBorders>
            <w:shd w:val="clear" w:color="auto" w:fill="auto"/>
            <w:noWrap/>
            <w:vAlign w:val="center"/>
          </w:tcPr>
          <w:p w14:paraId="46B49E9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心理咨询师</w:t>
            </w:r>
          </w:p>
        </w:tc>
        <w:tc>
          <w:tcPr>
            <w:tcW w:w="426" w:type="pct"/>
            <w:tcBorders>
              <w:top w:val="nil"/>
              <w:left w:val="nil"/>
              <w:bottom w:val="single" w:sz="4" w:space="0" w:color="auto"/>
              <w:right w:val="single" w:sz="4" w:space="0" w:color="auto"/>
            </w:tcBorders>
            <w:shd w:val="clear" w:color="auto" w:fill="auto"/>
            <w:noWrap/>
            <w:vAlign w:val="center"/>
          </w:tcPr>
          <w:p w14:paraId="1A3454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49210B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2973B8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F80E8A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5BECC8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3005010</w:t>
            </w:r>
          </w:p>
        </w:tc>
        <w:tc>
          <w:tcPr>
            <w:tcW w:w="2617" w:type="pct"/>
            <w:tcBorders>
              <w:top w:val="nil"/>
              <w:left w:val="nil"/>
              <w:bottom w:val="single" w:sz="4" w:space="0" w:color="auto"/>
              <w:right w:val="single" w:sz="4" w:space="0" w:color="auto"/>
            </w:tcBorders>
            <w:shd w:val="clear" w:color="auto" w:fill="auto"/>
            <w:noWrap/>
            <w:vAlign w:val="center"/>
          </w:tcPr>
          <w:p w14:paraId="63B8EB1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VB程序设计</w:t>
            </w:r>
          </w:p>
        </w:tc>
        <w:tc>
          <w:tcPr>
            <w:tcW w:w="426" w:type="pct"/>
            <w:tcBorders>
              <w:top w:val="nil"/>
              <w:left w:val="nil"/>
              <w:bottom w:val="single" w:sz="4" w:space="0" w:color="auto"/>
              <w:right w:val="single" w:sz="4" w:space="0" w:color="auto"/>
            </w:tcBorders>
            <w:shd w:val="clear" w:color="auto" w:fill="auto"/>
            <w:noWrap/>
            <w:vAlign w:val="center"/>
          </w:tcPr>
          <w:p w14:paraId="4820F82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3DDB01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ABA133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80ACD3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F6ADC5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3005011</w:t>
            </w:r>
          </w:p>
        </w:tc>
        <w:tc>
          <w:tcPr>
            <w:tcW w:w="2617" w:type="pct"/>
            <w:tcBorders>
              <w:top w:val="nil"/>
              <w:left w:val="nil"/>
              <w:bottom w:val="single" w:sz="4" w:space="0" w:color="auto"/>
              <w:right w:val="single" w:sz="4" w:space="0" w:color="auto"/>
            </w:tcBorders>
            <w:shd w:val="clear" w:color="auto" w:fill="auto"/>
            <w:noWrap/>
            <w:vAlign w:val="center"/>
          </w:tcPr>
          <w:p w14:paraId="41939E8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C语言程序设计</w:t>
            </w:r>
          </w:p>
        </w:tc>
        <w:tc>
          <w:tcPr>
            <w:tcW w:w="426" w:type="pct"/>
            <w:tcBorders>
              <w:top w:val="nil"/>
              <w:left w:val="nil"/>
              <w:bottom w:val="single" w:sz="4" w:space="0" w:color="auto"/>
              <w:right w:val="single" w:sz="4" w:space="0" w:color="auto"/>
            </w:tcBorders>
            <w:shd w:val="clear" w:color="auto" w:fill="auto"/>
            <w:noWrap/>
            <w:vAlign w:val="center"/>
          </w:tcPr>
          <w:p w14:paraId="57350EA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9813C8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DFB983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A32C6F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16FBE6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3005012</w:t>
            </w:r>
          </w:p>
        </w:tc>
        <w:tc>
          <w:tcPr>
            <w:tcW w:w="2617" w:type="pct"/>
            <w:tcBorders>
              <w:top w:val="nil"/>
              <w:left w:val="nil"/>
              <w:bottom w:val="single" w:sz="4" w:space="0" w:color="auto"/>
              <w:right w:val="single" w:sz="4" w:space="0" w:color="auto"/>
            </w:tcBorders>
            <w:shd w:val="clear" w:color="auto" w:fill="auto"/>
            <w:noWrap/>
            <w:vAlign w:val="center"/>
          </w:tcPr>
          <w:p w14:paraId="66E74B5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局域网技术应用</w:t>
            </w:r>
          </w:p>
        </w:tc>
        <w:tc>
          <w:tcPr>
            <w:tcW w:w="426" w:type="pct"/>
            <w:tcBorders>
              <w:top w:val="nil"/>
              <w:left w:val="nil"/>
              <w:bottom w:val="single" w:sz="4" w:space="0" w:color="auto"/>
              <w:right w:val="single" w:sz="4" w:space="0" w:color="auto"/>
            </w:tcBorders>
            <w:shd w:val="clear" w:color="auto" w:fill="auto"/>
            <w:noWrap/>
            <w:vAlign w:val="center"/>
          </w:tcPr>
          <w:p w14:paraId="5241C96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0D95AB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D7A5C4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58866F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906D9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3005013</w:t>
            </w:r>
          </w:p>
        </w:tc>
        <w:tc>
          <w:tcPr>
            <w:tcW w:w="2617" w:type="pct"/>
            <w:tcBorders>
              <w:top w:val="nil"/>
              <w:left w:val="nil"/>
              <w:bottom w:val="single" w:sz="4" w:space="0" w:color="auto"/>
              <w:right w:val="single" w:sz="4" w:space="0" w:color="auto"/>
            </w:tcBorders>
            <w:shd w:val="clear" w:color="auto" w:fill="auto"/>
            <w:noWrap/>
            <w:vAlign w:val="center"/>
          </w:tcPr>
          <w:p w14:paraId="76CF13B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ASP.NET网页设计</w:t>
            </w:r>
          </w:p>
        </w:tc>
        <w:tc>
          <w:tcPr>
            <w:tcW w:w="426" w:type="pct"/>
            <w:tcBorders>
              <w:top w:val="nil"/>
              <w:left w:val="nil"/>
              <w:bottom w:val="single" w:sz="4" w:space="0" w:color="auto"/>
              <w:right w:val="single" w:sz="4" w:space="0" w:color="auto"/>
            </w:tcBorders>
            <w:shd w:val="clear" w:color="auto" w:fill="auto"/>
            <w:noWrap/>
            <w:vAlign w:val="center"/>
          </w:tcPr>
          <w:p w14:paraId="01334DE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83FB63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F3D162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7CDA64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E222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3005014</w:t>
            </w:r>
          </w:p>
        </w:tc>
        <w:tc>
          <w:tcPr>
            <w:tcW w:w="2617" w:type="pct"/>
            <w:tcBorders>
              <w:top w:val="nil"/>
              <w:left w:val="nil"/>
              <w:bottom w:val="single" w:sz="4" w:space="0" w:color="auto"/>
              <w:right w:val="single" w:sz="4" w:space="0" w:color="auto"/>
            </w:tcBorders>
            <w:shd w:val="clear" w:color="auto" w:fill="auto"/>
            <w:noWrap/>
            <w:vAlign w:val="center"/>
          </w:tcPr>
          <w:p w14:paraId="3A581C7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多媒体处理技术</w:t>
            </w:r>
          </w:p>
        </w:tc>
        <w:tc>
          <w:tcPr>
            <w:tcW w:w="426" w:type="pct"/>
            <w:tcBorders>
              <w:top w:val="nil"/>
              <w:left w:val="nil"/>
              <w:bottom w:val="single" w:sz="4" w:space="0" w:color="auto"/>
              <w:right w:val="single" w:sz="4" w:space="0" w:color="auto"/>
            </w:tcBorders>
            <w:shd w:val="clear" w:color="auto" w:fill="auto"/>
            <w:noWrap/>
            <w:vAlign w:val="center"/>
          </w:tcPr>
          <w:p w14:paraId="6148B2E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D04588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AC5229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5D5DDA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77078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3005015</w:t>
            </w:r>
          </w:p>
        </w:tc>
        <w:tc>
          <w:tcPr>
            <w:tcW w:w="2617" w:type="pct"/>
            <w:tcBorders>
              <w:top w:val="nil"/>
              <w:left w:val="nil"/>
              <w:bottom w:val="single" w:sz="4" w:space="0" w:color="auto"/>
              <w:right w:val="single" w:sz="4" w:space="0" w:color="auto"/>
            </w:tcBorders>
            <w:shd w:val="clear" w:color="auto" w:fill="auto"/>
            <w:noWrap/>
            <w:vAlign w:val="center"/>
          </w:tcPr>
          <w:p w14:paraId="50CFE6D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计算机组装与维修</w:t>
            </w:r>
          </w:p>
        </w:tc>
        <w:tc>
          <w:tcPr>
            <w:tcW w:w="426" w:type="pct"/>
            <w:tcBorders>
              <w:top w:val="nil"/>
              <w:left w:val="nil"/>
              <w:bottom w:val="single" w:sz="4" w:space="0" w:color="auto"/>
              <w:right w:val="single" w:sz="4" w:space="0" w:color="auto"/>
            </w:tcBorders>
            <w:shd w:val="clear" w:color="auto" w:fill="auto"/>
            <w:noWrap/>
            <w:vAlign w:val="center"/>
          </w:tcPr>
          <w:p w14:paraId="52D6BA3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2B2A5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A74971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71C9E4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8A4DFE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3005016</w:t>
            </w:r>
          </w:p>
        </w:tc>
        <w:tc>
          <w:tcPr>
            <w:tcW w:w="2617" w:type="pct"/>
            <w:tcBorders>
              <w:top w:val="nil"/>
              <w:left w:val="nil"/>
              <w:bottom w:val="single" w:sz="4" w:space="0" w:color="auto"/>
              <w:right w:val="single" w:sz="4" w:space="0" w:color="auto"/>
            </w:tcBorders>
            <w:shd w:val="clear" w:color="auto" w:fill="auto"/>
            <w:noWrap/>
            <w:vAlign w:val="center"/>
          </w:tcPr>
          <w:p w14:paraId="782F70E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网页制作</w:t>
            </w:r>
          </w:p>
        </w:tc>
        <w:tc>
          <w:tcPr>
            <w:tcW w:w="426" w:type="pct"/>
            <w:tcBorders>
              <w:top w:val="nil"/>
              <w:left w:val="nil"/>
              <w:bottom w:val="single" w:sz="4" w:space="0" w:color="auto"/>
              <w:right w:val="single" w:sz="4" w:space="0" w:color="auto"/>
            </w:tcBorders>
            <w:shd w:val="clear" w:color="auto" w:fill="auto"/>
            <w:noWrap/>
            <w:vAlign w:val="center"/>
          </w:tcPr>
          <w:p w14:paraId="4F0AED5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13EF41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7273B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F21A1E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FF0AE3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3005017</w:t>
            </w:r>
          </w:p>
        </w:tc>
        <w:tc>
          <w:tcPr>
            <w:tcW w:w="2617" w:type="pct"/>
            <w:tcBorders>
              <w:top w:val="nil"/>
              <w:left w:val="nil"/>
              <w:bottom w:val="single" w:sz="4" w:space="0" w:color="auto"/>
              <w:right w:val="single" w:sz="4" w:space="0" w:color="auto"/>
            </w:tcBorders>
            <w:shd w:val="clear" w:color="auto" w:fill="auto"/>
            <w:noWrap/>
            <w:vAlign w:val="center"/>
          </w:tcPr>
          <w:p w14:paraId="4F580B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计算机网络安全</w:t>
            </w:r>
          </w:p>
        </w:tc>
        <w:tc>
          <w:tcPr>
            <w:tcW w:w="426" w:type="pct"/>
            <w:tcBorders>
              <w:top w:val="nil"/>
              <w:left w:val="nil"/>
              <w:bottom w:val="single" w:sz="4" w:space="0" w:color="auto"/>
              <w:right w:val="single" w:sz="4" w:space="0" w:color="auto"/>
            </w:tcBorders>
            <w:shd w:val="clear" w:color="auto" w:fill="auto"/>
            <w:noWrap/>
            <w:vAlign w:val="center"/>
          </w:tcPr>
          <w:p w14:paraId="7FC6F51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EB5BD1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D22E7C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3C165E6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84C8C7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3005018</w:t>
            </w:r>
          </w:p>
        </w:tc>
        <w:tc>
          <w:tcPr>
            <w:tcW w:w="2617" w:type="pct"/>
            <w:tcBorders>
              <w:top w:val="nil"/>
              <w:left w:val="nil"/>
              <w:bottom w:val="single" w:sz="4" w:space="0" w:color="auto"/>
              <w:right w:val="single" w:sz="4" w:space="0" w:color="auto"/>
            </w:tcBorders>
            <w:shd w:val="clear" w:color="auto" w:fill="auto"/>
            <w:noWrap/>
            <w:vAlign w:val="center"/>
          </w:tcPr>
          <w:p w14:paraId="2BB53C3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方正奥思多媒体课件制作</w:t>
            </w:r>
          </w:p>
        </w:tc>
        <w:tc>
          <w:tcPr>
            <w:tcW w:w="426" w:type="pct"/>
            <w:tcBorders>
              <w:top w:val="nil"/>
              <w:left w:val="nil"/>
              <w:bottom w:val="single" w:sz="4" w:space="0" w:color="auto"/>
              <w:right w:val="single" w:sz="4" w:space="0" w:color="auto"/>
            </w:tcBorders>
            <w:shd w:val="clear" w:color="auto" w:fill="auto"/>
            <w:noWrap/>
            <w:vAlign w:val="center"/>
          </w:tcPr>
          <w:p w14:paraId="62D50B5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220C2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DE1D78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AA5753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130D2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3005019</w:t>
            </w:r>
          </w:p>
        </w:tc>
        <w:tc>
          <w:tcPr>
            <w:tcW w:w="2617" w:type="pct"/>
            <w:tcBorders>
              <w:top w:val="nil"/>
              <w:left w:val="nil"/>
              <w:bottom w:val="single" w:sz="4" w:space="0" w:color="auto"/>
              <w:right w:val="single" w:sz="4" w:space="0" w:color="auto"/>
            </w:tcBorders>
            <w:shd w:val="clear" w:color="auto" w:fill="auto"/>
            <w:noWrap/>
            <w:vAlign w:val="center"/>
          </w:tcPr>
          <w:p w14:paraId="0906DD6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Authorware课件制作</w:t>
            </w:r>
          </w:p>
        </w:tc>
        <w:tc>
          <w:tcPr>
            <w:tcW w:w="426" w:type="pct"/>
            <w:tcBorders>
              <w:top w:val="nil"/>
              <w:left w:val="nil"/>
              <w:bottom w:val="single" w:sz="4" w:space="0" w:color="auto"/>
              <w:right w:val="single" w:sz="4" w:space="0" w:color="auto"/>
            </w:tcBorders>
            <w:shd w:val="clear" w:color="auto" w:fill="auto"/>
            <w:noWrap/>
            <w:vAlign w:val="center"/>
          </w:tcPr>
          <w:p w14:paraId="676948E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D1FC4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6BC8E2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E9DFDB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88F52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4005001</w:t>
            </w:r>
          </w:p>
        </w:tc>
        <w:tc>
          <w:tcPr>
            <w:tcW w:w="2617" w:type="pct"/>
            <w:tcBorders>
              <w:top w:val="nil"/>
              <w:left w:val="nil"/>
              <w:bottom w:val="single" w:sz="4" w:space="0" w:color="auto"/>
              <w:right w:val="single" w:sz="4" w:space="0" w:color="auto"/>
            </w:tcBorders>
            <w:shd w:val="clear" w:color="auto" w:fill="auto"/>
            <w:noWrap/>
            <w:vAlign w:val="center"/>
          </w:tcPr>
          <w:p w14:paraId="0D51020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汽车法律法规</w:t>
            </w:r>
          </w:p>
        </w:tc>
        <w:tc>
          <w:tcPr>
            <w:tcW w:w="426" w:type="pct"/>
            <w:tcBorders>
              <w:top w:val="nil"/>
              <w:left w:val="nil"/>
              <w:bottom w:val="single" w:sz="4" w:space="0" w:color="auto"/>
              <w:right w:val="single" w:sz="4" w:space="0" w:color="auto"/>
            </w:tcBorders>
            <w:shd w:val="clear" w:color="auto" w:fill="auto"/>
            <w:noWrap/>
            <w:vAlign w:val="center"/>
          </w:tcPr>
          <w:p w14:paraId="77C6E9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4EF5D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DDCE7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7E6CBB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E1A66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4005002</w:t>
            </w:r>
          </w:p>
        </w:tc>
        <w:tc>
          <w:tcPr>
            <w:tcW w:w="2617" w:type="pct"/>
            <w:tcBorders>
              <w:top w:val="nil"/>
              <w:left w:val="nil"/>
              <w:bottom w:val="single" w:sz="4" w:space="0" w:color="auto"/>
              <w:right w:val="single" w:sz="4" w:space="0" w:color="auto"/>
            </w:tcBorders>
            <w:shd w:val="clear" w:color="auto" w:fill="auto"/>
            <w:noWrap/>
            <w:vAlign w:val="center"/>
          </w:tcPr>
          <w:p w14:paraId="15E148E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汽车构造</w:t>
            </w:r>
          </w:p>
        </w:tc>
        <w:tc>
          <w:tcPr>
            <w:tcW w:w="426" w:type="pct"/>
            <w:tcBorders>
              <w:top w:val="nil"/>
              <w:left w:val="nil"/>
              <w:bottom w:val="single" w:sz="4" w:space="0" w:color="auto"/>
              <w:right w:val="single" w:sz="4" w:space="0" w:color="auto"/>
            </w:tcBorders>
            <w:shd w:val="clear" w:color="auto" w:fill="auto"/>
            <w:noWrap/>
            <w:vAlign w:val="center"/>
          </w:tcPr>
          <w:p w14:paraId="7EB566E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03AA31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48F48C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45CA60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21D66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4005003</w:t>
            </w:r>
          </w:p>
        </w:tc>
        <w:tc>
          <w:tcPr>
            <w:tcW w:w="2617" w:type="pct"/>
            <w:tcBorders>
              <w:top w:val="nil"/>
              <w:left w:val="nil"/>
              <w:bottom w:val="single" w:sz="4" w:space="0" w:color="auto"/>
              <w:right w:val="single" w:sz="4" w:space="0" w:color="auto"/>
            </w:tcBorders>
            <w:shd w:val="clear" w:color="auto" w:fill="auto"/>
            <w:noWrap/>
            <w:vAlign w:val="center"/>
          </w:tcPr>
          <w:p w14:paraId="692B7D7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汽车配件营销</w:t>
            </w:r>
          </w:p>
        </w:tc>
        <w:tc>
          <w:tcPr>
            <w:tcW w:w="426" w:type="pct"/>
            <w:tcBorders>
              <w:top w:val="nil"/>
              <w:left w:val="nil"/>
              <w:bottom w:val="single" w:sz="4" w:space="0" w:color="auto"/>
              <w:right w:val="single" w:sz="4" w:space="0" w:color="auto"/>
            </w:tcBorders>
            <w:shd w:val="clear" w:color="auto" w:fill="auto"/>
            <w:noWrap/>
            <w:vAlign w:val="center"/>
          </w:tcPr>
          <w:p w14:paraId="447A34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F42910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7C2B9B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ABB5B1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15B66D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4005004</w:t>
            </w:r>
          </w:p>
        </w:tc>
        <w:tc>
          <w:tcPr>
            <w:tcW w:w="2617" w:type="pct"/>
            <w:tcBorders>
              <w:top w:val="nil"/>
              <w:left w:val="nil"/>
              <w:bottom w:val="single" w:sz="4" w:space="0" w:color="auto"/>
              <w:right w:val="single" w:sz="4" w:space="0" w:color="auto"/>
            </w:tcBorders>
            <w:shd w:val="clear" w:color="auto" w:fill="auto"/>
            <w:noWrap/>
            <w:vAlign w:val="center"/>
          </w:tcPr>
          <w:p w14:paraId="3A85145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机动车保险与理赔</w:t>
            </w:r>
          </w:p>
        </w:tc>
        <w:tc>
          <w:tcPr>
            <w:tcW w:w="426" w:type="pct"/>
            <w:tcBorders>
              <w:top w:val="nil"/>
              <w:left w:val="nil"/>
              <w:bottom w:val="single" w:sz="4" w:space="0" w:color="auto"/>
              <w:right w:val="single" w:sz="4" w:space="0" w:color="auto"/>
            </w:tcBorders>
            <w:shd w:val="clear" w:color="auto" w:fill="auto"/>
            <w:noWrap/>
            <w:vAlign w:val="center"/>
          </w:tcPr>
          <w:p w14:paraId="1E69CCA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BDC2E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8FD5BE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26FA10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0A1BD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4005005</w:t>
            </w:r>
          </w:p>
        </w:tc>
        <w:tc>
          <w:tcPr>
            <w:tcW w:w="2617" w:type="pct"/>
            <w:tcBorders>
              <w:top w:val="nil"/>
              <w:left w:val="nil"/>
              <w:bottom w:val="single" w:sz="4" w:space="0" w:color="auto"/>
              <w:right w:val="single" w:sz="4" w:space="0" w:color="auto"/>
            </w:tcBorders>
            <w:shd w:val="clear" w:color="auto" w:fill="auto"/>
            <w:noWrap/>
            <w:vAlign w:val="center"/>
          </w:tcPr>
          <w:p w14:paraId="77F16EE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汽车维修业务接待</w:t>
            </w:r>
          </w:p>
        </w:tc>
        <w:tc>
          <w:tcPr>
            <w:tcW w:w="426" w:type="pct"/>
            <w:tcBorders>
              <w:top w:val="nil"/>
              <w:left w:val="nil"/>
              <w:bottom w:val="single" w:sz="4" w:space="0" w:color="auto"/>
              <w:right w:val="single" w:sz="4" w:space="0" w:color="auto"/>
            </w:tcBorders>
            <w:shd w:val="clear" w:color="auto" w:fill="auto"/>
            <w:noWrap/>
            <w:vAlign w:val="center"/>
          </w:tcPr>
          <w:p w14:paraId="0439C72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79AE90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CEAB00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16E7A0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F819B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4005006</w:t>
            </w:r>
          </w:p>
        </w:tc>
        <w:tc>
          <w:tcPr>
            <w:tcW w:w="2617" w:type="pct"/>
            <w:tcBorders>
              <w:top w:val="nil"/>
              <w:left w:val="nil"/>
              <w:bottom w:val="single" w:sz="4" w:space="0" w:color="auto"/>
              <w:right w:val="single" w:sz="4" w:space="0" w:color="auto"/>
            </w:tcBorders>
            <w:shd w:val="clear" w:color="auto" w:fill="auto"/>
            <w:noWrap/>
            <w:vAlign w:val="center"/>
          </w:tcPr>
          <w:p w14:paraId="5A31B7A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汽车文化</w:t>
            </w:r>
          </w:p>
        </w:tc>
        <w:tc>
          <w:tcPr>
            <w:tcW w:w="426" w:type="pct"/>
            <w:tcBorders>
              <w:top w:val="nil"/>
              <w:left w:val="nil"/>
              <w:bottom w:val="single" w:sz="4" w:space="0" w:color="auto"/>
              <w:right w:val="single" w:sz="4" w:space="0" w:color="auto"/>
            </w:tcBorders>
            <w:shd w:val="clear" w:color="auto" w:fill="auto"/>
            <w:noWrap/>
            <w:vAlign w:val="center"/>
          </w:tcPr>
          <w:p w14:paraId="405FEB3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ACFA3D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ACDBA3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5DF2AF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64CE79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4005007</w:t>
            </w:r>
          </w:p>
        </w:tc>
        <w:tc>
          <w:tcPr>
            <w:tcW w:w="2617" w:type="pct"/>
            <w:tcBorders>
              <w:top w:val="nil"/>
              <w:left w:val="nil"/>
              <w:bottom w:val="single" w:sz="4" w:space="0" w:color="auto"/>
              <w:right w:val="single" w:sz="4" w:space="0" w:color="auto"/>
            </w:tcBorders>
            <w:shd w:val="clear" w:color="auto" w:fill="auto"/>
            <w:noWrap/>
            <w:vAlign w:val="center"/>
          </w:tcPr>
          <w:p w14:paraId="1F5C6AE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现代制造技术</w:t>
            </w:r>
          </w:p>
        </w:tc>
        <w:tc>
          <w:tcPr>
            <w:tcW w:w="426" w:type="pct"/>
            <w:tcBorders>
              <w:top w:val="nil"/>
              <w:left w:val="nil"/>
              <w:bottom w:val="single" w:sz="4" w:space="0" w:color="auto"/>
              <w:right w:val="single" w:sz="4" w:space="0" w:color="auto"/>
            </w:tcBorders>
            <w:shd w:val="clear" w:color="auto" w:fill="auto"/>
            <w:noWrap/>
            <w:vAlign w:val="center"/>
          </w:tcPr>
          <w:p w14:paraId="377E403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1715F9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56CB16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A5986E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D811E7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4005008</w:t>
            </w:r>
          </w:p>
        </w:tc>
        <w:tc>
          <w:tcPr>
            <w:tcW w:w="2617" w:type="pct"/>
            <w:tcBorders>
              <w:top w:val="nil"/>
              <w:left w:val="nil"/>
              <w:bottom w:val="single" w:sz="4" w:space="0" w:color="auto"/>
              <w:right w:val="single" w:sz="4" w:space="0" w:color="auto"/>
            </w:tcBorders>
            <w:shd w:val="clear" w:color="auto" w:fill="auto"/>
            <w:noWrap/>
            <w:vAlign w:val="center"/>
          </w:tcPr>
          <w:p w14:paraId="1D7AFDB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三维建模-UG</w:t>
            </w:r>
          </w:p>
        </w:tc>
        <w:tc>
          <w:tcPr>
            <w:tcW w:w="426" w:type="pct"/>
            <w:tcBorders>
              <w:top w:val="nil"/>
              <w:left w:val="nil"/>
              <w:bottom w:val="single" w:sz="4" w:space="0" w:color="auto"/>
              <w:right w:val="single" w:sz="4" w:space="0" w:color="auto"/>
            </w:tcBorders>
            <w:shd w:val="clear" w:color="auto" w:fill="auto"/>
            <w:noWrap/>
            <w:vAlign w:val="center"/>
          </w:tcPr>
          <w:p w14:paraId="126550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3CFBB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34FE03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B4F3AC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7984AF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4005009</w:t>
            </w:r>
          </w:p>
        </w:tc>
        <w:tc>
          <w:tcPr>
            <w:tcW w:w="2617" w:type="pct"/>
            <w:tcBorders>
              <w:top w:val="nil"/>
              <w:left w:val="nil"/>
              <w:bottom w:val="single" w:sz="4" w:space="0" w:color="auto"/>
              <w:right w:val="single" w:sz="4" w:space="0" w:color="auto"/>
            </w:tcBorders>
            <w:shd w:val="clear" w:color="auto" w:fill="auto"/>
            <w:noWrap/>
            <w:vAlign w:val="center"/>
          </w:tcPr>
          <w:p w14:paraId="1880CEC8"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汽车业务接待</w:t>
            </w:r>
          </w:p>
        </w:tc>
        <w:tc>
          <w:tcPr>
            <w:tcW w:w="426" w:type="pct"/>
            <w:tcBorders>
              <w:top w:val="nil"/>
              <w:left w:val="nil"/>
              <w:bottom w:val="single" w:sz="4" w:space="0" w:color="auto"/>
              <w:right w:val="single" w:sz="4" w:space="0" w:color="auto"/>
            </w:tcBorders>
            <w:shd w:val="clear" w:color="auto" w:fill="auto"/>
            <w:noWrap/>
            <w:vAlign w:val="center"/>
          </w:tcPr>
          <w:p w14:paraId="20899B7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A1DB84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134A2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1B107F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98F952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4005010</w:t>
            </w:r>
          </w:p>
        </w:tc>
        <w:tc>
          <w:tcPr>
            <w:tcW w:w="2617" w:type="pct"/>
            <w:tcBorders>
              <w:top w:val="nil"/>
              <w:left w:val="nil"/>
              <w:bottom w:val="single" w:sz="4" w:space="0" w:color="auto"/>
              <w:right w:val="single" w:sz="4" w:space="0" w:color="auto"/>
            </w:tcBorders>
            <w:shd w:val="clear" w:color="auto" w:fill="auto"/>
            <w:noWrap/>
            <w:vAlign w:val="center"/>
          </w:tcPr>
          <w:p w14:paraId="245ABCD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汽车岗位实践</w:t>
            </w:r>
          </w:p>
        </w:tc>
        <w:tc>
          <w:tcPr>
            <w:tcW w:w="426" w:type="pct"/>
            <w:tcBorders>
              <w:top w:val="nil"/>
              <w:left w:val="nil"/>
              <w:bottom w:val="single" w:sz="4" w:space="0" w:color="auto"/>
              <w:right w:val="single" w:sz="4" w:space="0" w:color="auto"/>
            </w:tcBorders>
            <w:shd w:val="clear" w:color="auto" w:fill="auto"/>
            <w:noWrap/>
            <w:vAlign w:val="center"/>
          </w:tcPr>
          <w:p w14:paraId="480C11C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212A83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0CBB37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73F229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F8B74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5004001</w:t>
            </w:r>
          </w:p>
        </w:tc>
        <w:tc>
          <w:tcPr>
            <w:tcW w:w="2617" w:type="pct"/>
            <w:tcBorders>
              <w:top w:val="nil"/>
              <w:left w:val="nil"/>
              <w:bottom w:val="single" w:sz="4" w:space="0" w:color="auto"/>
              <w:right w:val="single" w:sz="4" w:space="0" w:color="auto"/>
            </w:tcBorders>
            <w:shd w:val="clear" w:color="auto" w:fill="auto"/>
            <w:noWrap/>
            <w:vAlign w:val="center"/>
          </w:tcPr>
          <w:p w14:paraId="740EE58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广告鉴赏与技术</w:t>
            </w:r>
          </w:p>
        </w:tc>
        <w:tc>
          <w:tcPr>
            <w:tcW w:w="426" w:type="pct"/>
            <w:tcBorders>
              <w:top w:val="nil"/>
              <w:left w:val="nil"/>
              <w:bottom w:val="single" w:sz="4" w:space="0" w:color="auto"/>
              <w:right w:val="single" w:sz="4" w:space="0" w:color="auto"/>
            </w:tcBorders>
            <w:shd w:val="clear" w:color="auto" w:fill="auto"/>
            <w:noWrap/>
            <w:vAlign w:val="center"/>
          </w:tcPr>
          <w:p w14:paraId="7A87479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2D1B7C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284445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89B5B8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1EB1E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5004002</w:t>
            </w:r>
          </w:p>
        </w:tc>
        <w:tc>
          <w:tcPr>
            <w:tcW w:w="2617" w:type="pct"/>
            <w:tcBorders>
              <w:top w:val="nil"/>
              <w:left w:val="nil"/>
              <w:bottom w:val="single" w:sz="4" w:space="0" w:color="auto"/>
              <w:right w:val="single" w:sz="4" w:space="0" w:color="auto"/>
            </w:tcBorders>
            <w:shd w:val="clear" w:color="auto" w:fill="auto"/>
            <w:noWrap/>
            <w:vAlign w:val="center"/>
          </w:tcPr>
          <w:p w14:paraId="709CBE5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影视鉴赏</w:t>
            </w:r>
          </w:p>
        </w:tc>
        <w:tc>
          <w:tcPr>
            <w:tcW w:w="426" w:type="pct"/>
            <w:tcBorders>
              <w:top w:val="nil"/>
              <w:left w:val="nil"/>
              <w:bottom w:val="single" w:sz="4" w:space="0" w:color="auto"/>
              <w:right w:val="single" w:sz="4" w:space="0" w:color="auto"/>
            </w:tcBorders>
            <w:shd w:val="clear" w:color="auto" w:fill="auto"/>
            <w:noWrap/>
            <w:vAlign w:val="center"/>
          </w:tcPr>
          <w:p w14:paraId="483F098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55CD4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55CEA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AAEC29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B1224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5004004</w:t>
            </w:r>
          </w:p>
        </w:tc>
        <w:tc>
          <w:tcPr>
            <w:tcW w:w="2617" w:type="pct"/>
            <w:tcBorders>
              <w:top w:val="nil"/>
              <w:left w:val="nil"/>
              <w:bottom w:val="single" w:sz="4" w:space="0" w:color="auto"/>
              <w:right w:val="single" w:sz="4" w:space="0" w:color="auto"/>
            </w:tcBorders>
            <w:shd w:val="clear" w:color="auto" w:fill="auto"/>
            <w:noWrap/>
            <w:vAlign w:val="center"/>
          </w:tcPr>
          <w:p w14:paraId="221E7ED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简明家居设计原理</w:t>
            </w:r>
          </w:p>
        </w:tc>
        <w:tc>
          <w:tcPr>
            <w:tcW w:w="426" w:type="pct"/>
            <w:tcBorders>
              <w:top w:val="nil"/>
              <w:left w:val="nil"/>
              <w:bottom w:val="single" w:sz="4" w:space="0" w:color="auto"/>
              <w:right w:val="single" w:sz="4" w:space="0" w:color="auto"/>
            </w:tcBorders>
            <w:shd w:val="clear" w:color="auto" w:fill="auto"/>
            <w:noWrap/>
            <w:vAlign w:val="center"/>
          </w:tcPr>
          <w:p w14:paraId="06F5F96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56D5D0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F95A38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B82D9A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D6CDBC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5004005</w:t>
            </w:r>
          </w:p>
        </w:tc>
        <w:tc>
          <w:tcPr>
            <w:tcW w:w="2617" w:type="pct"/>
            <w:tcBorders>
              <w:top w:val="nil"/>
              <w:left w:val="nil"/>
              <w:bottom w:val="single" w:sz="4" w:space="0" w:color="auto"/>
              <w:right w:val="single" w:sz="4" w:space="0" w:color="auto"/>
            </w:tcBorders>
            <w:shd w:val="clear" w:color="auto" w:fill="auto"/>
            <w:noWrap/>
            <w:vAlign w:val="center"/>
          </w:tcPr>
          <w:p w14:paraId="5438137E"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校园POP海报设计制作</w:t>
            </w:r>
          </w:p>
        </w:tc>
        <w:tc>
          <w:tcPr>
            <w:tcW w:w="426" w:type="pct"/>
            <w:tcBorders>
              <w:top w:val="nil"/>
              <w:left w:val="nil"/>
              <w:bottom w:val="single" w:sz="4" w:space="0" w:color="auto"/>
              <w:right w:val="single" w:sz="4" w:space="0" w:color="auto"/>
            </w:tcBorders>
            <w:shd w:val="clear" w:color="auto" w:fill="auto"/>
            <w:noWrap/>
            <w:vAlign w:val="center"/>
          </w:tcPr>
          <w:p w14:paraId="0650BD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286042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A5A0BC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F4535B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5E518B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5004006</w:t>
            </w:r>
          </w:p>
        </w:tc>
        <w:tc>
          <w:tcPr>
            <w:tcW w:w="2617" w:type="pct"/>
            <w:tcBorders>
              <w:top w:val="nil"/>
              <w:left w:val="nil"/>
              <w:bottom w:val="single" w:sz="4" w:space="0" w:color="auto"/>
              <w:right w:val="single" w:sz="4" w:space="0" w:color="auto"/>
            </w:tcBorders>
            <w:shd w:val="clear" w:color="auto" w:fill="auto"/>
            <w:noWrap/>
            <w:vAlign w:val="center"/>
          </w:tcPr>
          <w:p w14:paraId="20F1E2C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职场化妆实务</w:t>
            </w:r>
          </w:p>
        </w:tc>
        <w:tc>
          <w:tcPr>
            <w:tcW w:w="426" w:type="pct"/>
            <w:tcBorders>
              <w:top w:val="nil"/>
              <w:left w:val="nil"/>
              <w:bottom w:val="single" w:sz="4" w:space="0" w:color="auto"/>
              <w:right w:val="single" w:sz="4" w:space="0" w:color="auto"/>
            </w:tcBorders>
            <w:shd w:val="clear" w:color="auto" w:fill="auto"/>
            <w:noWrap/>
            <w:vAlign w:val="center"/>
          </w:tcPr>
          <w:p w14:paraId="7A94910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08D8D7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179F8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ADD028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D2ADB3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5004011</w:t>
            </w:r>
          </w:p>
        </w:tc>
        <w:tc>
          <w:tcPr>
            <w:tcW w:w="2617" w:type="pct"/>
            <w:tcBorders>
              <w:top w:val="nil"/>
              <w:left w:val="nil"/>
              <w:bottom w:val="single" w:sz="4" w:space="0" w:color="auto"/>
              <w:right w:val="single" w:sz="4" w:space="0" w:color="auto"/>
            </w:tcBorders>
            <w:shd w:val="clear" w:color="auto" w:fill="auto"/>
            <w:noWrap/>
            <w:vAlign w:val="center"/>
          </w:tcPr>
          <w:p w14:paraId="102995B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PS人像处理</w:t>
            </w:r>
          </w:p>
        </w:tc>
        <w:tc>
          <w:tcPr>
            <w:tcW w:w="426" w:type="pct"/>
            <w:tcBorders>
              <w:top w:val="nil"/>
              <w:left w:val="nil"/>
              <w:bottom w:val="single" w:sz="4" w:space="0" w:color="auto"/>
              <w:right w:val="single" w:sz="4" w:space="0" w:color="auto"/>
            </w:tcBorders>
            <w:shd w:val="clear" w:color="auto" w:fill="auto"/>
            <w:noWrap/>
            <w:vAlign w:val="center"/>
          </w:tcPr>
          <w:p w14:paraId="26607BA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E753D3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2B9541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D15DBC1"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BB5CF2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6006001</w:t>
            </w:r>
          </w:p>
        </w:tc>
        <w:tc>
          <w:tcPr>
            <w:tcW w:w="2617" w:type="pct"/>
            <w:tcBorders>
              <w:top w:val="nil"/>
              <w:left w:val="nil"/>
              <w:bottom w:val="single" w:sz="4" w:space="0" w:color="auto"/>
              <w:right w:val="single" w:sz="4" w:space="0" w:color="auto"/>
            </w:tcBorders>
            <w:shd w:val="clear" w:color="auto" w:fill="auto"/>
            <w:noWrap/>
            <w:vAlign w:val="center"/>
          </w:tcPr>
          <w:p w14:paraId="08D8DF2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酒水知识与调酒</w:t>
            </w:r>
          </w:p>
        </w:tc>
        <w:tc>
          <w:tcPr>
            <w:tcW w:w="426" w:type="pct"/>
            <w:tcBorders>
              <w:top w:val="nil"/>
              <w:left w:val="nil"/>
              <w:bottom w:val="single" w:sz="4" w:space="0" w:color="auto"/>
              <w:right w:val="single" w:sz="4" w:space="0" w:color="auto"/>
            </w:tcBorders>
            <w:shd w:val="clear" w:color="auto" w:fill="auto"/>
            <w:noWrap/>
            <w:vAlign w:val="center"/>
          </w:tcPr>
          <w:p w14:paraId="02F6199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63F71D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AFF3E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58F8C4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A9C5CD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6006002</w:t>
            </w:r>
          </w:p>
        </w:tc>
        <w:tc>
          <w:tcPr>
            <w:tcW w:w="2617" w:type="pct"/>
            <w:tcBorders>
              <w:top w:val="nil"/>
              <w:left w:val="nil"/>
              <w:bottom w:val="single" w:sz="4" w:space="0" w:color="auto"/>
              <w:right w:val="single" w:sz="4" w:space="0" w:color="auto"/>
            </w:tcBorders>
            <w:shd w:val="clear" w:color="auto" w:fill="auto"/>
            <w:noWrap/>
            <w:vAlign w:val="center"/>
          </w:tcPr>
          <w:p w14:paraId="5BA1B8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旅游目的地概述</w:t>
            </w:r>
          </w:p>
        </w:tc>
        <w:tc>
          <w:tcPr>
            <w:tcW w:w="426" w:type="pct"/>
            <w:tcBorders>
              <w:top w:val="nil"/>
              <w:left w:val="nil"/>
              <w:bottom w:val="single" w:sz="4" w:space="0" w:color="auto"/>
              <w:right w:val="single" w:sz="4" w:space="0" w:color="auto"/>
            </w:tcBorders>
            <w:shd w:val="clear" w:color="auto" w:fill="auto"/>
            <w:noWrap/>
            <w:vAlign w:val="center"/>
          </w:tcPr>
          <w:p w14:paraId="6638D30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D05498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EE295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1766B1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F053B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6006003</w:t>
            </w:r>
          </w:p>
        </w:tc>
        <w:tc>
          <w:tcPr>
            <w:tcW w:w="2617" w:type="pct"/>
            <w:tcBorders>
              <w:top w:val="nil"/>
              <w:left w:val="nil"/>
              <w:bottom w:val="single" w:sz="4" w:space="0" w:color="auto"/>
              <w:right w:val="single" w:sz="4" w:space="0" w:color="auto"/>
            </w:tcBorders>
            <w:shd w:val="clear" w:color="auto" w:fill="auto"/>
            <w:noWrap/>
            <w:vAlign w:val="center"/>
          </w:tcPr>
          <w:p w14:paraId="46CEA14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旅游服务礼仪</w:t>
            </w:r>
          </w:p>
        </w:tc>
        <w:tc>
          <w:tcPr>
            <w:tcW w:w="426" w:type="pct"/>
            <w:tcBorders>
              <w:top w:val="nil"/>
              <w:left w:val="nil"/>
              <w:bottom w:val="single" w:sz="4" w:space="0" w:color="auto"/>
              <w:right w:val="single" w:sz="4" w:space="0" w:color="auto"/>
            </w:tcBorders>
            <w:shd w:val="clear" w:color="auto" w:fill="auto"/>
            <w:noWrap/>
            <w:vAlign w:val="center"/>
          </w:tcPr>
          <w:p w14:paraId="000D12C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0973A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4B2265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3B2D08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6F60BB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6006004</w:t>
            </w:r>
          </w:p>
        </w:tc>
        <w:tc>
          <w:tcPr>
            <w:tcW w:w="2617" w:type="pct"/>
            <w:tcBorders>
              <w:top w:val="nil"/>
              <w:left w:val="nil"/>
              <w:bottom w:val="single" w:sz="4" w:space="0" w:color="auto"/>
              <w:right w:val="single" w:sz="4" w:space="0" w:color="auto"/>
            </w:tcBorders>
            <w:shd w:val="clear" w:color="auto" w:fill="auto"/>
            <w:noWrap/>
            <w:vAlign w:val="center"/>
          </w:tcPr>
          <w:p w14:paraId="282C370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饮食文化</w:t>
            </w:r>
          </w:p>
        </w:tc>
        <w:tc>
          <w:tcPr>
            <w:tcW w:w="426" w:type="pct"/>
            <w:tcBorders>
              <w:top w:val="nil"/>
              <w:left w:val="nil"/>
              <w:bottom w:val="single" w:sz="4" w:space="0" w:color="auto"/>
              <w:right w:val="single" w:sz="4" w:space="0" w:color="auto"/>
            </w:tcBorders>
            <w:shd w:val="clear" w:color="auto" w:fill="auto"/>
            <w:noWrap/>
            <w:vAlign w:val="center"/>
          </w:tcPr>
          <w:p w14:paraId="4347DD2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6FB1D9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AAB2B8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E4F9B9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DF6EB7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6006005</w:t>
            </w:r>
          </w:p>
        </w:tc>
        <w:tc>
          <w:tcPr>
            <w:tcW w:w="2617" w:type="pct"/>
            <w:tcBorders>
              <w:top w:val="nil"/>
              <w:left w:val="nil"/>
              <w:bottom w:val="single" w:sz="4" w:space="0" w:color="auto"/>
              <w:right w:val="single" w:sz="4" w:space="0" w:color="auto"/>
            </w:tcBorders>
            <w:shd w:val="clear" w:color="auto" w:fill="auto"/>
            <w:noWrap/>
            <w:vAlign w:val="center"/>
          </w:tcPr>
          <w:p w14:paraId="74B40A0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旅游资源与开发</w:t>
            </w:r>
          </w:p>
        </w:tc>
        <w:tc>
          <w:tcPr>
            <w:tcW w:w="426" w:type="pct"/>
            <w:tcBorders>
              <w:top w:val="nil"/>
              <w:left w:val="nil"/>
              <w:bottom w:val="single" w:sz="4" w:space="0" w:color="auto"/>
              <w:right w:val="single" w:sz="4" w:space="0" w:color="auto"/>
            </w:tcBorders>
            <w:shd w:val="clear" w:color="auto" w:fill="auto"/>
            <w:noWrap/>
            <w:vAlign w:val="center"/>
          </w:tcPr>
          <w:p w14:paraId="39F1613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C2A8CE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76CA70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E6ADF24"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F11D67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7000011</w:t>
            </w:r>
          </w:p>
        </w:tc>
        <w:tc>
          <w:tcPr>
            <w:tcW w:w="2617" w:type="pct"/>
            <w:tcBorders>
              <w:top w:val="nil"/>
              <w:left w:val="nil"/>
              <w:bottom w:val="single" w:sz="4" w:space="0" w:color="auto"/>
              <w:right w:val="single" w:sz="4" w:space="0" w:color="auto"/>
            </w:tcBorders>
            <w:shd w:val="clear" w:color="auto" w:fill="auto"/>
            <w:noWrap/>
            <w:vAlign w:val="center"/>
          </w:tcPr>
          <w:p w14:paraId="6A5D539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日语</w:t>
            </w:r>
          </w:p>
        </w:tc>
        <w:tc>
          <w:tcPr>
            <w:tcW w:w="426" w:type="pct"/>
            <w:tcBorders>
              <w:top w:val="nil"/>
              <w:left w:val="nil"/>
              <w:bottom w:val="single" w:sz="4" w:space="0" w:color="auto"/>
              <w:right w:val="single" w:sz="4" w:space="0" w:color="auto"/>
            </w:tcBorders>
            <w:shd w:val="clear" w:color="auto" w:fill="auto"/>
            <w:noWrap/>
            <w:vAlign w:val="center"/>
          </w:tcPr>
          <w:p w14:paraId="195CC94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7A1B7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1F851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FD6B39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4FF21D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7000022</w:t>
            </w:r>
          </w:p>
        </w:tc>
        <w:tc>
          <w:tcPr>
            <w:tcW w:w="2617" w:type="pct"/>
            <w:tcBorders>
              <w:top w:val="nil"/>
              <w:left w:val="nil"/>
              <w:bottom w:val="single" w:sz="4" w:space="0" w:color="auto"/>
              <w:right w:val="single" w:sz="4" w:space="0" w:color="auto"/>
            </w:tcBorders>
            <w:shd w:val="clear" w:color="auto" w:fill="auto"/>
            <w:noWrap/>
            <w:vAlign w:val="center"/>
          </w:tcPr>
          <w:p w14:paraId="4AC25D6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商务英语视听说</w:t>
            </w:r>
          </w:p>
        </w:tc>
        <w:tc>
          <w:tcPr>
            <w:tcW w:w="426" w:type="pct"/>
            <w:tcBorders>
              <w:top w:val="nil"/>
              <w:left w:val="nil"/>
              <w:bottom w:val="single" w:sz="4" w:space="0" w:color="auto"/>
              <w:right w:val="single" w:sz="4" w:space="0" w:color="auto"/>
            </w:tcBorders>
            <w:shd w:val="clear" w:color="auto" w:fill="auto"/>
            <w:noWrap/>
            <w:vAlign w:val="center"/>
          </w:tcPr>
          <w:p w14:paraId="1D85C42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FC4066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E369AA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B1C2786"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AB5261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7000023</w:t>
            </w:r>
          </w:p>
        </w:tc>
        <w:tc>
          <w:tcPr>
            <w:tcW w:w="2617" w:type="pct"/>
            <w:tcBorders>
              <w:top w:val="nil"/>
              <w:left w:val="nil"/>
              <w:bottom w:val="single" w:sz="4" w:space="0" w:color="auto"/>
              <w:right w:val="single" w:sz="4" w:space="0" w:color="auto"/>
            </w:tcBorders>
            <w:shd w:val="clear" w:color="auto" w:fill="auto"/>
            <w:noWrap/>
            <w:vAlign w:val="center"/>
          </w:tcPr>
          <w:p w14:paraId="2282FF9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日语入门</w:t>
            </w:r>
          </w:p>
        </w:tc>
        <w:tc>
          <w:tcPr>
            <w:tcW w:w="426" w:type="pct"/>
            <w:tcBorders>
              <w:top w:val="nil"/>
              <w:left w:val="nil"/>
              <w:bottom w:val="single" w:sz="4" w:space="0" w:color="auto"/>
              <w:right w:val="single" w:sz="4" w:space="0" w:color="auto"/>
            </w:tcBorders>
            <w:shd w:val="clear" w:color="auto" w:fill="auto"/>
            <w:noWrap/>
            <w:vAlign w:val="center"/>
          </w:tcPr>
          <w:p w14:paraId="16944FC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2C430F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B96969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C62E98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25258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7000024</w:t>
            </w:r>
          </w:p>
        </w:tc>
        <w:tc>
          <w:tcPr>
            <w:tcW w:w="2617" w:type="pct"/>
            <w:tcBorders>
              <w:top w:val="nil"/>
              <w:left w:val="nil"/>
              <w:bottom w:val="single" w:sz="4" w:space="0" w:color="auto"/>
              <w:right w:val="single" w:sz="4" w:space="0" w:color="auto"/>
            </w:tcBorders>
            <w:shd w:val="clear" w:color="auto" w:fill="auto"/>
            <w:noWrap/>
            <w:vAlign w:val="center"/>
          </w:tcPr>
          <w:p w14:paraId="561CC05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日语进阶班</w:t>
            </w:r>
          </w:p>
        </w:tc>
        <w:tc>
          <w:tcPr>
            <w:tcW w:w="426" w:type="pct"/>
            <w:tcBorders>
              <w:top w:val="nil"/>
              <w:left w:val="nil"/>
              <w:bottom w:val="single" w:sz="4" w:space="0" w:color="auto"/>
              <w:right w:val="single" w:sz="4" w:space="0" w:color="auto"/>
            </w:tcBorders>
            <w:shd w:val="clear" w:color="auto" w:fill="auto"/>
            <w:noWrap/>
            <w:vAlign w:val="center"/>
          </w:tcPr>
          <w:p w14:paraId="280CD5A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F6E2D8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0D5928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98DED1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9A5F1D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7001001</w:t>
            </w:r>
          </w:p>
        </w:tc>
        <w:tc>
          <w:tcPr>
            <w:tcW w:w="2617" w:type="pct"/>
            <w:tcBorders>
              <w:top w:val="nil"/>
              <w:left w:val="nil"/>
              <w:bottom w:val="single" w:sz="4" w:space="0" w:color="auto"/>
              <w:right w:val="single" w:sz="4" w:space="0" w:color="auto"/>
            </w:tcBorders>
            <w:shd w:val="clear" w:color="auto" w:fill="auto"/>
            <w:noWrap/>
            <w:vAlign w:val="center"/>
          </w:tcPr>
          <w:p w14:paraId="5E3C245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日语口语班</w:t>
            </w:r>
          </w:p>
        </w:tc>
        <w:tc>
          <w:tcPr>
            <w:tcW w:w="426" w:type="pct"/>
            <w:tcBorders>
              <w:top w:val="nil"/>
              <w:left w:val="nil"/>
              <w:bottom w:val="single" w:sz="4" w:space="0" w:color="auto"/>
              <w:right w:val="single" w:sz="4" w:space="0" w:color="auto"/>
            </w:tcBorders>
            <w:shd w:val="clear" w:color="auto" w:fill="auto"/>
            <w:noWrap/>
            <w:vAlign w:val="center"/>
          </w:tcPr>
          <w:p w14:paraId="444A15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92348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9980F4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9AE112E"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4CD088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7001002</w:t>
            </w:r>
          </w:p>
        </w:tc>
        <w:tc>
          <w:tcPr>
            <w:tcW w:w="2617" w:type="pct"/>
            <w:tcBorders>
              <w:top w:val="nil"/>
              <w:left w:val="nil"/>
              <w:bottom w:val="single" w:sz="4" w:space="0" w:color="auto"/>
              <w:right w:val="single" w:sz="4" w:space="0" w:color="auto"/>
            </w:tcBorders>
            <w:shd w:val="clear" w:color="auto" w:fill="auto"/>
            <w:noWrap/>
            <w:vAlign w:val="center"/>
          </w:tcPr>
          <w:p w14:paraId="08CC40D1"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俄语入门</w:t>
            </w:r>
          </w:p>
        </w:tc>
        <w:tc>
          <w:tcPr>
            <w:tcW w:w="426" w:type="pct"/>
            <w:tcBorders>
              <w:top w:val="nil"/>
              <w:left w:val="nil"/>
              <w:bottom w:val="single" w:sz="4" w:space="0" w:color="auto"/>
              <w:right w:val="single" w:sz="4" w:space="0" w:color="auto"/>
            </w:tcBorders>
            <w:shd w:val="clear" w:color="auto" w:fill="auto"/>
            <w:noWrap/>
            <w:vAlign w:val="center"/>
          </w:tcPr>
          <w:p w14:paraId="1EDF406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5B5BAC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7CA5F1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0F4ACA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5D5CAC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7001003</w:t>
            </w:r>
          </w:p>
        </w:tc>
        <w:tc>
          <w:tcPr>
            <w:tcW w:w="2617" w:type="pct"/>
            <w:tcBorders>
              <w:top w:val="nil"/>
              <w:left w:val="nil"/>
              <w:bottom w:val="single" w:sz="4" w:space="0" w:color="auto"/>
              <w:right w:val="single" w:sz="4" w:space="0" w:color="auto"/>
            </w:tcBorders>
            <w:shd w:val="clear" w:color="auto" w:fill="auto"/>
            <w:noWrap/>
            <w:vAlign w:val="center"/>
          </w:tcPr>
          <w:p w14:paraId="25D22A69"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英语语法</w:t>
            </w:r>
          </w:p>
        </w:tc>
        <w:tc>
          <w:tcPr>
            <w:tcW w:w="426" w:type="pct"/>
            <w:tcBorders>
              <w:top w:val="nil"/>
              <w:left w:val="nil"/>
              <w:bottom w:val="single" w:sz="4" w:space="0" w:color="auto"/>
              <w:right w:val="single" w:sz="4" w:space="0" w:color="auto"/>
            </w:tcBorders>
            <w:shd w:val="clear" w:color="auto" w:fill="auto"/>
            <w:noWrap/>
            <w:vAlign w:val="center"/>
          </w:tcPr>
          <w:p w14:paraId="0AB1D57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355F49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3961D7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DA1C86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58F6D0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7001004</w:t>
            </w:r>
          </w:p>
        </w:tc>
        <w:tc>
          <w:tcPr>
            <w:tcW w:w="2617" w:type="pct"/>
            <w:tcBorders>
              <w:top w:val="nil"/>
              <w:left w:val="nil"/>
              <w:bottom w:val="single" w:sz="4" w:space="0" w:color="auto"/>
              <w:right w:val="single" w:sz="4" w:space="0" w:color="auto"/>
            </w:tcBorders>
            <w:shd w:val="clear" w:color="auto" w:fill="auto"/>
            <w:noWrap/>
            <w:vAlign w:val="center"/>
          </w:tcPr>
          <w:p w14:paraId="0A56D63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英语口语突破300句</w:t>
            </w:r>
          </w:p>
        </w:tc>
        <w:tc>
          <w:tcPr>
            <w:tcW w:w="426" w:type="pct"/>
            <w:tcBorders>
              <w:top w:val="nil"/>
              <w:left w:val="nil"/>
              <w:bottom w:val="single" w:sz="4" w:space="0" w:color="auto"/>
              <w:right w:val="single" w:sz="4" w:space="0" w:color="auto"/>
            </w:tcBorders>
            <w:shd w:val="clear" w:color="auto" w:fill="auto"/>
            <w:noWrap/>
            <w:vAlign w:val="center"/>
          </w:tcPr>
          <w:p w14:paraId="40652E6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4B1521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1A7638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CF5F00A"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290C34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7001005</w:t>
            </w:r>
          </w:p>
        </w:tc>
        <w:tc>
          <w:tcPr>
            <w:tcW w:w="2617" w:type="pct"/>
            <w:tcBorders>
              <w:top w:val="nil"/>
              <w:left w:val="nil"/>
              <w:bottom w:val="single" w:sz="4" w:space="0" w:color="auto"/>
              <w:right w:val="single" w:sz="4" w:space="0" w:color="auto"/>
            </w:tcBorders>
            <w:shd w:val="clear" w:color="auto" w:fill="auto"/>
            <w:noWrap/>
            <w:vAlign w:val="center"/>
          </w:tcPr>
          <w:p w14:paraId="76A10BD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英语快速阅读</w:t>
            </w:r>
          </w:p>
        </w:tc>
        <w:tc>
          <w:tcPr>
            <w:tcW w:w="426" w:type="pct"/>
            <w:tcBorders>
              <w:top w:val="nil"/>
              <w:left w:val="nil"/>
              <w:bottom w:val="single" w:sz="4" w:space="0" w:color="auto"/>
              <w:right w:val="single" w:sz="4" w:space="0" w:color="auto"/>
            </w:tcBorders>
            <w:shd w:val="clear" w:color="auto" w:fill="auto"/>
            <w:noWrap/>
            <w:vAlign w:val="center"/>
          </w:tcPr>
          <w:p w14:paraId="1B4FC05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D91F0D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2D0526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0B4A0F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206996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7001006</w:t>
            </w:r>
          </w:p>
        </w:tc>
        <w:tc>
          <w:tcPr>
            <w:tcW w:w="2617" w:type="pct"/>
            <w:tcBorders>
              <w:top w:val="nil"/>
              <w:left w:val="nil"/>
              <w:bottom w:val="single" w:sz="4" w:space="0" w:color="auto"/>
              <w:right w:val="single" w:sz="4" w:space="0" w:color="auto"/>
            </w:tcBorders>
            <w:shd w:val="clear" w:color="auto" w:fill="auto"/>
            <w:noWrap/>
            <w:vAlign w:val="center"/>
          </w:tcPr>
          <w:p w14:paraId="2238FD1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短篇英语故事精选</w:t>
            </w:r>
          </w:p>
        </w:tc>
        <w:tc>
          <w:tcPr>
            <w:tcW w:w="426" w:type="pct"/>
            <w:tcBorders>
              <w:top w:val="nil"/>
              <w:left w:val="nil"/>
              <w:bottom w:val="single" w:sz="4" w:space="0" w:color="auto"/>
              <w:right w:val="single" w:sz="4" w:space="0" w:color="auto"/>
            </w:tcBorders>
            <w:shd w:val="clear" w:color="auto" w:fill="auto"/>
            <w:noWrap/>
            <w:vAlign w:val="center"/>
          </w:tcPr>
          <w:p w14:paraId="7F51EC9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4EE2E2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06D6B2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7E73BCC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C900FD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7001007</w:t>
            </w:r>
          </w:p>
        </w:tc>
        <w:tc>
          <w:tcPr>
            <w:tcW w:w="2617" w:type="pct"/>
            <w:tcBorders>
              <w:top w:val="nil"/>
              <w:left w:val="nil"/>
              <w:bottom w:val="single" w:sz="4" w:space="0" w:color="auto"/>
              <w:right w:val="single" w:sz="4" w:space="0" w:color="auto"/>
            </w:tcBorders>
            <w:shd w:val="clear" w:color="auto" w:fill="auto"/>
            <w:noWrap/>
            <w:vAlign w:val="center"/>
          </w:tcPr>
          <w:p w14:paraId="6DBCFC27"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导游英语</w:t>
            </w:r>
          </w:p>
        </w:tc>
        <w:tc>
          <w:tcPr>
            <w:tcW w:w="426" w:type="pct"/>
            <w:tcBorders>
              <w:top w:val="nil"/>
              <w:left w:val="nil"/>
              <w:bottom w:val="single" w:sz="4" w:space="0" w:color="auto"/>
              <w:right w:val="single" w:sz="4" w:space="0" w:color="auto"/>
            </w:tcBorders>
            <w:shd w:val="clear" w:color="auto" w:fill="auto"/>
            <w:noWrap/>
            <w:vAlign w:val="center"/>
          </w:tcPr>
          <w:p w14:paraId="06225BF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F2F70B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A050A9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2755EA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91E4FE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7001008</w:t>
            </w:r>
          </w:p>
        </w:tc>
        <w:tc>
          <w:tcPr>
            <w:tcW w:w="2617" w:type="pct"/>
            <w:tcBorders>
              <w:top w:val="nil"/>
              <w:left w:val="nil"/>
              <w:bottom w:val="single" w:sz="4" w:space="0" w:color="auto"/>
              <w:right w:val="single" w:sz="4" w:space="0" w:color="auto"/>
            </w:tcBorders>
            <w:shd w:val="clear" w:color="auto" w:fill="auto"/>
            <w:noWrap/>
            <w:vAlign w:val="center"/>
          </w:tcPr>
          <w:p w14:paraId="5AEB0AB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趣味英语表达</w:t>
            </w:r>
          </w:p>
        </w:tc>
        <w:tc>
          <w:tcPr>
            <w:tcW w:w="426" w:type="pct"/>
            <w:tcBorders>
              <w:top w:val="nil"/>
              <w:left w:val="nil"/>
              <w:bottom w:val="single" w:sz="4" w:space="0" w:color="auto"/>
              <w:right w:val="single" w:sz="4" w:space="0" w:color="auto"/>
            </w:tcBorders>
            <w:shd w:val="clear" w:color="auto" w:fill="auto"/>
            <w:noWrap/>
            <w:vAlign w:val="center"/>
          </w:tcPr>
          <w:p w14:paraId="0607974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C43557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E3355F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EA8C1C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BBD5E5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7001009</w:t>
            </w:r>
          </w:p>
        </w:tc>
        <w:tc>
          <w:tcPr>
            <w:tcW w:w="2617" w:type="pct"/>
            <w:tcBorders>
              <w:top w:val="nil"/>
              <w:left w:val="nil"/>
              <w:bottom w:val="single" w:sz="4" w:space="0" w:color="auto"/>
              <w:right w:val="single" w:sz="4" w:space="0" w:color="auto"/>
            </w:tcBorders>
            <w:shd w:val="clear" w:color="auto" w:fill="auto"/>
            <w:noWrap/>
            <w:vAlign w:val="center"/>
          </w:tcPr>
          <w:p w14:paraId="1AD8635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美式日常口语表达</w:t>
            </w:r>
          </w:p>
        </w:tc>
        <w:tc>
          <w:tcPr>
            <w:tcW w:w="426" w:type="pct"/>
            <w:tcBorders>
              <w:top w:val="nil"/>
              <w:left w:val="nil"/>
              <w:bottom w:val="single" w:sz="4" w:space="0" w:color="auto"/>
              <w:right w:val="single" w:sz="4" w:space="0" w:color="auto"/>
            </w:tcBorders>
            <w:shd w:val="clear" w:color="auto" w:fill="auto"/>
            <w:noWrap/>
            <w:vAlign w:val="center"/>
          </w:tcPr>
          <w:p w14:paraId="7A676AC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C7919C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7CDEE94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BB5357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7B1EDFE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7001010</w:t>
            </w:r>
          </w:p>
        </w:tc>
        <w:tc>
          <w:tcPr>
            <w:tcW w:w="2617" w:type="pct"/>
            <w:tcBorders>
              <w:top w:val="nil"/>
              <w:left w:val="nil"/>
              <w:bottom w:val="single" w:sz="4" w:space="0" w:color="auto"/>
              <w:right w:val="single" w:sz="4" w:space="0" w:color="auto"/>
            </w:tcBorders>
            <w:shd w:val="clear" w:color="auto" w:fill="auto"/>
            <w:noWrap/>
            <w:vAlign w:val="center"/>
          </w:tcPr>
          <w:p w14:paraId="6A80C7B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唐诗英文鉴赏</w:t>
            </w:r>
          </w:p>
        </w:tc>
        <w:tc>
          <w:tcPr>
            <w:tcW w:w="426" w:type="pct"/>
            <w:tcBorders>
              <w:top w:val="nil"/>
              <w:left w:val="nil"/>
              <w:bottom w:val="single" w:sz="4" w:space="0" w:color="auto"/>
              <w:right w:val="single" w:sz="4" w:space="0" w:color="auto"/>
            </w:tcBorders>
            <w:shd w:val="clear" w:color="auto" w:fill="auto"/>
            <w:noWrap/>
            <w:vAlign w:val="center"/>
          </w:tcPr>
          <w:p w14:paraId="697A517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494B6A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82FC56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A32711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01D02A4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7001011</w:t>
            </w:r>
          </w:p>
        </w:tc>
        <w:tc>
          <w:tcPr>
            <w:tcW w:w="2617" w:type="pct"/>
            <w:tcBorders>
              <w:top w:val="nil"/>
              <w:left w:val="nil"/>
              <w:bottom w:val="single" w:sz="4" w:space="0" w:color="auto"/>
              <w:right w:val="single" w:sz="4" w:space="0" w:color="auto"/>
            </w:tcBorders>
            <w:shd w:val="clear" w:color="auto" w:fill="auto"/>
            <w:noWrap/>
            <w:vAlign w:val="center"/>
          </w:tcPr>
          <w:p w14:paraId="29F209A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美式英语口语</w:t>
            </w:r>
          </w:p>
        </w:tc>
        <w:tc>
          <w:tcPr>
            <w:tcW w:w="426" w:type="pct"/>
            <w:tcBorders>
              <w:top w:val="nil"/>
              <w:left w:val="nil"/>
              <w:bottom w:val="single" w:sz="4" w:space="0" w:color="auto"/>
              <w:right w:val="single" w:sz="4" w:space="0" w:color="auto"/>
            </w:tcBorders>
            <w:shd w:val="clear" w:color="auto" w:fill="auto"/>
            <w:noWrap/>
            <w:vAlign w:val="center"/>
          </w:tcPr>
          <w:p w14:paraId="456855A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EAAFBA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085058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87EBA4C"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C29B07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lastRenderedPageBreak/>
              <w:t>7001012</w:t>
            </w:r>
          </w:p>
        </w:tc>
        <w:tc>
          <w:tcPr>
            <w:tcW w:w="2617" w:type="pct"/>
            <w:tcBorders>
              <w:top w:val="nil"/>
              <w:left w:val="nil"/>
              <w:bottom w:val="single" w:sz="4" w:space="0" w:color="auto"/>
              <w:right w:val="single" w:sz="4" w:space="0" w:color="auto"/>
            </w:tcBorders>
            <w:shd w:val="clear" w:color="auto" w:fill="auto"/>
            <w:noWrap/>
            <w:vAlign w:val="center"/>
          </w:tcPr>
          <w:p w14:paraId="46646E2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英语常用单词精解</w:t>
            </w:r>
          </w:p>
        </w:tc>
        <w:tc>
          <w:tcPr>
            <w:tcW w:w="426" w:type="pct"/>
            <w:tcBorders>
              <w:top w:val="nil"/>
              <w:left w:val="nil"/>
              <w:bottom w:val="single" w:sz="4" w:space="0" w:color="auto"/>
              <w:right w:val="single" w:sz="4" w:space="0" w:color="auto"/>
            </w:tcBorders>
            <w:shd w:val="clear" w:color="auto" w:fill="auto"/>
            <w:noWrap/>
            <w:vAlign w:val="center"/>
          </w:tcPr>
          <w:p w14:paraId="15E361C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F2A05C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A2D576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A929C32"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0BDD21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7001013</w:t>
            </w:r>
          </w:p>
        </w:tc>
        <w:tc>
          <w:tcPr>
            <w:tcW w:w="2617" w:type="pct"/>
            <w:tcBorders>
              <w:top w:val="nil"/>
              <w:left w:val="nil"/>
              <w:bottom w:val="single" w:sz="4" w:space="0" w:color="auto"/>
              <w:right w:val="single" w:sz="4" w:space="0" w:color="auto"/>
            </w:tcBorders>
            <w:shd w:val="clear" w:color="auto" w:fill="auto"/>
            <w:noWrap/>
            <w:vAlign w:val="center"/>
          </w:tcPr>
          <w:p w14:paraId="5D30DBE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俄语日常口语</w:t>
            </w:r>
          </w:p>
        </w:tc>
        <w:tc>
          <w:tcPr>
            <w:tcW w:w="426" w:type="pct"/>
            <w:tcBorders>
              <w:top w:val="nil"/>
              <w:left w:val="nil"/>
              <w:bottom w:val="single" w:sz="4" w:space="0" w:color="auto"/>
              <w:right w:val="single" w:sz="4" w:space="0" w:color="auto"/>
            </w:tcBorders>
            <w:shd w:val="clear" w:color="auto" w:fill="auto"/>
            <w:noWrap/>
            <w:vAlign w:val="center"/>
          </w:tcPr>
          <w:p w14:paraId="3671CF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72C17F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19F628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CBF7D5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57EFF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7001014</w:t>
            </w:r>
          </w:p>
        </w:tc>
        <w:tc>
          <w:tcPr>
            <w:tcW w:w="2617" w:type="pct"/>
            <w:tcBorders>
              <w:top w:val="nil"/>
              <w:left w:val="nil"/>
              <w:bottom w:val="single" w:sz="4" w:space="0" w:color="auto"/>
              <w:right w:val="single" w:sz="4" w:space="0" w:color="auto"/>
            </w:tcBorders>
            <w:shd w:val="clear" w:color="auto" w:fill="auto"/>
            <w:noWrap/>
            <w:vAlign w:val="center"/>
          </w:tcPr>
          <w:p w14:paraId="342B5E9D"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英语影视赏析</w:t>
            </w:r>
          </w:p>
        </w:tc>
        <w:tc>
          <w:tcPr>
            <w:tcW w:w="426" w:type="pct"/>
            <w:tcBorders>
              <w:top w:val="nil"/>
              <w:left w:val="nil"/>
              <w:bottom w:val="single" w:sz="4" w:space="0" w:color="auto"/>
              <w:right w:val="single" w:sz="4" w:space="0" w:color="auto"/>
            </w:tcBorders>
            <w:shd w:val="clear" w:color="auto" w:fill="auto"/>
            <w:noWrap/>
            <w:vAlign w:val="center"/>
          </w:tcPr>
          <w:p w14:paraId="7ED97AE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784C25B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1C50A46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1DE94FD"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3938A43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7001015</w:t>
            </w:r>
          </w:p>
        </w:tc>
        <w:tc>
          <w:tcPr>
            <w:tcW w:w="2617" w:type="pct"/>
            <w:tcBorders>
              <w:top w:val="nil"/>
              <w:left w:val="nil"/>
              <w:bottom w:val="single" w:sz="4" w:space="0" w:color="auto"/>
              <w:right w:val="single" w:sz="4" w:space="0" w:color="auto"/>
            </w:tcBorders>
            <w:shd w:val="clear" w:color="auto" w:fill="auto"/>
            <w:noWrap/>
            <w:vAlign w:val="center"/>
          </w:tcPr>
          <w:p w14:paraId="4CFF8BA5"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日语电影赏析与常用口语练习</w:t>
            </w:r>
          </w:p>
        </w:tc>
        <w:tc>
          <w:tcPr>
            <w:tcW w:w="426" w:type="pct"/>
            <w:tcBorders>
              <w:top w:val="nil"/>
              <w:left w:val="nil"/>
              <w:bottom w:val="single" w:sz="4" w:space="0" w:color="auto"/>
              <w:right w:val="single" w:sz="4" w:space="0" w:color="auto"/>
            </w:tcBorders>
            <w:shd w:val="clear" w:color="auto" w:fill="auto"/>
            <w:noWrap/>
            <w:vAlign w:val="center"/>
          </w:tcPr>
          <w:p w14:paraId="029D1A5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008A74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705BAD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26FC5A8"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3068C8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7001016</w:t>
            </w:r>
          </w:p>
        </w:tc>
        <w:tc>
          <w:tcPr>
            <w:tcW w:w="2617" w:type="pct"/>
            <w:tcBorders>
              <w:top w:val="nil"/>
              <w:left w:val="nil"/>
              <w:bottom w:val="single" w:sz="4" w:space="0" w:color="auto"/>
              <w:right w:val="single" w:sz="4" w:space="0" w:color="auto"/>
            </w:tcBorders>
            <w:shd w:val="clear" w:color="auto" w:fill="auto"/>
            <w:noWrap/>
            <w:vAlign w:val="center"/>
          </w:tcPr>
          <w:p w14:paraId="7D4A9A2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趣味俄语</w:t>
            </w:r>
          </w:p>
        </w:tc>
        <w:tc>
          <w:tcPr>
            <w:tcW w:w="426" w:type="pct"/>
            <w:tcBorders>
              <w:top w:val="nil"/>
              <w:left w:val="nil"/>
              <w:bottom w:val="single" w:sz="4" w:space="0" w:color="auto"/>
              <w:right w:val="single" w:sz="4" w:space="0" w:color="auto"/>
            </w:tcBorders>
            <w:shd w:val="clear" w:color="auto" w:fill="auto"/>
            <w:noWrap/>
            <w:vAlign w:val="center"/>
          </w:tcPr>
          <w:p w14:paraId="32085BA1"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05AFEF6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98019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644EC3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4FEA41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9009033</w:t>
            </w:r>
          </w:p>
        </w:tc>
        <w:tc>
          <w:tcPr>
            <w:tcW w:w="2617" w:type="pct"/>
            <w:tcBorders>
              <w:top w:val="nil"/>
              <w:left w:val="nil"/>
              <w:bottom w:val="single" w:sz="4" w:space="0" w:color="auto"/>
              <w:right w:val="single" w:sz="4" w:space="0" w:color="auto"/>
            </w:tcBorders>
            <w:shd w:val="clear" w:color="auto" w:fill="auto"/>
            <w:noWrap/>
            <w:vAlign w:val="center"/>
          </w:tcPr>
          <w:p w14:paraId="57E9A29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保险与生活</w:t>
            </w:r>
          </w:p>
        </w:tc>
        <w:tc>
          <w:tcPr>
            <w:tcW w:w="426" w:type="pct"/>
            <w:tcBorders>
              <w:top w:val="nil"/>
              <w:left w:val="nil"/>
              <w:bottom w:val="single" w:sz="4" w:space="0" w:color="auto"/>
              <w:right w:val="single" w:sz="4" w:space="0" w:color="auto"/>
            </w:tcBorders>
            <w:shd w:val="clear" w:color="auto" w:fill="auto"/>
            <w:noWrap/>
            <w:vAlign w:val="center"/>
          </w:tcPr>
          <w:p w14:paraId="390FDA2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0307C02"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4F1225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82FEA4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D26663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9009054</w:t>
            </w:r>
          </w:p>
        </w:tc>
        <w:tc>
          <w:tcPr>
            <w:tcW w:w="2617" w:type="pct"/>
            <w:tcBorders>
              <w:top w:val="nil"/>
              <w:left w:val="nil"/>
              <w:bottom w:val="single" w:sz="4" w:space="0" w:color="auto"/>
              <w:right w:val="single" w:sz="4" w:space="0" w:color="auto"/>
            </w:tcBorders>
            <w:shd w:val="clear" w:color="auto" w:fill="auto"/>
            <w:noWrap/>
            <w:vAlign w:val="center"/>
          </w:tcPr>
          <w:p w14:paraId="652B8E2A"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个人理财规划</w:t>
            </w:r>
          </w:p>
        </w:tc>
        <w:tc>
          <w:tcPr>
            <w:tcW w:w="426" w:type="pct"/>
            <w:tcBorders>
              <w:top w:val="nil"/>
              <w:left w:val="nil"/>
              <w:bottom w:val="single" w:sz="4" w:space="0" w:color="auto"/>
              <w:right w:val="single" w:sz="4" w:space="0" w:color="auto"/>
            </w:tcBorders>
            <w:shd w:val="clear" w:color="auto" w:fill="auto"/>
            <w:noWrap/>
            <w:vAlign w:val="center"/>
          </w:tcPr>
          <w:p w14:paraId="52F9C0B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5263160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E51EE4E"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85D6F89"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113C35C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9009088</w:t>
            </w:r>
          </w:p>
        </w:tc>
        <w:tc>
          <w:tcPr>
            <w:tcW w:w="2617" w:type="pct"/>
            <w:tcBorders>
              <w:top w:val="nil"/>
              <w:left w:val="nil"/>
              <w:bottom w:val="single" w:sz="4" w:space="0" w:color="auto"/>
              <w:right w:val="single" w:sz="4" w:space="0" w:color="auto"/>
            </w:tcBorders>
            <w:shd w:val="clear" w:color="auto" w:fill="auto"/>
            <w:noWrap/>
            <w:vAlign w:val="center"/>
          </w:tcPr>
          <w:p w14:paraId="4DE82122"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统计方法与资料分析</w:t>
            </w:r>
          </w:p>
        </w:tc>
        <w:tc>
          <w:tcPr>
            <w:tcW w:w="426" w:type="pct"/>
            <w:tcBorders>
              <w:top w:val="nil"/>
              <w:left w:val="nil"/>
              <w:bottom w:val="single" w:sz="4" w:space="0" w:color="auto"/>
              <w:right w:val="single" w:sz="4" w:space="0" w:color="auto"/>
            </w:tcBorders>
            <w:shd w:val="clear" w:color="auto" w:fill="auto"/>
            <w:noWrap/>
            <w:vAlign w:val="center"/>
          </w:tcPr>
          <w:p w14:paraId="5D4BE94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440E6B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8DED9F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63E1E0B"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638CD68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9009094</w:t>
            </w:r>
          </w:p>
        </w:tc>
        <w:tc>
          <w:tcPr>
            <w:tcW w:w="2617" w:type="pct"/>
            <w:tcBorders>
              <w:top w:val="nil"/>
              <w:left w:val="nil"/>
              <w:bottom w:val="single" w:sz="4" w:space="0" w:color="auto"/>
              <w:right w:val="single" w:sz="4" w:space="0" w:color="auto"/>
            </w:tcBorders>
            <w:shd w:val="clear" w:color="auto" w:fill="auto"/>
            <w:noWrap/>
            <w:vAlign w:val="center"/>
          </w:tcPr>
          <w:p w14:paraId="2D0FBBC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企业财税知识漫谈</w:t>
            </w:r>
          </w:p>
        </w:tc>
        <w:tc>
          <w:tcPr>
            <w:tcW w:w="426" w:type="pct"/>
            <w:tcBorders>
              <w:top w:val="nil"/>
              <w:left w:val="nil"/>
              <w:bottom w:val="single" w:sz="4" w:space="0" w:color="auto"/>
              <w:right w:val="single" w:sz="4" w:space="0" w:color="auto"/>
            </w:tcBorders>
            <w:shd w:val="clear" w:color="auto" w:fill="auto"/>
            <w:noWrap/>
            <w:vAlign w:val="center"/>
          </w:tcPr>
          <w:p w14:paraId="4FA2E7D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7A48E80"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3EFBA03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1978E69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813717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9009096</w:t>
            </w:r>
          </w:p>
        </w:tc>
        <w:tc>
          <w:tcPr>
            <w:tcW w:w="2617" w:type="pct"/>
            <w:tcBorders>
              <w:top w:val="nil"/>
              <w:left w:val="nil"/>
              <w:bottom w:val="single" w:sz="4" w:space="0" w:color="auto"/>
              <w:right w:val="single" w:sz="4" w:space="0" w:color="auto"/>
            </w:tcBorders>
            <w:shd w:val="clear" w:color="auto" w:fill="auto"/>
            <w:noWrap/>
            <w:vAlign w:val="center"/>
          </w:tcPr>
          <w:p w14:paraId="0CF4205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韩语入门</w:t>
            </w:r>
          </w:p>
        </w:tc>
        <w:tc>
          <w:tcPr>
            <w:tcW w:w="426" w:type="pct"/>
            <w:tcBorders>
              <w:top w:val="nil"/>
              <w:left w:val="nil"/>
              <w:bottom w:val="single" w:sz="4" w:space="0" w:color="auto"/>
              <w:right w:val="single" w:sz="4" w:space="0" w:color="auto"/>
            </w:tcBorders>
            <w:shd w:val="clear" w:color="auto" w:fill="auto"/>
            <w:noWrap/>
            <w:vAlign w:val="center"/>
          </w:tcPr>
          <w:p w14:paraId="0C8A9CF4"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3CB3F83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5F45F29A"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16D0975"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4E34321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9009118</w:t>
            </w:r>
          </w:p>
        </w:tc>
        <w:tc>
          <w:tcPr>
            <w:tcW w:w="2617" w:type="pct"/>
            <w:tcBorders>
              <w:top w:val="nil"/>
              <w:left w:val="nil"/>
              <w:bottom w:val="single" w:sz="4" w:space="0" w:color="auto"/>
              <w:right w:val="single" w:sz="4" w:space="0" w:color="auto"/>
            </w:tcBorders>
            <w:shd w:val="clear" w:color="auto" w:fill="auto"/>
            <w:noWrap/>
            <w:vAlign w:val="center"/>
          </w:tcPr>
          <w:p w14:paraId="4372450B"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口腔解剖生理学</w:t>
            </w:r>
          </w:p>
        </w:tc>
        <w:tc>
          <w:tcPr>
            <w:tcW w:w="426" w:type="pct"/>
            <w:tcBorders>
              <w:top w:val="nil"/>
              <w:left w:val="nil"/>
              <w:bottom w:val="single" w:sz="4" w:space="0" w:color="auto"/>
              <w:right w:val="single" w:sz="4" w:space="0" w:color="auto"/>
            </w:tcBorders>
            <w:shd w:val="clear" w:color="auto" w:fill="auto"/>
            <w:noWrap/>
            <w:vAlign w:val="center"/>
          </w:tcPr>
          <w:p w14:paraId="11CF82A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60D4EBD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6369158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4E60730"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5F10A6A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9009119</w:t>
            </w:r>
          </w:p>
        </w:tc>
        <w:tc>
          <w:tcPr>
            <w:tcW w:w="2617" w:type="pct"/>
            <w:tcBorders>
              <w:top w:val="nil"/>
              <w:left w:val="nil"/>
              <w:bottom w:val="single" w:sz="4" w:space="0" w:color="auto"/>
              <w:right w:val="single" w:sz="4" w:space="0" w:color="auto"/>
            </w:tcBorders>
            <w:shd w:val="clear" w:color="auto" w:fill="auto"/>
            <w:noWrap/>
            <w:vAlign w:val="center"/>
          </w:tcPr>
          <w:p w14:paraId="1CD6CDC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日常医学护理</w:t>
            </w:r>
          </w:p>
        </w:tc>
        <w:tc>
          <w:tcPr>
            <w:tcW w:w="426" w:type="pct"/>
            <w:tcBorders>
              <w:top w:val="nil"/>
              <w:left w:val="nil"/>
              <w:bottom w:val="single" w:sz="4" w:space="0" w:color="auto"/>
              <w:right w:val="single" w:sz="4" w:space="0" w:color="auto"/>
            </w:tcBorders>
            <w:shd w:val="clear" w:color="auto" w:fill="auto"/>
            <w:noWrap/>
            <w:vAlign w:val="center"/>
          </w:tcPr>
          <w:p w14:paraId="77A22FF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24166E7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B99C34D"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4F950607"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7AE885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9009135</w:t>
            </w:r>
          </w:p>
        </w:tc>
        <w:tc>
          <w:tcPr>
            <w:tcW w:w="2617" w:type="pct"/>
            <w:tcBorders>
              <w:top w:val="nil"/>
              <w:left w:val="nil"/>
              <w:bottom w:val="single" w:sz="4" w:space="0" w:color="auto"/>
              <w:right w:val="single" w:sz="4" w:space="0" w:color="auto"/>
            </w:tcBorders>
            <w:shd w:val="clear" w:color="auto" w:fill="auto"/>
            <w:noWrap/>
            <w:vAlign w:val="center"/>
          </w:tcPr>
          <w:p w14:paraId="6DB14B84"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互联网+供应链管理</w:t>
            </w:r>
          </w:p>
        </w:tc>
        <w:tc>
          <w:tcPr>
            <w:tcW w:w="426" w:type="pct"/>
            <w:tcBorders>
              <w:top w:val="nil"/>
              <w:left w:val="nil"/>
              <w:bottom w:val="single" w:sz="4" w:space="0" w:color="auto"/>
              <w:right w:val="single" w:sz="4" w:space="0" w:color="auto"/>
            </w:tcBorders>
            <w:shd w:val="clear" w:color="auto" w:fill="auto"/>
            <w:noWrap/>
            <w:vAlign w:val="center"/>
          </w:tcPr>
          <w:p w14:paraId="45AB05F5"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4D105D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07D9F4E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0AC5852F" w14:textId="77777777" w:rsidTr="00927382">
        <w:trPr>
          <w:trHeight w:val="270"/>
          <w:jc w:val="center"/>
        </w:trPr>
        <w:tc>
          <w:tcPr>
            <w:tcW w:w="718" w:type="pct"/>
            <w:tcBorders>
              <w:top w:val="nil"/>
              <w:left w:val="single" w:sz="18" w:space="0" w:color="auto"/>
              <w:bottom w:val="single" w:sz="4" w:space="0" w:color="auto"/>
              <w:right w:val="single" w:sz="4" w:space="0" w:color="auto"/>
            </w:tcBorders>
            <w:shd w:val="clear" w:color="auto" w:fill="auto"/>
            <w:noWrap/>
            <w:vAlign w:val="center"/>
          </w:tcPr>
          <w:p w14:paraId="231518A8"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9009138</w:t>
            </w:r>
          </w:p>
        </w:tc>
        <w:tc>
          <w:tcPr>
            <w:tcW w:w="2617" w:type="pct"/>
            <w:tcBorders>
              <w:top w:val="nil"/>
              <w:left w:val="nil"/>
              <w:bottom w:val="single" w:sz="4" w:space="0" w:color="auto"/>
              <w:right w:val="single" w:sz="4" w:space="0" w:color="auto"/>
            </w:tcBorders>
            <w:shd w:val="clear" w:color="auto" w:fill="auto"/>
            <w:noWrap/>
            <w:vAlign w:val="center"/>
          </w:tcPr>
          <w:p w14:paraId="7B5F9DE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物理配送与管理</w:t>
            </w:r>
          </w:p>
        </w:tc>
        <w:tc>
          <w:tcPr>
            <w:tcW w:w="426" w:type="pct"/>
            <w:tcBorders>
              <w:top w:val="nil"/>
              <w:left w:val="nil"/>
              <w:bottom w:val="single" w:sz="4" w:space="0" w:color="auto"/>
              <w:right w:val="single" w:sz="4" w:space="0" w:color="auto"/>
            </w:tcBorders>
            <w:shd w:val="clear" w:color="auto" w:fill="auto"/>
            <w:noWrap/>
            <w:vAlign w:val="center"/>
          </w:tcPr>
          <w:p w14:paraId="1E397B97"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4" w:space="0" w:color="auto"/>
              <w:right w:val="single" w:sz="4" w:space="0" w:color="auto"/>
            </w:tcBorders>
            <w:shd w:val="clear" w:color="auto" w:fill="auto"/>
            <w:noWrap/>
            <w:vAlign w:val="center"/>
          </w:tcPr>
          <w:p w14:paraId="1E470D3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4" w:space="0" w:color="auto"/>
              <w:right w:val="single" w:sz="18" w:space="0" w:color="auto"/>
            </w:tcBorders>
            <w:shd w:val="clear" w:color="auto" w:fill="auto"/>
            <w:noWrap/>
            <w:vAlign w:val="center"/>
          </w:tcPr>
          <w:p w14:paraId="26D3147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66F71231" w14:textId="77777777" w:rsidTr="00927382">
        <w:trPr>
          <w:trHeight w:val="270"/>
          <w:jc w:val="center"/>
        </w:trPr>
        <w:tc>
          <w:tcPr>
            <w:tcW w:w="718" w:type="pct"/>
            <w:tcBorders>
              <w:top w:val="nil"/>
              <w:left w:val="single" w:sz="18" w:space="0" w:color="auto"/>
              <w:bottom w:val="nil"/>
              <w:right w:val="single" w:sz="4" w:space="0" w:color="auto"/>
            </w:tcBorders>
            <w:shd w:val="clear" w:color="auto" w:fill="auto"/>
            <w:noWrap/>
            <w:vAlign w:val="center"/>
          </w:tcPr>
          <w:p w14:paraId="56930F06"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9009151</w:t>
            </w:r>
          </w:p>
        </w:tc>
        <w:tc>
          <w:tcPr>
            <w:tcW w:w="2617" w:type="pct"/>
            <w:tcBorders>
              <w:top w:val="nil"/>
              <w:left w:val="nil"/>
              <w:bottom w:val="nil"/>
              <w:right w:val="single" w:sz="4" w:space="0" w:color="auto"/>
            </w:tcBorders>
            <w:shd w:val="clear" w:color="auto" w:fill="auto"/>
            <w:noWrap/>
            <w:vAlign w:val="center"/>
          </w:tcPr>
          <w:p w14:paraId="62B446CC"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国际贸易实务</w:t>
            </w:r>
          </w:p>
        </w:tc>
        <w:tc>
          <w:tcPr>
            <w:tcW w:w="426" w:type="pct"/>
            <w:tcBorders>
              <w:top w:val="nil"/>
              <w:left w:val="nil"/>
              <w:bottom w:val="nil"/>
              <w:right w:val="single" w:sz="4" w:space="0" w:color="auto"/>
            </w:tcBorders>
            <w:shd w:val="clear" w:color="auto" w:fill="auto"/>
            <w:noWrap/>
            <w:vAlign w:val="center"/>
          </w:tcPr>
          <w:p w14:paraId="390CF65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nil"/>
              <w:right w:val="single" w:sz="4" w:space="0" w:color="auto"/>
            </w:tcBorders>
            <w:shd w:val="clear" w:color="auto" w:fill="auto"/>
            <w:noWrap/>
            <w:vAlign w:val="center"/>
          </w:tcPr>
          <w:p w14:paraId="41537F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nil"/>
              <w:right w:val="single" w:sz="18" w:space="0" w:color="auto"/>
            </w:tcBorders>
            <w:shd w:val="clear" w:color="auto" w:fill="auto"/>
            <w:noWrap/>
            <w:vAlign w:val="center"/>
          </w:tcPr>
          <w:p w14:paraId="3B5FD83B"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专业选修课</w:t>
            </w:r>
          </w:p>
        </w:tc>
      </w:tr>
      <w:tr w:rsidR="00864722" w14:paraId="2FE5C083" w14:textId="77777777" w:rsidTr="00927382">
        <w:trPr>
          <w:trHeight w:val="270"/>
          <w:jc w:val="center"/>
        </w:trPr>
        <w:tc>
          <w:tcPr>
            <w:tcW w:w="718" w:type="pct"/>
            <w:tcBorders>
              <w:top w:val="nil"/>
              <w:left w:val="single" w:sz="18" w:space="0" w:color="auto"/>
              <w:bottom w:val="nil"/>
              <w:right w:val="single" w:sz="4" w:space="0" w:color="auto"/>
            </w:tcBorders>
            <w:shd w:val="clear" w:color="auto" w:fill="auto"/>
            <w:noWrap/>
            <w:vAlign w:val="center"/>
          </w:tcPr>
          <w:p w14:paraId="2F81DBEF"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1001034</w:t>
            </w:r>
          </w:p>
        </w:tc>
        <w:tc>
          <w:tcPr>
            <w:tcW w:w="2617" w:type="pct"/>
            <w:tcBorders>
              <w:top w:val="nil"/>
              <w:left w:val="nil"/>
              <w:bottom w:val="nil"/>
              <w:right w:val="single" w:sz="4" w:space="0" w:color="auto"/>
            </w:tcBorders>
            <w:shd w:val="clear" w:color="auto" w:fill="auto"/>
            <w:noWrap/>
            <w:vAlign w:val="center"/>
          </w:tcPr>
          <w:p w14:paraId="23DF3C83"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公共关系</w:t>
            </w:r>
          </w:p>
        </w:tc>
        <w:tc>
          <w:tcPr>
            <w:tcW w:w="426" w:type="pct"/>
            <w:tcBorders>
              <w:top w:val="nil"/>
              <w:left w:val="nil"/>
              <w:bottom w:val="nil"/>
              <w:right w:val="single" w:sz="4" w:space="0" w:color="auto"/>
            </w:tcBorders>
            <w:shd w:val="clear" w:color="auto" w:fill="auto"/>
            <w:noWrap/>
            <w:vAlign w:val="center"/>
          </w:tcPr>
          <w:p w14:paraId="46213B84" w14:textId="77777777" w:rsidR="00864722" w:rsidRDefault="0043106B">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nil"/>
              <w:right w:val="single" w:sz="4" w:space="0" w:color="auto"/>
            </w:tcBorders>
            <w:shd w:val="clear" w:color="auto" w:fill="auto"/>
            <w:noWrap/>
            <w:vAlign w:val="center"/>
          </w:tcPr>
          <w:p w14:paraId="03F50D33"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nil"/>
              <w:right w:val="single" w:sz="18" w:space="0" w:color="auto"/>
            </w:tcBorders>
            <w:shd w:val="clear" w:color="auto" w:fill="auto"/>
            <w:noWrap/>
            <w:vAlign w:val="center"/>
          </w:tcPr>
          <w:p w14:paraId="6B0813A0"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专业选修课</w:t>
            </w:r>
          </w:p>
        </w:tc>
      </w:tr>
      <w:tr w:rsidR="00864722" w14:paraId="53E3C8B4" w14:textId="77777777" w:rsidTr="00927382">
        <w:trPr>
          <w:trHeight w:val="270"/>
          <w:jc w:val="center"/>
        </w:trPr>
        <w:tc>
          <w:tcPr>
            <w:tcW w:w="718" w:type="pct"/>
            <w:tcBorders>
              <w:top w:val="nil"/>
              <w:left w:val="single" w:sz="18" w:space="0" w:color="auto"/>
              <w:bottom w:val="single" w:sz="18" w:space="0" w:color="auto"/>
              <w:right w:val="single" w:sz="4" w:space="0" w:color="auto"/>
            </w:tcBorders>
            <w:shd w:val="clear" w:color="auto" w:fill="auto"/>
            <w:noWrap/>
            <w:vAlign w:val="center"/>
          </w:tcPr>
          <w:p w14:paraId="1C171DE9"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1005029</w:t>
            </w:r>
          </w:p>
        </w:tc>
        <w:tc>
          <w:tcPr>
            <w:tcW w:w="2617" w:type="pct"/>
            <w:tcBorders>
              <w:top w:val="nil"/>
              <w:left w:val="nil"/>
              <w:bottom w:val="single" w:sz="18" w:space="0" w:color="auto"/>
              <w:right w:val="single" w:sz="4" w:space="0" w:color="auto"/>
            </w:tcBorders>
            <w:shd w:val="clear" w:color="auto" w:fill="auto"/>
            <w:noWrap/>
            <w:vAlign w:val="center"/>
          </w:tcPr>
          <w:p w14:paraId="3DE32F96"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新媒体营销</w:t>
            </w:r>
          </w:p>
        </w:tc>
        <w:tc>
          <w:tcPr>
            <w:tcW w:w="426" w:type="pct"/>
            <w:tcBorders>
              <w:top w:val="nil"/>
              <w:left w:val="nil"/>
              <w:bottom w:val="single" w:sz="18" w:space="0" w:color="auto"/>
              <w:right w:val="single" w:sz="4" w:space="0" w:color="auto"/>
            </w:tcBorders>
            <w:shd w:val="clear" w:color="auto" w:fill="auto"/>
            <w:noWrap/>
            <w:vAlign w:val="center"/>
          </w:tcPr>
          <w:p w14:paraId="4FA57352" w14:textId="77777777" w:rsidR="00864722" w:rsidRDefault="0043106B">
            <w:pPr>
              <w:widowControl/>
              <w:ind w:firstLineChars="100" w:firstLine="210"/>
              <w:jc w:val="left"/>
              <w:rPr>
                <w:rFonts w:ascii="宋体" w:hAnsi="宋体" w:cs="宋体"/>
                <w:color w:val="000000"/>
                <w:kern w:val="0"/>
                <w:szCs w:val="21"/>
              </w:rPr>
            </w:pPr>
            <w:r>
              <w:rPr>
                <w:rFonts w:ascii="宋体" w:hAnsi="宋体" w:cs="宋体" w:hint="eastAsia"/>
                <w:color w:val="000000"/>
                <w:kern w:val="0"/>
                <w:szCs w:val="21"/>
              </w:rPr>
              <w:t>2</w:t>
            </w:r>
          </w:p>
        </w:tc>
        <w:tc>
          <w:tcPr>
            <w:tcW w:w="426" w:type="pct"/>
            <w:tcBorders>
              <w:top w:val="nil"/>
              <w:left w:val="nil"/>
              <w:bottom w:val="single" w:sz="18" w:space="0" w:color="auto"/>
              <w:right w:val="single" w:sz="4" w:space="0" w:color="auto"/>
            </w:tcBorders>
            <w:shd w:val="clear" w:color="auto" w:fill="auto"/>
            <w:noWrap/>
            <w:vAlign w:val="center"/>
          </w:tcPr>
          <w:p w14:paraId="1945E4DC" w14:textId="77777777" w:rsidR="00864722" w:rsidRDefault="0043106B">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814" w:type="pct"/>
            <w:tcBorders>
              <w:top w:val="nil"/>
              <w:left w:val="nil"/>
              <w:bottom w:val="single" w:sz="18" w:space="0" w:color="auto"/>
              <w:right w:val="single" w:sz="18" w:space="0" w:color="auto"/>
            </w:tcBorders>
            <w:shd w:val="clear" w:color="auto" w:fill="auto"/>
            <w:noWrap/>
            <w:vAlign w:val="center"/>
          </w:tcPr>
          <w:p w14:paraId="29699E1F" w14:textId="77777777" w:rsidR="00864722" w:rsidRDefault="0043106B">
            <w:pPr>
              <w:widowControl/>
              <w:jc w:val="left"/>
              <w:rPr>
                <w:rFonts w:ascii="宋体" w:hAnsi="宋体" w:cs="宋体"/>
                <w:color w:val="000000"/>
                <w:kern w:val="0"/>
                <w:szCs w:val="21"/>
              </w:rPr>
            </w:pPr>
            <w:r>
              <w:rPr>
                <w:rFonts w:ascii="宋体" w:hAnsi="宋体" w:cs="宋体" w:hint="eastAsia"/>
                <w:color w:val="000000"/>
                <w:kern w:val="0"/>
                <w:szCs w:val="21"/>
              </w:rPr>
              <w:t>专业选修课</w:t>
            </w:r>
          </w:p>
        </w:tc>
      </w:tr>
    </w:tbl>
    <w:p w14:paraId="64977921" w14:textId="77777777" w:rsidR="00864722" w:rsidRDefault="00864722">
      <w:pPr>
        <w:overflowPunct w:val="0"/>
        <w:adjustRightInd w:val="0"/>
        <w:ind w:firstLineChars="200" w:firstLine="640"/>
        <w:outlineLvl w:val="0"/>
        <w:rPr>
          <w:rFonts w:ascii="黑体" w:eastAsia="黑体" w:hAnsi="黑体" w:cs="宋体"/>
          <w:kern w:val="0"/>
          <w:sz w:val="32"/>
          <w:szCs w:val="32"/>
        </w:rPr>
      </w:pPr>
    </w:p>
    <w:p w14:paraId="220EDBBB" w14:textId="525E5755" w:rsidR="006C0931" w:rsidRDefault="006C0931">
      <w:pPr>
        <w:widowControl/>
        <w:jc w:val="left"/>
        <w:rPr>
          <w:rFonts w:ascii="仿宋" w:eastAsia="仿宋" w:hAnsi="仿宋" w:cs="仿宋"/>
          <w:spacing w:val="-10"/>
          <w:sz w:val="32"/>
          <w:szCs w:val="32"/>
          <w:lang w:bidi="zh-CN"/>
        </w:rPr>
      </w:pPr>
      <w:r>
        <w:rPr>
          <w:rFonts w:ascii="仿宋" w:eastAsia="仿宋" w:hAnsi="仿宋" w:cs="仿宋"/>
          <w:spacing w:val="-10"/>
          <w:sz w:val="32"/>
          <w:szCs w:val="32"/>
          <w:lang w:bidi="zh-CN"/>
        </w:rPr>
        <w:br w:type="page"/>
      </w:r>
    </w:p>
    <w:p w14:paraId="084937CA" w14:textId="77777777" w:rsidR="00864722" w:rsidRDefault="00864722">
      <w:pPr>
        <w:widowControl/>
        <w:adjustRightInd w:val="0"/>
        <w:ind w:firstLineChars="200" w:firstLine="600"/>
        <w:jc w:val="left"/>
        <w:rPr>
          <w:rFonts w:ascii="仿宋" w:eastAsia="仿宋" w:hAnsi="仿宋" w:cs="仿宋"/>
          <w:spacing w:val="-10"/>
          <w:sz w:val="32"/>
          <w:szCs w:val="32"/>
          <w:lang w:bidi="zh-CN"/>
        </w:rPr>
      </w:pPr>
    </w:p>
    <w:p w14:paraId="7F9B8EBC" w14:textId="77777777" w:rsidR="000B7CA3" w:rsidRPr="008B625A" w:rsidRDefault="000B7CA3" w:rsidP="000B7CA3">
      <w:pPr>
        <w:pStyle w:val="ad"/>
        <w:rPr>
          <w:rFonts w:ascii="黑体" w:eastAsia="黑体" w:hAnsi="黑体"/>
          <w:sz w:val="32"/>
          <w:szCs w:val="32"/>
        </w:rPr>
      </w:pPr>
      <w:r>
        <w:rPr>
          <w:rFonts w:ascii="黑体" w:eastAsia="黑体" w:hAnsi="黑体" w:hint="eastAsia"/>
          <w:sz w:val="32"/>
          <w:szCs w:val="32"/>
        </w:rPr>
        <w:t>健康管理</w:t>
      </w:r>
      <w:r w:rsidRPr="008B625A">
        <w:rPr>
          <w:rFonts w:ascii="黑体" w:eastAsia="黑体" w:hAnsi="黑体" w:hint="eastAsia"/>
          <w:sz w:val="32"/>
          <w:szCs w:val="32"/>
        </w:rPr>
        <w:t>专业建设委员会</w:t>
      </w:r>
    </w:p>
    <w:tbl>
      <w:tblPr>
        <w:tblW w:w="881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67"/>
        <w:gridCol w:w="1544"/>
        <w:gridCol w:w="1149"/>
        <w:gridCol w:w="1134"/>
        <w:gridCol w:w="3000"/>
        <w:gridCol w:w="1418"/>
      </w:tblGrid>
      <w:tr w:rsidR="000B7CA3" w:rsidRPr="00D75509" w14:paraId="61D19A6A" w14:textId="77777777" w:rsidTr="008B2A8C">
        <w:trPr>
          <w:jc w:val="center"/>
        </w:trPr>
        <w:tc>
          <w:tcPr>
            <w:tcW w:w="567" w:type="dxa"/>
            <w:shd w:val="clear" w:color="auto" w:fill="auto"/>
            <w:vAlign w:val="center"/>
          </w:tcPr>
          <w:p w14:paraId="0DBFAD0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序号</w:t>
            </w:r>
          </w:p>
        </w:tc>
        <w:tc>
          <w:tcPr>
            <w:tcW w:w="1544" w:type="dxa"/>
            <w:shd w:val="clear" w:color="auto" w:fill="auto"/>
            <w:vAlign w:val="center"/>
          </w:tcPr>
          <w:p w14:paraId="0D5C7F4B"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姓名</w:t>
            </w:r>
          </w:p>
        </w:tc>
        <w:tc>
          <w:tcPr>
            <w:tcW w:w="1149" w:type="dxa"/>
            <w:shd w:val="clear" w:color="auto" w:fill="auto"/>
            <w:vAlign w:val="center"/>
          </w:tcPr>
          <w:p w14:paraId="308C0CC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职称</w:t>
            </w:r>
          </w:p>
        </w:tc>
        <w:tc>
          <w:tcPr>
            <w:tcW w:w="1134" w:type="dxa"/>
            <w:shd w:val="clear" w:color="auto" w:fill="auto"/>
            <w:vAlign w:val="center"/>
          </w:tcPr>
          <w:p w14:paraId="07D21DE9"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职务</w:t>
            </w:r>
          </w:p>
        </w:tc>
        <w:tc>
          <w:tcPr>
            <w:tcW w:w="3000" w:type="dxa"/>
            <w:shd w:val="clear" w:color="auto" w:fill="auto"/>
            <w:vAlign w:val="center"/>
          </w:tcPr>
          <w:p w14:paraId="22D2264C"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工作单位</w:t>
            </w:r>
          </w:p>
        </w:tc>
        <w:tc>
          <w:tcPr>
            <w:tcW w:w="1418" w:type="dxa"/>
            <w:shd w:val="clear" w:color="auto" w:fill="auto"/>
            <w:vAlign w:val="center"/>
          </w:tcPr>
          <w:p w14:paraId="7314035A"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sz w:val="21"/>
                <w:szCs w:val="21"/>
              </w:rPr>
              <w:t>签名</w:t>
            </w:r>
          </w:p>
        </w:tc>
      </w:tr>
      <w:tr w:rsidR="000B7CA3" w:rsidRPr="00D75509" w14:paraId="4E428DE4" w14:textId="77777777" w:rsidTr="008B2A8C">
        <w:trPr>
          <w:jc w:val="center"/>
        </w:trPr>
        <w:tc>
          <w:tcPr>
            <w:tcW w:w="567" w:type="dxa"/>
            <w:shd w:val="clear" w:color="auto" w:fill="auto"/>
          </w:tcPr>
          <w:p w14:paraId="411DC520"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1</w:t>
            </w:r>
          </w:p>
        </w:tc>
        <w:tc>
          <w:tcPr>
            <w:tcW w:w="1544" w:type="dxa"/>
            <w:shd w:val="clear" w:color="auto" w:fill="auto"/>
          </w:tcPr>
          <w:p w14:paraId="2E2036B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柳凤娇</w:t>
            </w:r>
          </w:p>
        </w:tc>
        <w:tc>
          <w:tcPr>
            <w:tcW w:w="1149" w:type="dxa"/>
            <w:shd w:val="clear" w:color="auto" w:fill="auto"/>
          </w:tcPr>
          <w:p w14:paraId="24DEE484"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副教授</w:t>
            </w:r>
          </w:p>
        </w:tc>
        <w:tc>
          <w:tcPr>
            <w:tcW w:w="1134" w:type="dxa"/>
            <w:shd w:val="clear" w:color="auto" w:fill="auto"/>
          </w:tcPr>
          <w:p w14:paraId="15F168FB" w14:textId="77777777" w:rsidR="000B7CA3" w:rsidRPr="00D75509" w:rsidRDefault="000B7CA3" w:rsidP="008B2A8C">
            <w:pPr>
              <w:pStyle w:val="ad"/>
              <w:adjustRightInd w:val="0"/>
              <w:snapToGrid w:val="0"/>
              <w:spacing w:line="360" w:lineRule="auto"/>
              <w:jc w:val="both"/>
              <w:rPr>
                <w:rFonts w:ascii="宋体" w:eastAsia="宋体" w:hAnsi="宋体"/>
                <w:sz w:val="21"/>
                <w:szCs w:val="21"/>
              </w:rPr>
            </w:pPr>
            <w:r w:rsidRPr="00D75509">
              <w:rPr>
                <w:rFonts w:ascii="宋体" w:eastAsia="宋体" w:hAnsi="宋体" w:hint="eastAsia"/>
                <w:sz w:val="21"/>
                <w:szCs w:val="21"/>
              </w:rPr>
              <w:t>系副主任</w:t>
            </w:r>
          </w:p>
        </w:tc>
        <w:tc>
          <w:tcPr>
            <w:tcW w:w="3000" w:type="dxa"/>
            <w:shd w:val="clear" w:color="auto" w:fill="auto"/>
          </w:tcPr>
          <w:p w14:paraId="6955348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黑龙江商业职业学院</w:t>
            </w:r>
          </w:p>
        </w:tc>
        <w:tc>
          <w:tcPr>
            <w:tcW w:w="1418" w:type="dxa"/>
            <w:shd w:val="clear" w:color="auto" w:fill="auto"/>
          </w:tcPr>
          <w:p w14:paraId="04CD2CF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柳凤娇</w:t>
            </w:r>
          </w:p>
        </w:tc>
      </w:tr>
      <w:tr w:rsidR="000B7CA3" w:rsidRPr="00D75509" w14:paraId="6DB7D80C" w14:textId="77777777" w:rsidTr="008B2A8C">
        <w:trPr>
          <w:jc w:val="center"/>
        </w:trPr>
        <w:tc>
          <w:tcPr>
            <w:tcW w:w="567" w:type="dxa"/>
            <w:shd w:val="clear" w:color="auto" w:fill="auto"/>
          </w:tcPr>
          <w:p w14:paraId="6A4A4A54"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2</w:t>
            </w:r>
          </w:p>
        </w:tc>
        <w:tc>
          <w:tcPr>
            <w:tcW w:w="1544" w:type="dxa"/>
            <w:shd w:val="clear" w:color="auto" w:fill="auto"/>
          </w:tcPr>
          <w:p w14:paraId="3F1264F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谢振勇</w:t>
            </w:r>
          </w:p>
        </w:tc>
        <w:tc>
          <w:tcPr>
            <w:tcW w:w="1149" w:type="dxa"/>
            <w:shd w:val="clear" w:color="auto" w:fill="auto"/>
          </w:tcPr>
          <w:p w14:paraId="3FB71EA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副教授</w:t>
            </w:r>
          </w:p>
        </w:tc>
        <w:tc>
          <w:tcPr>
            <w:tcW w:w="1134" w:type="dxa"/>
            <w:shd w:val="clear" w:color="auto" w:fill="auto"/>
          </w:tcPr>
          <w:p w14:paraId="6F1FFA34"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系主任</w:t>
            </w:r>
          </w:p>
        </w:tc>
        <w:tc>
          <w:tcPr>
            <w:tcW w:w="3000" w:type="dxa"/>
            <w:shd w:val="clear" w:color="auto" w:fill="auto"/>
          </w:tcPr>
          <w:p w14:paraId="38CEA1AA"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黑龙江商业职业学院</w:t>
            </w:r>
          </w:p>
        </w:tc>
        <w:tc>
          <w:tcPr>
            <w:tcW w:w="1418" w:type="dxa"/>
            <w:shd w:val="clear" w:color="auto" w:fill="auto"/>
          </w:tcPr>
          <w:p w14:paraId="6A1CCB8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谢振勇</w:t>
            </w:r>
          </w:p>
        </w:tc>
      </w:tr>
      <w:tr w:rsidR="000B7CA3" w:rsidRPr="00D75509" w14:paraId="5615454D" w14:textId="77777777" w:rsidTr="008B2A8C">
        <w:trPr>
          <w:jc w:val="center"/>
        </w:trPr>
        <w:tc>
          <w:tcPr>
            <w:tcW w:w="567" w:type="dxa"/>
            <w:shd w:val="clear" w:color="auto" w:fill="auto"/>
          </w:tcPr>
          <w:p w14:paraId="40E82970"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3</w:t>
            </w:r>
          </w:p>
        </w:tc>
        <w:tc>
          <w:tcPr>
            <w:tcW w:w="1544" w:type="dxa"/>
            <w:shd w:val="clear" w:color="auto" w:fill="auto"/>
          </w:tcPr>
          <w:p w14:paraId="258A88E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贾若愚</w:t>
            </w:r>
          </w:p>
        </w:tc>
        <w:tc>
          <w:tcPr>
            <w:tcW w:w="1149" w:type="dxa"/>
            <w:shd w:val="clear" w:color="auto" w:fill="auto"/>
          </w:tcPr>
          <w:p w14:paraId="4EB1D563"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助教</w:t>
            </w:r>
          </w:p>
        </w:tc>
        <w:tc>
          <w:tcPr>
            <w:tcW w:w="1134" w:type="dxa"/>
            <w:shd w:val="clear" w:color="auto" w:fill="auto"/>
          </w:tcPr>
          <w:p w14:paraId="175412E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专业负责人</w:t>
            </w:r>
          </w:p>
        </w:tc>
        <w:tc>
          <w:tcPr>
            <w:tcW w:w="3000" w:type="dxa"/>
            <w:shd w:val="clear" w:color="auto" w:fill="auto"/>
          </w:tcPr>
          <w:p w14:paraId="0F65FCE4"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黑龙江商业职业学院</w:t>
            </w:r>
          </w:p>
        </w:tc>
        <w:tc>
          <w:tcPr>
            <w:tcW w:w="1418" w:type="dxa"/>
            <w:shd w:val="clear" w:color="auto" w:fill="auto"/>
          </w:tcPr>
          <w:p w14:paraId="56A3698E"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贾若愚</w:t>
            </w:r>
          </w:p>
        </w:tc>
      </w:tr>
      <w:tr w:rsidR="000B7CA3" w:rsidRPr="00D75509" w14:paraId="3FFF75A7" w14:textId="77777777" w:rsidTr="008B2A8C">
        <w:trPr>
          <w:jc w:val="center"/>
        </w:trPr>
        <w:tc>
          <w:tcPr>
            <w:tcW w:w="567" w:type="dxa"/>
            <w:shd w:val="clear" w:color="auto" w:fill="auto"/>
          </w:tcPr>
          <w:p w14:paraId="09107737"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4</w:t>
            </w:r>
          </w:p>
        </w:tc>
        <w:tc>
          <w:tcPr>
            <w:tcW w:w="1544" w:type="dxa"/>
            <w:shd w:val="clear" w:color="auto" w:fill="auto"/>
          </w:tcPr>
          <w:p w14:paraId="57BA1D1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徐鹏云</w:t>
            </w:r>
          </w:p>
        </w:tc>
        <w:tc>
          <w:tcPr>
            <w:tcW w:w="1149" w:type="dxa"/>
            <w:shd w:val="clear" w:color="auto" w:fill="auto"/>
          </w:tcPr>
          <w:p w14:paraId="19FB10B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助教</w:t>
            </w:r>
          </w:p>
        </w:tc>
        <w:tc>
          <w:tcPr>
            <w:tcW w:w="1134" w:type="dxa"/>
            <w:shd w:val="clear" w:color="auto" w:fill="auto"/>
          </w:tcPr>
          <w:p w14:paraId="4FBC0A27"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教师</w:t>
            </w:r>
          </w:p>
        </w:tc>
        <w:tc>
          <w:tcPr>
            <w:tcW w:w="3000" w:type="dxa"/>
            <w:shd w:val="clear" w:color="auto" w:fill="auto"/>
          </w:tcPr>
          <w:p w14:paraId="7BDE485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黑龙江商业职业学院</w:t>
            </w:r>
          </w:p>
        </w:tc>
        <w:tc>
          <w:tcPr>
            <w:tcW w:w="1418" w:type="dxa"/>
            <w:shd w:val="clear" w:color="auto" w:fill="auto"/>
          </w:tcPr>
          <w:p w14:paraId="19893693"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徐鹏云</w:t>
            </w:r>
          </w:p>
        </w:tc>
      </w:tr>
      <w:tr w:rsidR="000B7CA3" w:rsidRPr="00D75509" w14:paraId="77534955" w14:textId="77777777" w:rsidTr="008B2A8C">
        <w:trPr>
          <w:jc w:val="center"/>
        </w:trPr>
        <w:tc>
          <w:tcPr>
            <w:tcW w:w="567" w:type="dxa"/>
            <w:shd w:val="clear" w:color="auto" w:fill="auto"/>
          </w:tcPr>
          <w:p w14:paraId="46514FC0"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5</w:t>
            </w:r>
          </w:p>
        </w:tc>
        <w:tc>
          <w:tcPr>
            <w:tcW w:w="1544" w:type="dxa"/>
            <w:shd w:val="clear" w:color="auto" w:fill="auto"/>
          </w:tcPr>
          <w:p w14:paraId="386D488D"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徐静</w:t>
            </w:r>
          </w:p>
        </w:tc>
        <w:tc>
          <w:tcPr>
            <w:tcW w:w="1149" w:type="dxa"/>
            <w:shd w:val="clear" w:color="auto" w:fill="auto"/>
          </w:tcPr>
          <w:p w14:paraId="53850DDB"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讲师</w:t>
            </w:r>
          </w:p>
        </w:tc>
        <w:tc>
          <w:tcPr>
            <w:tcW w:w="1134" w:type="dxa"/>
            <w:shd w:val="clear" w:color="auto" w:fill="auto"/>
          </w:tcPr>
          <w:p w14:paraId="3271731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教师</w:t>
            </w:r>
          </w:p>
        </w:tc>
        <w:tc>
          <w:tcPr>
            <w:tcW w:w="3000" w:type="dxa"/>
            <w:shd w:val="clear" w:color="auto" w:fill="auto"/>
          </w:tcPr>
          <w:p w14:paraId="4558D56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黑龙江商业职业学院</w:t>
            </w:r>
          </w:p>
        </w:tc>
        <w:tc>
          <w:tcPr>
            <w:tcW w:w="1418" w:type="dxa"/>
            <w:shd w:val="clear" w:color="auto" w:fill="auto"/>
          </w:tcPr>
          <w:p w14:paraId="7BFEC187"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徐静</w:t>
            </w:r>
          </w:p>
        </w:tc>
      </w:tr>
      <w:tr w:rsidR="000B7CA3" w:rsidRPr="00D75509" w14:paraId="01B8B2C9" w14:textId="77777777" w:rsidTr="008B2A8C">
        <w:trPr>
          <w:jc w:val="center"/>
        </w:trPr>
        <w:tc>
          <w:tcPr>
            <w:tcW w:w="567" w:type="dxa"/>
            <w:shd w:val="clear" w:color="auto" w:fill="auto"/>
          </w:tcPr>
          <w:p w14:paraId="5131344B"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6</w:t>
            </w:r>
          </w:p>
        </w:tc>
        <w:tc>
          <w:tcPr>
            <w:tcW w:w="1544" w:type="dxa"/>
            <w:shd w:val="clear" w:color="auto" w:fill="auto"/>
          </w:tcPr>
          <w:p w14:paraId="67B0092B"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杨风雷</w:t>
            </w:r>
          </w:p>
        </w:tc>
        <w:tc>
          <w:tcPr>
            <w:tcW w:w="1149" w:type="dxa"/>
            <w:shd w:val="clear" w:color="auto" w:fill="auto"/>
          </w:tcPr>
          <w:p w14:paraId="675CB459" w14:textId="77777777" w:rsidR="000B7CA3" w:rsidRPr="00D75509" w:rsidRDefault="000B7CA3" w:rsidP="008B2A8C">
            <w:pPr>
              <w:pStyle w:val="ad"/>
              <w:adjustRightInd w:val="0"/>
              <w:snapToGrid w:val="0"/>
              <w:spacing w:line="360" w:lineRule="auto"/>
              <w:rPr>
                <w:rFonts w:ascii="宋体" w:eastAsia="宋体" w:hAnsi="宋体"/>
                <w:sz w:val="21"/>
                <w:szCs w:val="21"/>
              </w:rPr>
            </w:pPr>
          </w:p>
        </w:tc>
        <w:tc>
          <w:tcPr>
            <w:tcW w:w="1134" w:type="dxa"/>
            <w:shd w:val="clear" w:color="auto" w:fill="auto"/>
          </w:tcPr>
          <w:p w14:paraId="6A7FB297"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总经理</w:t>
            </w:r>
          </w:p>
        </w:tc>
        <w:tc>
          <w:tcPr>
            <w:tcW w:w="3000" w:type="dxa"/>
            <w:shd w:val="clear" w:color="auto" w:fill="auto"/>
          </w:tcPr>
          <w:p w14:paraId="3FF3392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数动力健康管理有限公司</w:t>
            </w:r>
          </w:p>
        </w:tc>
        <w:tc>
          <w:tcPr>
            <w:tcW w:w="1418" w:type="dxa"/>
            <w:shd w:val="clear" w:color="auto" w:fill="auto"/>
          </w:tcPr>
          <w:p w14:paraId="70E44F07"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杨风雷</w:t>
            </w:r>
          </w:p>
        </w:tc>
      </w:tr>
      <w:tr w:rsidR="000B7CA3" w:rsidRPr="00D75509" w14:paraId="2737C3F8" w14:textId="77777777" w:rsidTr="008B2A8C">
        <w:trPr>
          <w:jc w:val="center"/>
        </w:trPr>
        <w:tc>
          <w:tcPr>
            <w:tcW w:w="567" w:type="dxa"/>
            <w:shd w:val="clear" w:color="auto" w:fill="auto"/>
          </w:tcPr>
          <w:p w14:paraId="25AF8A95"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7</w:t>
            </w:r>
          </w:p>
        </w:tc>
        <w:tc>
          <w:tcPr>
            <w:tcW w:w="1544" w:type="dxa"/>
            <w:shd w:val="clear" w:color="auto" w:fill="auto"/>
          </w:tcPr>
          <w:p w14:paraId="5A644D7F"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李金龙</w:t>
            </w:r>
          </w:p>
        </w:tc>
        <w:tc>
          <w:tcPr>
            <w:tcW w:w="1149" w:type="dxa"/>
            <w:shd w:val="clear" w:color="auto" w:fill="auto"/>
          </w:tcPr>
          <w:p w14:paraId="54FDEA09" w14:textId="77777777" w:rsidR="000B7CA3" w:rsidRPr="00D75509" w:rsidRDefault="000B7CA3" w:rsidP="008B2A8C">
            <w:pPr>
              <w:pStyle w:val="ad"/>
              <w:adjustRightInd w:val="0"/>
              <w:snapToGrid w:val="0"/>
              <w:spacing w:line="360" w:lineRule="auto"/>
              <w:rPr>
                <w:rFonts w:ascii="宋体" w:eastAsia="宋体" w:hAnsi="宋体"/>
                <w:sz w:val="21"/>
                <w:szCs w:val="21"/>
              </w:rPr>
            </w:pPr>
          </w:p>
        </w:tc>
        <w:tc>
          <w:tcPr>
            <w:tcW w:w="1134" w:type="dxa"/>
            <w:shd w:val="clear" w:color="auto" w:fill="auto"/>
          </w:tcPr>
          <w:p w14:paraId="2C08408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项目经理</w:t>
            </w:r>
          </w:p>
        </w:tc>
        <w:tc>
          <w:tcPr>
            <w:tcW w:w="3000" w:type="dxa"/>
            <w:shd w:val="clear" w:color="auto" w:fill="auto"/>
          </w:tcPr>
          <w:p w14:paraId="539F312F"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数动力健康管理有限公司</w:t>
            </w:r>
          </w:p>
        </w:tc>
        <w:tc>
          <w:tcPr>
            <w:tcW w:w="1418" w:type="dxa"/>
            <w:shd w:val="clear" w:color="auto" w:fill="auto"/>
          </w:tcPr>
          <w:p w14:paraId="1D2ECB3E"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李金龙</w:t>
            </w:r>
          </w:p>
        </w:tc>
      </w:tr>
      <w:tr w:rsidR="000B7CA3" w:rsidRPr="00D75509" w14:paraId="09878042" w14:textId="77777777" w:rsidTr="008B2A8C">
        <w:trPr>
          <w:jc w:val="center"/>
        </w:trPr>
        <w:tc>
          <w:tcPr>
            <w:tcW w:w="567" w:type="dxa"/>
            <w:shd w:val="clear" w:color="auto" w:fill="auto"/>
          </w:tcPr>
          <w:p w14:paraId="2165CEA6"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8</w:t>
            </w:r>
          </w:p>
        </w:tc>
        <w:tc>
          <w:tcPr>
            <w:tcW w:w="1544" w:type="dxa"/>
            <w:shd w:val="clear" w:color="auto" w:fill="auto"/>
          </w:tcPr>
          <w:p w14:paraId="59B569B4"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唐小云</w:t>
            </w:r>
          </w:p>
        </w:tc>
        <w:tc>
          <w:tcPr>
            <w:tcW w:w="1149" w:type="dxa"/>
            <w:shd w:val="clear" w:color="auto" w:fill="auto"/>
          </w:tcPr>
          <w:p w14:paraId="1FA50F7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教授</w:t>
            </w:r>
          </w:p>
        </w:tc>
        <w:tc>
          <w:tcPr>
            <w:tcW w:w="1134" w:type="dxa"/>
            <w:shd w:val="clear" w:color="auto" w:fill="auto"/>
          </w:tcPr>
          <w:p w14:paraId="1A4ED904"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教师</w:t>
            </w:r>
          </w:p>
        </w:tc>
        <w:tc>
          <w:tcPr>
            <w:tcW w:w="3000" w:type="dxa"/>
            <w:shd w:val="clear" w:color="auto" w:fill="auto"/>
          </w:tcPr>
          <w:p w14:paraId="5DE83C4D"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牡丹江医学院</w:t>
            </w:r>
          </w:p>
        </w:tc>
        <w:tc>
          <w:tcPr>
            <w:tcW w:w="1418" w:type="dxa"/>
            <w:shd w:val="clear" w:color="auto" w:fill="auto"/>
          </w:tcPr>
          <w:p w14:paraId="315E4B9C"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唐小云</w:t>
            </w:r>
          </w:p>
        </w:tc>
      </w:tr>
      <w:tr w:rsidR="000B7CA3" w:rsidRPr="00D75509" w14:paraId="108F5D4F" w14:textId="77777777" w:rsidTr="008B2A8C">
        <w:trPr>
          <w:jc w:val="center"/>
        </w:trPr>
        <w:tc>
          <w:tcPr>
            <w:tcW w:w="567" w:type="dxa"/>
            <w:shd w:val="clear" w:color="auto" w:fill="auto"/>
          </w:tcPr>
          <w:p w14:paraId="2E501CA0"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9</w:t>
            </w:r>
          </w:p>
        </w:tc>
        <w:tc>
          <w:tcPr>
            <w:tcW w:w="1544" w:type="dxa"/>
            <w:shd w:val="clear" w:color="auto" w:fill="auto"/>
          </w:tcPr>
          <w:p w14:paraId="5266E5E3"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高鸾</w:t>
            </w:r>
          </w:p>
        </w:tc>
        <w:tc>
          <w:tcPr>
            <w:tcW w:w="1149" w:type="dxa"/>
            <w:shd w:val="clear" w:color="auto" w:fill="auto"/>
          </w:tcPr>
          <w:p w14:paraId="508E256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副教授</w:t>
            </w:r>
          </w:p>
        </w:tc>
        <w:tc>
          <w:tcPr>
            <w:tcW w:w="1134" w:type="dxa"/>
            <w:shd w:val="clear" w:color="auto" w:fill="auto"/>
          </w:tcPr>
          <w:p w14:paraId="783DEEDB"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医生</w:t>
            </w:r>
          </w:p>
        </w:tc>
        <w:tc>
          <w:tcPr>
            <w:tcW w:w="3000" w:type="dxa"/>
            <w:shd w:val="clear" w:color="auto" w:fill="auto"/>
          </w:tcPr>
          <w:p w14:paraId="7B012CDC"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牡丹江红旗医院</w:t>
            </w:r>
          </w:p>
        </w:tc>
        <w:tc>
          <w:tcPr>
            <w:tcW w:w="1418" w:type="dxa"/>
            <w:shd w:val="clear" w:color="auto" w:fill="auto"/>
          </w:tcPr>
          <w:p w14:paraId="7722E3F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高鸾</w:t>
            </w:r>
          </w:p>
        </w:tc>
      </w:tr>
      <w:tr w:rsidR="000B7CA3" w:rsidRPr="00D75509" w14:paraId="4FE3D572" w14:textId="77777777" w:rsidTr="008B2A8C">
        <w:trPr>
          <w:jc w:val="center"/>
        </w:trPr>
        <w:tc>
          <w:tcPr>
            <w:tcW w:w="567" w:type="dxa"/>
            <w:shd w:val="clear" w:color="auto" w:fill="auto"/>
          </w:tcPr>
          <w:p w14:paraId="66FB618F"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0</w:t>
            </w:r>
          </w:p>
        </w:tc>
        <w:tc>
          <w:tcPr>
            <w:tcW w:w="1544" w:type="dxa"/>
            <w:shd w:val="clear" w:color="auto" w:fill="auto"/>
          </w:tcPr>
          <w:p w14:paraId="54DA9E3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崔新刚</w:t>
            </w:r>
          </w:p>
        </w:tc>
        <w:tc>
          <w:tcPr>
            <w:tcW w:w="1149" w:type="dxa"/>
            <w:shd w:val="clear" w:color="auto" w:fill="auto"/>
          </w:tcPr>
          <w:p w14:paraId="61F37F3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讲师</w:t>
            </w:r>
          </w:p>
        </w:tc>
        <w:tc>
          <w:tcPr>
            <w:tcW w:w="1134" w:type="dxa"/>
            <w:shd w:val="clear" w:color="auto" w:fill="auto"/>
          </w:tcPr>
          <w:p w14:paraId="55642A69"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教师</w:t>
            </w:r>
          </w:p>
        </w:tc>
        <w:tc>
          <w:tcPr>
            <w:tcW w:w="3000" w:type="dxa"/>
            <w:shd w:val="clear" w:color="auto" w:fill="auto"/>
          </w:tcPr>
          <w:p w14:paraId="7EBBD848"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牡丹江医学院</w:t>
            </w:r>
          </w:p>
        </w:tc>
        <w:tc>
          <w:tcPr>
            <w:tcW w:w="1418" w:type="dxa"/>
            <w:shd w:val="clear" w:color="auto" w:fill="auto"/>
          </w:tcPr>
          <w:p w14:paraId="07652FB5"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崔新刚</w:t>
            </w:r>
          </w:p>
        </w:tc>
      </w:tr>
      <w:tr w:rsidR="000B7CA3" w:rsidRPr="00D75509" w14:paraId="2517CDD7" w14:textId="77777777" w:rsidTr="008B2A8C">
        <w:trPr>
          <w:jc w:val="center"/>
        </w:trPr>
        <w:tc>
          <w:tcPr>
            <w:tcW w:w="567" w:type="dxa"/>
            <w:shd w:val="clear" w:color="auto" w:fill="auto"/>
          </w:tcPr>
          <w:p w14:paraId="72805412"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1</w:t>
            </w:r>
          </w:p>
        </w:tc>
        <w:tc>
          <w:tcPr>
            <w:tcW w:w="1544" w:type="dxa"/>
            <w:shd w:val="clear" w:color="auto" w:fill="auto"/>
          </w:tcPr>
          <w:p w14:paraId="402638B1"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周岩</w:t>
            </w:r>
          </w:p>
        </w:tc>
        <w:tc>
          <w:tcPr>
            <w:tcW w:w="1149" w:type="dxa"/>
            <w:shd w:val="clear" w:color="auto" w:fill="auto"/>
          </w:tcPr>
          <w:p w14:paraId="1559A569"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中级</w:t>
            </w:r>
          </w:p>
        </w:tc>
        <w:tc>
          <w:tcPr>
            <w:tcW w:w="1134" w:type="dxa"/>
            <w:shd w:val="clear" w:color="auto" w:fill="auto"/>
          </w:tcPr>
          <w:p w14:paraId="2B2B6F15"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总经理</w:t>
            </w:r>
          </w:p>
        </w:tc>
        <w:tc>
          <w:tcPr>
            <w:tcW w:w="3000" w:type="dxa"/>
            <w:shd w:val="clear" w:color="auto" w:fill="auto"/>
          </w:tcPr>
          <w:p w14:paraId="3C514C79"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春雨医生</w:t>
            </w:r>
          </w:p>
        </w:tc>
        <w:tc>
          <w:tcPr>
            <w:tcW w:w="1418" w:type="dxa"/>
            <w:shd w:val="clear" w:color="auto" w:fill="auto"/>
          </w:tcPr>
          <w:p w14:paraId="15EFA19D"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周岩</w:t>
            </w:r>
          </w:p>
        </w:tc>
      </w:tr>
      <w:tr w:rsidR="000B7CA3" w:rsidRPr="00D75509" w14:paraId="5342F33C" w14:textId="77777777" w:rsidTr="008B2A8C">
        <w:trPr>
          <w:jc w:val="center"/>
        </w:trPr>
        <w:tc>
          <w:tcPr>
            <w:tcW w:w="567" w:type="dxa"/>
            <w:shd w:val="clear" w:color="auto" w:fill="auto"/>
          </w:tcPr>
          <w:p w14:paraId="1D4087BA"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2</w:t>
            </w:r>
          </w:p>
        </w:tc>
        <w:tc>
          <w:tcPr>
            <w:tcW w:w="1544" w:type="dxa"/>
            <w:shd w:val="clear" w:color="auto" w:fill="auto"/>
          </w:tcPr>
          <w:p w14:paraId="4FA39D25"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孔德亚</w:t>
            </w:r>
          </w:p>
        </w:tc>
        <w:tc>
          <w:tcPr>
            <w:tcW w:w="1149" w:type="dxa"/>
            <w:shd w:val="clear" w:color="auto" w:fill="auto"/>
          </w:tcPr>
          <w:p w14:paraId="52D08595" w14:textId="77777777" w:rsidR="000B7CA3" w:rsidRPr="00D75509" w:rsidRDefault="000B7CA3" w:rsidP="008B2A8C">
            <w:pPr>
              <w:pStyle w:val="ad"/>
              <w:adjustRightInd w:val="0"/>
              <w:snapToGrid w:val="0"/>
              <w:spacing w:line="360" w:lineRule="auto"/>
              <w:rPr>
                <w:rFonts w:ascii="宋体" w:eastAsia="宋体" w:hAnsi="宋体"/>
                <w:sz w:val="21"/>
                <w:szCs w:val="21"/>
              </w:rPr>
            </w:pPr>
          </w:p>
        </w:tc>
        <w:tc>
          <w:tcPr>
            <w:tcW w:w="1134" w:type="dxa"/>
            <w:shd w:val="clear" w:color="auto" w:fill="auto"/>
          </w:tcPr>
          <w:p w14:paraId="24A1899C"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校企合作业务负责人</w:t>
            </w:r>
          </w:p>
        </w:tc>
        <w:tc>
          <w:tcPr>
            <w:tcW w:w="3000" w:type="dxa"/>
            <w:shd w:val="clear" w:color="auto" w:fill="auto"/>
          </w:tcPr>
          <w:p w14:paraId="6428EF6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泰康珞珈（北京）科学技术研究院有限公司</w:t>
            </w:r>
          </w:p>
        </w:tc>
        <w:tc>
          <w:tcPr>
            <w:tcW w:w="1418" w:type="dxa"/>
            <w:shd w:val="clear" w:color="auto" w:fill="auto"/>
          </w:tcPr>
          <w:p w14:paraId="11751212"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孔德亚</w:t>
            </w:r>
          </w:p>
        </w:tc>
      </w:tr>
      <w:tr w:rsidR="000B7CA3" w:rsidRPr="00D75509" w14:paraId="1821256E" w14:textId="77777777" w:rsidTr="008B2A8C">
        <w:trPr>
          <w:jc w:val="center"/>
        </w:trPr>
        <w:tc>
          <w:tcPr>
            <w:tcW w:w="567" w:type="dxa"/>
            <w:shd w:val="clear" w:color="auto" w:fill="auto"/>
          </w:tcPr>
          <w:p w14:paraId="4A7A3590" w14:textId="77777777" w:rsidR="000B7CA3" w:rsidRPr="00D75509" w:rsidRDefault="000B7CA3" w:rsidP="008B2A8C">
            <w:pPr>
              <w:pStyle w:val="ad"/>
              <w:adjustRightInd w:val="0"/>
              <w:snapToGrid w:val="0"/>
              <w:spacing w:line="360" w:lineRule="auto"/>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3</w:t>
            </w:r>
          </w:p>
        </w:tc>
        <w:tc>
          <w:tcPr>
            <w:tcW w:w="1544" w:type="dxa"/>
            <w:shd w:val="clear" w:color="auto" w:fill="auto"/>
          </w:tcPr>
          <w:p w14:paraId="4D65BD50"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陈霁</w:t>
            </w:r>
          </w:p>
        </w:tc>
        <w:tc>
          <w:tcPr>
            <w:tcW w:w="1149" w:type="dxa"/>
            <w:shd w:val="clear" w:color="auto" w:fill="auto"/>
          </w:tcPr>
          <w:p w14:paraId="531C8465"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一级人力资源管理师</w:t>
            </w:r>
          </w:p>
        </w:tc>
        <w:tc>
          <w:tcPr>
            <w:tcW w:w="1134" w:type="dxa"/>
            <w:shd w:val="clear" w:color="auto" w:fill="auto"/>
          </w:tcPr>
          <w:p w14:paraId="08100AD6"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人力资源部主管</w:t>
            </w:r>
          </w:p>
        </w:tc>
        <w:tc>
          <w:tcPr>
            <w:tcW w:w="3000" w:type="dxa"/>
            <w:shd w:val="clear" w:color="auto" w:fill="auto"/>
          </w:tcPr>
          <w:p w14:paraId="6A7C55AF"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上海泰康申园康复医院有限公司</w:t>
            </w:r>
          </w:p>
        </w:tc>
        <w:tc>
          <w:tcPr>
            <w:tcW w:w="1418" w:type="dxa"/>
            <w:shd w:val="clear" w:color="auto" w:fill="auto"/>
          </w:tcPr>
          <w:p w14:paraId="3EEFFF47" w14:textId="77777777" w:rsidR="000B7CA3" w:rsidRPr="00D75509" w:rsidRDefault="000B7CA3" w:rsidP="008B2A8C">
            <w:pPr>
              <w:pStyle w:val="ad"/>
              <w:adjustRightInd w:val="0"/>
              <w:snapToGrid w:val="0"/>
              <w:spacing w:line="360" w:lineRule="auto"/>
              <w:rPr>
                <w:rFonts w:ascii="宋体" w:eastAsia="宋体" w:hAnsi="宋体"/>
                <w:sz w:val="21"/>
                <w:szCs w:val="21"/>
              </w:rPr>
            </w:pPr>
            <w:r w:rsidRPr="00D75509">
              <w:rPr>
                <w:rFonts w:ascii="宋体" w:eastAsia="宋体" w:hAnsi="宋体" w:hint="eastAsia"/>
                <w:sz w:val="21"/>
                <w:szCs w:val="21"/>
              </w:rPr>
              <w:t>陈霁</w:t>
            </w:r>
          </w:p>
        </w:tc>
      </w:tr>
    </w:tbl>
    <w:p w14:paraId="4AA5B03F" w14:textId="77777777" w:rsidR="000B7CA3" w:rsidRDefault="000B7CA3" w:rsidP="000B7CA3"/>
    <w:p w14:paraId="51673F12" w14:textId="77777777" w:rsidR="000B7CA3" w:rsidRDefault="000B7CA3" w:rsidP="000B7CA3">
      <w:r>
        <w:br w:type="page"/>
      </w:r>
    </w:p>
    <w:p w14:paraId="00EB7BBF" w14:textId="77777777" w:rsidR="000B7CA3" w:rsidRPr="0083683C" w:rsidRDefault="000B7CA3" w:rsidP="000B7CA3">
      <w:pPr>
        <w:pStyle w:val="ae"/>
        <w:spacing w:before="0" w:after="0" w:line="480" w:lineRule="exact"/>
        <w:ind w:firstLineChars="200" w:firstLine="482"/>
        <w:jc w:val="left"/>
        <w:rPr>
          <w:sz w:val="24"/>
          <w:szCs w:val="24"/>
        </w:rPr>
      </w:pPr>
      <w:bookmarkStart w:id="3" w:name="_Toc80569647"/>
      <w:r>
        <w:rPr>
          <w:rFonts w:hint="eastAsia"/>
          <w:sz w:val="24"/>
          <w:szCs w:val="24"/>
        </w:rPr>
        <w:lastRenderedPageBreak/>
        <w:t>附录四</w:t>
      </w:r>
      <w:r>
        <w:rPr>
          <w:rFonts w:hint="eastAsia"/>
          <w:sz w:val="24"/>
          <w:szCs w:val="24"/>
        </w:rPr>
        <w:t xml:space="preserve"> </w:t>
      </w:r>
      <w:r>
        <w:rPr>
          <w:rFonts w:hint="eastAsia"/>
          <w:sz w:val="24"/>
          <w:szCs w:val="24"/>
        </w:rPr>
        <w:t>人才培养方案调整实施审批表</w:t>
      </w:r>
      <w:bookmarkEnd w:id="3"/>
    </w:p>
    <w:p w14:paraId="64F6F892" w14:textId="77777777" w:rsidR="000B7CA3" w:rsidRPr="007E41C8" w:rsidRDefault="000B7CA3" w:rsidP="000B7CA3">
      <w:pPr>
        <w:tabs>
          <w:tab w:val="left" w:pos="6840"/>
        </w:tabs>
        <w:snapToGrid w:val="0"/>
        <w:spacing w:line="480" w:lineRule="exact"/>
        <w:ind w:firstLineChars="200" w:firstLine="422"/>
        <w:rPr>
          <w:b/>
          <w:bCs/>
        </w:rPr>
      </w:pPr>
    </w:p>
    <w:p w14:paraId="71AADCFE" w14:textId="77777777" w:rsidR="000B7CA3" w:rsidRPr="0067005C" w:rsidRDefault="000B7CA3" w:rsidP="000B7CA3">
      <w:pPr>
        <w:spacing w:line="480" w:lineRule="exact"/>
        <w:jc w:val="center"/>
        <w:rPr>
          <w:rFonts w:ascii="宋体" w:hAnsi="宋体"/>
          <w:b/>
          <w:szCs w:val="21"/>
        </w:rPr>
      </w:pPr>
      <w:r w:rsidRPr="0067005C">
        <w:rPr>
          <w:rFonts w:ascii="宋体" w:hAnsi="宋体" w:hint="eastAsia"/>
          <w:b/>
          <w:szCs w:val="21"/>
        </w:rPr>
        <w:t>人才培养方案调整实施审批表</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859"/>
        <w:gridCol w:w="8165"/>
      </w:tblGrid>
      <w:tr w:rsidR="000B7CA3" w:rsidRPr="0053058E" w14:paraId="165CE024" w14:textId="77777777" w:rsidTr="008B2A8C">
        <w:trPr>
          <w:cantSplit/>
          <w:trHeight w:val="577"/>
        </w:trPr>
        <w:tc>
          <w:tcPr>
            <w:tcW w:w="5000" w:type="pct"/>
            <w:gridSpan w:val="2"/>
            <w:vAlign w:val="center"/>
          </w:tcPr>
          <w:p w14:paraId="42ECED6A" w14:textId="77777777" w:rsidR="000B7CA3" w:rsidRPr="0053058E" w:rsidRDefault="000B7CA3" w:rsidP="008B2A8C">
            <w:pPr>
              <w:ind w:firstLine="2351"/>
              <w:jc w:val="center"/>
              <w:rPr>
                <w:rFonts w:ascii="宋体" w:hAnsi="宋体"/>
                <w:caps/>
                <w:szCs w:val="21"/>
              </w:rPr>
            </w:pPr>
            <w:r w:rsidRPr="0053058E">
              <w:rPr>
                <w:rFonts w:ascii="宋体" w:hAnsi="宋体" w:hint="eastAsia"/>
                <w:caps/>
                <w:szCs w:val="21"/>
              </w:rPr>
              <w:t>系                专业                年级</w:t>
            </w:r>
          </w:p>
        </w:tc>
      </w:tr>
      <w:tr w:rsidR="000B7CA3" w:rsidRPr="0053058E" w14:paraId="734D6B6D" w14:textId="77777777" w:rsidTr="008B2A8C">
        <w:trPr>
          <w:trHeight w:val="6228"/>
        </w:trPr>
        <w:tc>
          <w:tcPr>
            <w:tcW w:w="476" w:type="pct"/>
            <w:vAlign w:val="center"/>
          </w:tcPr>
          <w:p w14:paraId="040F7663" w14:textId="77777777" w:rsidR="000B7CA3" w:rsidRPr="0053058E" w:rsidRDefault="000B7CA3" w:rsidP="008B2A8C">
            <w:pPr>
              <w:jc w:val="center"/>
              <w:rPr>
                <w:rFonts w:ascii="宋体" w:hAnsi="宋体"/>
                <w:szCs w:val="21"/>
              </w:rPr>
            </w:pPr>
            <w:r w:rsidRPr="0053058E">
              <w:rPr>
                <w:rFonts w:ascii="宋体" w:hAnsi="宋体" w:hint="eastAsia"/>
                <w:szCs w:val="21"/>
              </w:rPr>
              <w:t>调</w:t>
            </w:r>
          </w:p>
          <w:p w14:paraId="603D5502" w14:textId="77777777" w:rsidR="000B7CA3" w:rsidRPr="0053058E" w:rsidRDefault="000B7CA3" w:rsidP="008B2A8C">
            <w:pPr>
              <w:jc w:val="center"/>
              <w:rPr>
                <w:rFonts w:ascii="宋体" w:hAnsi="宋体"/>
                <w:szCs w:val="21"/>
              </w:rPr>
            </w:pPr>
            <w:r w:rsidRPr="0053058E">
              <w:rPr>
                <w:rFonts w:ascii="宋体" w:hAnsi="宋体" w:hint="eastAsia"/>
                <w:szCs w:val="21"/>
              </w:rPr>
              <w:t>整</w:t>
            </w:r>
          </w:p>
          <w:p w14:paraId="2BF30B8A" w14:textId="77777777" w:rsidR="000B7CA3" w:rsidRPr="0053058E" w:rsidRDefault="000B7CA3" w:rsidP="008B2A8C">
            <w:pPr>
              <w:jc w:val="center"/>
              <w:rPr>
                <w:rFonts w:ascii="宋体" w:hAnsi="宋体"/>
                <w:szCs w:val="21"/>
              </w:rPr>
            </w:pPr>
            <w:r w:rsidRPr="0053058E">
              <w:rPr>
                <w:rFonts w:ascii="宋体" w:hAnsi="宋体" w:hint="eastAsia"/>
                <w:szCs w:val="21"/>
              </w:rPr>
              <w:t>原</w:t>
            </w:r>
          </w:p>
          <w:p w14:paraId="260E707F" w14:textId="77777777" w:rsidR="000B7CA3" w:rsidRPr="0053058E" w:rsidRDefault="000B7CA3" w:rsidP="008B2A8C">
            <w:pPr>
              <w:jc w:val="center"/>
              <w:rPr>
                <w:rFonts w:ascii="宋体" w:hAnsi="宋体"/>
                <w:szCs w:val="21"/>
              </w:rPr>
            </w:pPr>
            <w:r w:rsidRPr="0053058E">
              <w:rPr>
                <w:rFonts w:ascii="宋体" w:hAnsi="宋体" w:hint="eastAsia"/>
                <w:szCs w:val="21"/>
              </w:rPr>
              <w:t>因</w:t>
            </w:r>
          </w:p>
          <w:p w14:paraId="12FE76EE" w14:textId="77777777" w:rsidR="000B7CA3" w:rsidRPr="0053058E" w:rsidRDefault="000B7CA3" w:rsidP="008B2A8C">
            <w:pPr>
              <w:jc w:val="center"/>
              <w:rPr>
                <w:rFonts w:ascii="宋体" w:hAnsi="宋体"/>
                <w:szCs w:val="21"/>
              </w:rPr>
            </w:pPr>
          </w:p>
          <w:p w14:paraId="4725442E" w14:textId="77777777" w:rsidR="000B7CA3" w:rsidRPr="0053058E" w:rsidRDefault="000B7CA3" w:rsidP="008B2A8C">
            <w:pPr>
              <w:jc w:val="center"/>
              <w:rPr>
                <w:rFonts w:ascii="宋体" w:hAnsi="宋体"/>
                <w:szCs w:val="21"/>
              </w:rPr>
            </w:pPr>
          </w:p>
          <w:p w14:paraId="7BB569A1" w14:textId="77777777" w:rsidR="000B7CA3" w:rsidRPr="0053058E" w:rsidRDefault="000B7CA3" w:rsidP="008B2A8C">
            <w:pPr>
              <w:jc w:val="center"/>
              <w:rPr>
                <w:rFonts w:ascii="宋体" w:hAnsi="宋体"/>
                <w:szCs w:val="21"/>
              </w:rPr>
            </w:pPr>
            <w:r w:rsidRPr="0053058E">
              <w:rPr>
                <w:rFonts w:ascii="宋体" w:hAnsi="宋体" w:hint="eastAsia"/>
                <w:szCs w:val="21"/>
              </w:rPr>
              <w:t>调</w:t>
            </w:r>
          </w:p>
          <w:p w14:paraId="79A24C48" w14:textId="77777777" w:rsidR="000B7CA3" w:rsidRPr="0053058E" w:rsidRDefault="000B7CA3" w:rsidP="008B2A8C">
            <w:pPr>
              <w:jc w:val="center"/>
              <w:rPr>
                <w:rFonts w:ascii="宋体" w:hAnsi="宋体"/>
                <w:szCs w:val="21"/>
              </w:rPr>
            </w:pPr>
            <w:r w:rsidRPr="0053058E">
              <w:rPr>
                <w:rFonts w:ascii="宋体" w:hAnsi="宋体" w:hint="eastAsia"/>
                <w:szCs w:val="21"/>
              </w:rPr>
              <w:t>整</w:t>
            </w:r>
          </w:p>
          <w:p w14:paraId="62555DAA" w14:textId="77777777" w:rsidR="000B7CA3" w:rsidRPr="0053058E" w:rsidRDefault="000B7CA3" w:rsidP="008B2A8C">
            <w:pPr>
              <w:jc w:val="center"/>
              <w:rPr>
                <w:rFonts w:ascii="宋体" w:hAnsi="宋体"/>
                <w:szCs w:val="21"/>
              </w:rPr>
            </w:pPr>
            <w:r w:rsidRPr="0053058E">
              <w:rPr>
                <w:rFonts w:ascii="宋体" w:hAnsi="宋体" w:hint="eastAsia"/>
                <w:szCs w:val="21"/>
              </w:rPr>
              <w:t>内</w:t>
            </w:r>
          </w:p>
          <w:p w14:paraId="7FF7382B" w14:textId="77777777" w:rsidR="000B7CA3" w:rsidRPr="0053058E" w:rsidRDefault="000B7CA3" w:rsidP="008B2A8C">
            <w:pPr>
              <w:jc w:val="center"/>
              <w:rPr>
                <w:rFonts w:ascii="宋体" w:hAnsi="宋体"/>
                <w:szCs w:val="21"/>
              </w:rPr>
            </w:pPr>
            <w:r w:rsidRPr="0053058E">
              <w:rPr>
                <w:rFonts w:ascii="宋体" w:hAnsi="宋体" w:hint="eastAsia"/>
                <w:szCs w:val="21"/>
              </w:rPr>
              <w:t>容</w:t>
            </w:r>
          </w:p>
        </w:tc>
        <w:tc>
          <w:tcPr>
            <w:tcW w:w="4524" w:type="pct"/>
            <w:vAlign w:val="center"/>
          </w:tcPr>
          <w:p w14:paraId="4A32BBA9" w14:textId="77777777" w:rsidR="000B7CA3" w:rsidRPr="0053058E" w:rsidRDefault="000B7CA3" w:rsidP="008B2A8C">
            <w:pPr>
              <w:jc w:val="center"/>
              <w:rPr>
                <w:rFonts w:ascii="宋体" w:hAnsi="宋体"/>
                <w:szCs w:val="21"/>
              </w:rPr>
            </w:pPr>
          </w:p>
          <w:p w14:paraId="17562DEB" w14:textId="77777777" w:rsidR="000B7CA3" w:rsidRPr="0053058E" w:rsidRDefault="000B7CA3" w:rsidP="008B2A8C">
            <w:pPr>
              <w:jc w:val="center"/>
              <w:rPr>
                <w:rFonts w:ascii="宋体" w:hAnsi="宋体"/>
                <w:szCs w:val="21"/>
              </w:rPr>
            </w:pPr>
          </w:p>
          <w:p w14:paraId="602C5CF2" w14:textId="77777777" w:rsidR="000B7CA3" w:rsidRPr="0053058E" w:rsidRDefault="000B7CA3" w:rsidP="008B2A8C">
            <w:pPr>
              <w:jc w:val="center"/>
              <w:rPr>
                <w:rFonts w:ascii="宋体" w:hAnsi="宋体"/>
                <w:szCs w:val="21"/>
              </w:rPr>
            </w:pPr>
          </w:p>
          <w:p w14:paraId="20F6A22F" w14:textId="77777777" w:rsidR="000B7CA3" w:rsidRPr="0053058E" w:rsidRDefault="000B7CA3" w:rsidP="008B2A8C">
            <w:pPr>
              <w:jc w:val="center"/>
              <w:rPr>
                <w:rFonts w:ascii="宋体" w:hAnsi="宋体"/>
                <w:szCs w:val="21"/>
              </w:rPr>
            </w:pPr>
          </w:p>
          <w:p w14:paraId="30B898A0" w14:textId="77777777" w:rsidR="000B7CA3" w:rsidRPr="0053058E" w:rsidRDefault="000B7CA3" w:rsidP="008B2A8C">
            <w:pPr>
              <w:jc w:val="center"/>
              <w:rPr>
                <w:rFonts w:ascii="宋体" w:hAnsi="宋体"/>
                <w:szCs w:val="21"/>
              </w:rPr>
            </w:pPr>
          </w:p>
          <w:p w14:paraId="34C40AC4" w14:textId="77777777" w:rsidR="000B7CA3" w:rsidRPr="0053058E" w:rsidRDefault="000B7CA3" w:rsidP="008B2A8C">
            <w:pPr>
              <w:jc w:val="center"/>
              <w:rPr>
                <w:rFonts w:ascii="宋体" w:hAnsi="宋体"/>
                <w:szCs w:val="21"/>
              </w:rPr>
            </w:pPr>
          </w:p>
          <w:p w14:paraId="5FDDD678" w14:textId="77777777" w:rsidR="000B7CA3" w:rsidRPr="0053058E" w:rsidRDefault="000B7CA3" w:rsidP="008B2A8C">
            <w:pPr>
              <w:jc w:val="center"/>
              <w:rPr>
                <w:rFonts w:ascii="宋体" w:hAnsi="宋体"/>
                <w:szCs w:val="21"/>
              </w:rPr>
            </w:pPr>
          </w:p>
          <w:p w14:paraId="5C79AE8E" w14:textId="77777777" w:rsidR="000B7CA3" w:rsidRPr="0053058E" w:rsidRDefault="000B7CA3" w:rsidP="008B2A8C">
            <w:pPr>
              <w:jc w:val="center"/>
              <w:rPr>
                <w:rFonts w:ascii="宋体" w:hAnsi="宋体"/>
                <w:szCs w:val="21"/>
              </w:rPr>
            </w:pPr>
          </w:p>
          <w:p w14:paraId="432A6C2E" w14:textId="77777777" w:rsidR="000B7CA3" w:rsidRPr="0053058E" w:rsidRDefault="000B7CA3" w:rsidP="008B2A8C">
            <w:pPr>
              <w:jc w:val="center"/>
              <w:rPr>
                <w:rFonts w:ascii="宋体" w:hAnsi="宋体"/>
                <w:szCs w:val="21"/>
              </w:rPr>
            </w:pPr>
          </w:p>
          <w:p w14:paraId="4D84FE72" w14:textId="77777777" w:rsidR="000B7CA3" w:rsidRPr="0053058E" w:rsidRDefault="000B7CA3" w:rsidP="008B2A8C">
            <w:pPr>
              <w:jc w:val="center"/>
              <w:rPr>
                <w:rFonts w:ascii="宋体" w:hAnsi="宋体"/>
                <w:szCs w:val="21"/>
              </w:rPr>
            </w:pPr>
          </w:p>
          <w:p w14:paraId="02223E2C" w14:textId="77777777" w:rsidR="000B7CA3" w:rsidRPr="0053058E" w:rsidRDefault="000B7CA3" w:rsidP="008B2A8C">
            <w:pPr>
              <w:jc w:val="center"/>
              <w:rPr>
                <w:rFonts w:ascii="宋体" w:hAnsi="宋体"/>
                <w:szCs w:val="21"/>
              </w:rPr>
            </w:pPr>
          </w:p>
          <w:p w14:paraId="76B7E0E4" w14:textId="77777777" w:rsidR="000B7CA3" w:rsidRPr="0053058E" w:rsidRDefault="000B7CA3" w:rsidP="008B2A8C">
            <w:pPr>
              <w:jc w:val="center"/>
              <w:rPr>
                <w:rFonts w:ascii="宋体" w:hAnsi="宋体"/>
                <w:szCs w:val="21"/>
              </w:rPr>
            </w:pPr>
          </w:p>
          <w:p w14:paraId="073B92E7" w14:textId="77777777" w:rsidR="000B7CA3" w:rsidRPr="0053058E" w:rsidRDefault="000B7CA3" w:rsidP="008B2A8C">
            <w:pPr>
              <w:jc w:val="center"/>
              <w:rPr>
                <w:rFonts w:ascii="宋体" w:hAnsi="宋体"/>
                <w:szCs w:val="21"/>
              </w:rPr>
            </w:pPr>
          </w:p>
          <w:p w14:paraId="137F6D14" w14:textId="77777777" w:rsidR="000B7CA3" w:rsidRPr="0053058E" w:rsidRDefault="000B7CA3" w:rsidP="008B2A8C">
            <w:pPr>
              <w:jc w:val="center"/>
              <w:rPr>
                <w:rFonts w:ascii="宋体" w:hAnsi="宋体"/>
                <w:szCs w:val="21"/>
              </w:rPr>
            </w:pPr>
          </w:p>
          <w:p w14:paraId="1A8864D8" w14:textId="77777777" w:rsidR="000B7CA3" w:rsidRPr="0053058E" w:rsidRDefault="000B7CA3" w:rsidP="008B2A8C">
            <w:pPr>
              <w:jc w:val="center"/>
              <w:rPr>
                <w:rFonts w:ascii="宋体" w:hAnsi="宋体"/>
                <w:szCs w:val="21"/>
              </w:rPr>
            </w:pPr>
          </w:p>
          <w:p w14:paraId="7D917E5E" w14:textId="77777777" w:rsidR="000B7CA3" w:rsidRPr="0053058E" w:rsidRDefault="000B7CA3" w:rsidP="008B2A8C">
            <w:pPr>
              <w:jc w:val="center"/>
              <w:rPr>
                <w:rFonts w:ascii="宋体" w:hAnsi="宋体"/>
                <w:szCs w:val="21"/>
              </w:rPr>
            </w:pPr>
            <w:r w:rsidRPr="0053058E">
              <w:rPr>
                <w:rFonts w:ascii="宋体" w:hAnsi="宋体" w:hint="eastAsia"/>
                <w:szCs w:val="21"/>
              </w:rPr>
              <w:t>系主任（签字）：</w:t>
            </w:r>
          </w:p>
          <w:p w14:paraId="51A9DC6D" w14:textId="77777777" w:rsidR="000B7CA3" w:rsidRPr="0053058E" w:rsidRDefault="000B7CA3" w:rsidP="008B2A8C">
            <w:pPr>
              <w:ind w:firstLineChars="2540" w:firstLine="5334"/>
              <w:jc w:val="center"/>
              <w:rPr>
                <w:rFonts w:ascii="宋体" w:hAnsi="宋体"/>
                <w:szCs w:val="21"/>
              </w:rPr>
            </w:pPr>
            <w:r w:rsidRPr="0053058E">
              <w:rPr>
                <w:rFonts w:ascii="宋体" w:hAnsi="宋体" w:hint="eastAsia"/>
                <w:szCs w:val="21"/>
              </w:rPr>
              <w:t>年   月   日</w:t>
            </w:r>
          </w:p>
          <w:p w14:paraId="7C7A1A3C" w14:textId="77777777" w:rsidR="000B7CA3" w:rsidRPr="0053058E" w:rsidRDefault="000B7CA3" w:rsidP="008B2A8C">
            <w:pPr>
              <w:ind w:firstLineChars="2540" w:firstLine="5334"/>
              <w:jc w:val="center"/>
              <w:rPr>
                <w:rFonts w:ascii="宋体" w:hAnsi="宋体"/>
                <w:szCs w:val="21"/>
              </w:rPr>
            </w:pPr>
          </w:p>
        </w:tc>
      </w:tr>
      <w:tr w:rsidR="000B7CA3" w:rsidRPr="0053058E" w14:paraId="0845C6FC" w14:textId="77777777" w:rsidTr="008B2A8C">
        <w:trPr>
          <w:cantSplit/>
          <w:trHeight w:val="2321"/>
        </w:trPr>
        <w:tc>
          <w:tcPr>
            <w:tcW w:w="476" w:type="pct"/>
            <w:vMerge w:val="restart"/>
            <w:vAlign w:val="center"/>
          </w:tcPr>
          <w:p w14:paraId="7C1F29B5" w14:textId="77777777" w:rsidR="000B7CA3" w:rsidRPr="0053058E" w:rsidRDefault="000B7CA3" w:rsidP="008B2A8C">
            <w:pPr>
              <w:jc w:val="center"/>
              <w:rPr>
                <w:rFonts w:ascii="宋体" w:hAnsi="宋体"/>
                <w:szCs w:val="21"/>
              </w:rPr>
            </w:pPr>
            <w:r w:rsidRPr="0053058E">
              <w:rPr>
                <w:rFonts w:ascii="宋体" w:hAnsi="宋体" w:hint="eastAsia"/>
                <w:szCs w:val="21"/>
              </w:rPr>
              <w:t>审</w:t>
            </w:r>
          </w:p>
          <w:p w14:paraId="5290015C" w14:textId="77777777" w:rsidR="000B7CA3" w:rsidRPr="0053058E" w:rsidRDefault="000B7CA3" w:rsidP="008B2A8C">
            <w:pPr>
              <w:jc w:val="center"/>
              <w:rPr>
                <w:rFonts w:ascii="宋体" w:hAnsi="宋体"/>
                <w:szCs w:val="21"/>
              </w:rPr>
            </w:pPr>
          </w:p>
          <w:p w14:paraId="799102F5" w14:textId="77777777" w:rsidR="000B7CA3" w:rsidRPr="0053058E" w:rsidRDefault="000B7CA3" w:rsidP="008B2A8C">
            <w:pPr>
              <w:jc w:val="center"/>
              <w:rPr>
                <w:rFonts w:ascii="宋体" w:hAnsi="宋体"/>
                <w:szCs w:val="21"/>
              </w:rPr>
            </w:pPr>
          </w:p>
          <w:p w14:paraId="4B2B575B" w14:textId="77777777" w:rsidR="000B7CA3" w:rsidRPr="0053058E" w:rsidRDefault="000B7CA3" w:rsidP="008B2A8C">
            <w:pPr>
              <w:jc w:val="center"/>
              <w:rPr>
                <w:rFonts w:ascii="宋体" w:hAnsi="宋体"/>
                <w:szCs w:val="21"/>
              </w:rPr>
            </w:pPr>
            <w:r w:rsidRPr="0053058E">
              <w:rPr>
                <w:rFonts w:ascii="宋体" w:hAnsi="宋体" w:hint="eastAsia"/>
                <w:szCs w:val="21"/>
              </w:rPr>
              <w:t>批</w:t>
            </w:r>
          </w:p>
          <w:p w14:paraId="58C31CB1" w14:textId="77777777" w:rsidR="000B7CA3" w:rsidRPr="0053058E" w:rsidRDefault="000B7CA3" w:rsidP="008B2A8C">
            <w:pPr>
              <w:jc w:val="center"/>
              <w:rPr>
                <w:rFonts w:ascii="宋体" w:hAnsi="宋体"/>
                <w:szCs w:val="21"/>
              </w:rPr>
            </w:pPr>
          </w:p>
          <w:p w14:paraId="50309BF3" w14:textId="77777777" w:rsidR="000B7CA3" w:rsidRPr="0053058E" w:rsidRDefault="000B7CA3" w:rsidP="008B2A8C">
            <w:pPr>
              <w:jc w:val="center"/>
              <w:rPr>
                <w:rFonts w:ascii="宋体" w:hAnsi="宋体"/>
                <w:szCs w:val="21"/>
              </w:rPr>
            </w:pPr>
          </w:p>
          <w:p w14:paraId="73DB9776" w14:textId="77777777" w:rsidR="000B7CA3" w:rsidRPr="0053058E" w:rsidRDefault="000B7CA3" w:rsidP="008B2A8C">
            <w:pPr>
              <w:jc w:val="center"/>
              <w:rPr>
                <w:rFonts w:ascii="宋体" w:hAnsi="宋体"/>
                <w:szCs w:val="21"/>
              </w:rPr>
            </w:pPr>
            <w:r w:rsidRPr="0053058E">
              <w:rPr>
                <w:rFonts w:ascii="宋体" w:hAnsi="宋体" w:hint="eastAsia"/>
                <w:szCs w:val="21"/>
              </w:rPr>
              <w:t>意</w:t>
            </w:r>
          </w:p>
          <w:p w14:paraId="4A4E7012" w14:textId="77777777" w:rsidR="000B7CA3" w:rsidRPr="0053058E" w:rsidRDefault="000B7CA3" w:rsidP="008B2A8C">
            <w:pPr>
              <w:jc w:val="center"/>
              <w:rPr>
                <w:rFonts w:ascii="宋体" w:hAnsi="宋体"/>
                <w:szCs w:val="21"/>
              </w:rPr>
            </w:pPr>
          </w:p>
          <w:p w14:paraId="3E2E3316" w14:textId="77777777" w:rsidR="000B7CA3" w:rsidRPr="0053058E" w:rsidRDefault="000B7CA3" w:rsidP="008B2A8C">
            <w:pPr>
              <w:jc w:val="center"/>
              <w:rPr>
                <w:rFonts w:ascii="宋体" w:hAnsi="宋体"/>
                <w:szCs w:val="21"/>
              </w:rPr>
            </w:pPr>
          </w:p>
          <w:p w14:paraId="0D6AB6F3" w14:textId="77777777" w:rsidR="000B7CA3" w:rsidRPr="0053058E" w:rsidRDefault="000B7CA3" w:rsidP="008B2A8C">
            <w:pPr>
              <w:jc w:val="center"/>
              <w:rPr>
                <w:rFonts w:ascii="宋体" w:hAnsi="宋体"/>
                <w:szCs w:val="21"/>
              </w:rPr>
            </w:pPr>
            <w:r w:rsidRPr="0053058E">
              <w:rPr>
                <w:rFonts w:ascii="宋体" w:hAnsi="宋体" w:hint="eastAsia"/>
                <w:szCs w:val="21"/>
              </w:rPr>
              <w:t>见</w:t>
            </w:r>
          </w:p>
        </w:tc>
        <w:tc>
          <w:tcPr>
            <w:tcW w:w="4524" w:type="pct"/>
            <w:vAlign w:val="center"/>
          </w:tcPr>
          <w:p w14:paraId="51F94797" w14:textId="77777777" w:rsidR="000B7CA3" w:rsidRPr="0053058E" w:rsidRDefault="000B7CA3" w:rsidP="008B2A8C">
            <w:pPr>
              <w:jc w:val="center"/>
              <w:rPr>
                <w:rFonts w:ascii="宋体" w:hAnsi="宋体"/>
                <w:szCs w:val="21"/>
              </w:rPr>
            </w:pPr>
          </w:p>
          <w:p w14:paraId="633C585A" w14:textId="77777777" w:rsidR="000B7CA3" w:rsidRPr="0053058E" w:rsidRDefault="000B7CA3" w:rsidP="008B2A8C">
            <w:pPr>
              <w:jc w:val="center"/>
              <w:rPr>
                <w:rFonts w:ascii="宋体" w:hAnsi="宋体"/>
                <w:szCs w:val="21"/>
              </w:rPr>
            </w:pPr>
          </w:p>
          <w:p w14:paraId="1D164F23" w14:textId="77777777" w:rsidR="000B7CA3" w:rsidRPr="0053058E" w:rsidRDefault="000B7CA3" w:rsidP="008B2A8C">
            <w:pPr>
              <w:jc w:val="center"/>
              <w:rPr>
                <w:rFonts w:ascii="宋体" w:hAnsi="宋体"/>
                <w:szCs w:val="21"/>
              </w:rPr>
            </w:pPr>
          </w:p>
          <w:p w14:paraId="7BE6AE67" w14:textId="77777777" w:rsidR="000B7CA3" w:rsidRPr="0053058E" w:rsidRDefault="000B7CA3" w:rsidP="008B2A8C">
            <w:pPr>
              <w:jc w:val="center"/>
              <w:rPr>
                <w:rFonts w:ascii="宋体" w:hAnsi="宋体"/>
                <w:szCs w:val="21"/>
              </w:rPr>
            </w:pPr>
          </w:p>
          <w:p w14:paraId="5BBDAA90" w14:textId="77777777" w:rsidR="000B7CA3" w:rsidRPr="0053058E" w:rsidRDefault="000B7CA3" w:rsidP="008B2A8C">
            <w:pPr>
              <w:jc w:val="center"/>
              <w:rPr>
                <w:rFonts w:ascii="宋体" w:hAnsi="宋体"/>
                <w:szCs w:val="21"/>
              </w:rPr>
            </w:pPr>
          </w:p>
          <w:p w14:paraId="16454DFA" w14:textId="77777777" w:rsidR="000B7CA3" w:rsidRPr="0053058E" w:rsidRDefault="000B7CA3" w:rsidP="008B2A8C">
            <w:pPr>
              <w:jc w:val="center"/>
              <w:rPr>
                <w:rFonts w:ascii="宋体" w:hAnsi="宋体"/>
                <w:szCs w:val="21"/>
              </w:rPr>
            </w:pPr>
            <w:r w:rsidRPr="0053058E">
              <w:rPr>
                <w:rFonts w:ascii="宋体" w:hAnsi="宋体" w:hint="eastAsia"/>
                <w:szCs w:val="21"/>
              </w:rPr>
              <w:t>教务处长：</w:t>
            </w:r>
          </w:p>
          <w:p w14:paraId="7BCD265D" w14:textId="77777777" w:rsidR="000B7CA3" w:rsidRPr="0053058E" w:rsidRDefault="000B7CA3" w:rsidP="008B2A8C">
            <w:pPr>
              <w:jc w:val="center"/>
              <w:rPr>
                <w:rFonts w:ascii="宋体" w:hAnsi="宋体"/>
                <w:szCs w:val="21"/>
              </w:rPr>
            </w:pPr>
            <w:r w:rsidRPr="0053058E">
              <w:rPr>
                <w:rFonts w:ascii="宋体" w:hAnsi="宋体" w:hint="eastAsia"/>
                <w:szCs w:val="21"/>
              </w:rPr>
              <w:t>年   月   日</w:t>
            </w:r>
          </w:p>
        </w:tc>
      </w:tr>
      <w:tr w:rsidR="000B7CA3" w:rsidRPr="0053058E" w14:paraId="7B2A703C" w14:textId="77777777" w:rsidTr="008B2A8C">
        <w:trPr>
          <w:cantSplit/>
          <w:trHeight w:val="2177"/>
        </w:trPr>
        <w:tc>
          <w:tcPr>
            <w:tcW w:w="476" w:type="pct"/>
            <w:vMerge/>
            <w:vAlign w:val="center"/>
          </w:tcPr>
          <w:p w14:paraId="77EF5522" w14:textId="77777777" w:rsidR="000B7CA3" w:rsidRPr="0053058E" w:rsidRDefault="000B7CA3" w:rsidP="008B2A8C">
            <w:pPr>
              <w:jc w:val="center"/>
              <w:rPr>
                <w:rFonts w:ascii="宋体" w:hAnsi="宋体"/>
                <w:szCs w:val="21"/>
              </w:rPr>
            </w:pPr>
          </w:p>
        </w:tc>
        <w:tc>
          <w:tcPr>
            <w:tcW w:w="4524" w:type="pct"/>
            <w:vAlign w:val="center"/>
          </w:tcPr>
          <w:p w14:paraId="33A20445" w14:textId="77777777" w:rsidR="000B7CA3" w:rsidRPr="0053058E" w:rsidRDefault="000B7CA3" w:rsidP="008B2A8C">
            <w:pPr>
              <w:jc w:val="center"/>
              <w:rPr>
                <w:rFonts w:ascii="宋体" w:hAnsi="宋体"/>
                <w:szCs w:val="21"/>
              </w:rPr>
            </w:pPr>
          </w:p>
          <w:p w14:paraId="698A9BE9" w14:textId="77777777" w:rsidR="000B7CA3" w:rsidRPr="0053058E" w:rsidRDefault="000B7CA3" w:rsidP="008B2A8C">
            <w:pPr>
              <w:jc w:val="center"/>
              <w:rPr>
                <w:rFonts w:ascii="宋体" w:hAnsi="宋体"/>
                <w:szCs w:val="21"/>
              </w:rPr>
            </w:pPr>
          </w:p>
          <w:p w14:paraId="058C397A" w14:textId="77777777" w:rsidR="000B7CA3" w:rsidRPr="0053058E" w:rsidRDefault="000B7CA3" w:rsidP="008B2A8C">
            <w:pPr>
              <w:jc w:val="center"/>
              <w:rPr>
                <w:rFonts w:ascii="宋体" w:hAnsi="宋体"/>
                <w:szCs w:val="21"/>
              </w:rPr>
            </w:pPr>
          </w:p>
          <w:p w14:paraId="6F85AC26" w14:textId="77777777" w:rsidR="000B7CA3" w:rsidRPr="0053058E" w:rsidRDefault="000B7CA3" w:rsidP="008B2A8C">
            <w:pPr>
              <w:jc w:val="center"/>
              <w:rPr>
                <w:rFonts w:ascii="宋体" w:hAnsi="宋体"/>
                <w:szCs w:val="21"/>
              </w:rPr>
            </w:pPr>
          </w:p>
          <w:p w14:paraId="762A1BCC" w14:textId="77777777" w:rsidR="000B7CA3" w:rsidRPr="0053058E" w:rsidRDefault="000B7CA3" w:rsidP="008B2A8C">
            <w:pPr>
              <w:jc w:val="center"/>
              <w:rPr>
                <w:rFonts w:ascii="宋体" w:hAnsi="宋体"/>
                <w:szCs w:val="21"/>
              </w:rPr>
            </w:pPr>
          </w:p>
          <w:p w14:paraId="487953D3" w14:textId="77777777" w:rsidR="000B7CA3" w:rsidRPr="0053058E" w:rsidRDefault="000B7CA3" w:rsidP="008B2A8C">
            <w:pPr>
              <w:ind w:firstLine="2400"/>
              <w:jc w:val="center"/>
              <w:rPr>
                <w:rFonts w:ascii="宋体" w:hAnsi="宋体"/>
                <w:szCs w:val="21"/>
              </w:rPr>
            </w:pPr>
            <w:r w:rsidRPr="0053058E">
              <w:rPr>
                <w:rFonts w:ascii="宋体" w:hAnsi="宋体" w:hint="eastAsia"/>
                <w:szCs w:val="21"/>
              </w:rPr>
              <w:t>教学院长：</w:t>
            </w:r>
          </w:p>
          <w:p w14:paraId="7191A316" w14:textId="77777777" w:rsidR="000B7CA3" w:rsidRPr="0053058E" w:rsidRDefault="000B7CA3" w:rsidP="008B2A8C">
            <w:pPr>
              <w:ind w:firstLine="2880"/>
              <w:jc w:val="center"/>
              <w:rPr>
                <w:rFonts w:ascii="宋体" w:hAnsi="宋体"/>
                <w:szCs w:val="21"/>
              </w:rPr>
            </w:pPr>
            <w:r w:rsidRPr="0053058E">
              <w:rPr>
                <w:rFonts w:ascii="宋体" w:hAnsi="宋体" w:hint="eastAsia"/>
                <w:szCs w:val="21"/>
              </w:rPr>
              <w:t>年   月   日</w:t>
            </w:r>
          </w:p>
        </w:tc>
      </w:tr>
    </w:tbl>
    <w:p w14:paraId="2620A7B5" w14:textId="77777777" w:rsidR="000B7CA3" w:rsidRPr="0053058E" w:rsidRDefault="000B7CA3" w:rsidP="000B7CA3">
      <w:pPr>
        <w:widowControl/>
        <w:adjustRightInd w:val="0"/>
        <w:spacing w:line="480" w:lineRule="exact"/>
        <w:ind w:firstLineChars="200" w:firstLine="480"/>
        <w:jc w:val="left"/>
        <w:rPr>
          <w:rFonts w:ascii="宋体" w:hAnsi="宋体" w:cs="宋体"/>
          <w:kern w:val="0"/>
          <w:sz w:val="24"/>
        </w:rPr>
      </w:pPr>
      <w:r w:rsidRPr="0053058E">
        <w:rPr>
          <w:rFonts w:ascii="宋体" w:hAnsi="宋体" w:cs="宋体" w:hint="eastAsia"/>
          <w:kern w:val="0"/>
          <w:sz w:val="24"/>
        </w:rPr>
        <w:t>注：人才培养方案调整必须严格按程序进行。</w:t>
      </w:r>
    </w:p>
    <w:p w14:paraId="4DCE929C" w14:textId="77777777" w:rsidR="000B7CA3" w:rsidRPr="00E51234" w:rsidRDefault="000B7CA3" w:rsidP="000B7CA3">
      <w:pPr>
        <w:widowControl/>
        <w:adjustRightInd w:val="0"/>
        <w:spacing w:line="480" w:lineRule="exact"/>
        <w:ind w:firstLineChars="200" w:firstLine="480"/>
        <w:jc w:val="left"/>
        <w:rPr>
          <w:rFonts w:ascii="宋体" w:hAnsi="宋体" w:cs="宋体"/>
          <w:kern w:val="0"/>
          <w:sz w:val="24"/>
        </w:rPr>
      </w:pPr>
      <w:r w:rsidRPr="0053058E">
        <w:rPr>
          <w:rFonts w:ascii="宋体" w:hAnsi="宋体" w:cs="宋体" w:hint="eastAsia"/>
          <w:kern w:val="0"/>
          <w:sz w:val="24"/>
        </w:rPr>
        <w:t>本表格一式三份（一份系部留存、一份交教务处、一份交督导处）</w:t>
      </w:r>
    </w:p>
    <w:p w14:paraId="7206AE62" w14:textId="77777777" w:rsidR="00864722" w:rsidRPr="000B7CA3" w:rsidRDefault="00864722">
      <w:pPr>
        <w:adjustRightInd w:val="0"/>
        <w:snapToGrid w:val="0"/>
      </w:pPr>
    </w:p>
    <w:sectPr w:rsidR="00864722" w:rsidRPr="000B7CA3" w:rsidSect="0054327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D962" w14:textId="77777777" w:rsidR="00DB78CA" w:rsidRDefault="00DB78CA" w:rsidP="00260ADD">
      <w:r>
        <w:separator/>
      </w:r>
    </w:p>
  </w:endnote>
  <w:endnote w:type="continuationSeparator" w:id="0">
    <w:p w14:paraId="6C86019F" w14:textId="77777777" w:rsidR="00DB78CA" w:rsidRDefault="00DB78CA" w:rsidP="0026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445A" w14:textId="77777777" w:rsidR="00DB78CA" w:rsidRDefault="00DB78CA" w:rsidP="00260ADD">
      <w:r>
        <w:separator/>
      </w:r>
    </w:p>
  </w:footnote>
  <w:footnote w:type="continuationSeparator" w:id="0">
    <w:p w14:paraId="4A17B7F7" w14:textId="77777777" w:rsidR="00DB78CA" w:rsidRDefault="00DB78CA" w:rsidP="0026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480288"/>
    <w:multiLevelType w:val="singleLevel"/>
    <w:tmpl w:val="98480288"/>
    <w:lvl w:ilvl="0">
      <w:start w:val="1"/>
      <w:numFmt w:val="decimal"/>
      <w:lvlText w:val="%1."/>
      <w:lvlJc w:val="left"/>
      <w:pPr>
        <w:ind w:left="425" w:hanging="425"/>
      </w:pPr>
      <w:rPr>
        <w:rFonts w:hint="default"/>
      </w:rPr>
    </w:lvl>
  </w:abstractNum>
  <w:abstractNum w:abstractNumId="1" w15:restartNumberingAfterBreak="0">
    <w:nsid w:val="998504AB"/>
    <w:multiLevelType w:val="singleLevel"/>
    <w:tmpl w:val="998504AB"/>
    <w:lvl w:ilvl="0">
      <w:start w:val="1"/>
      <w:numFmt w:val="decimal"/>
      <w:lvlText w:val="%1."/>
      <w:lvlJc w:val="left"/>
      <w:pPr>
        <w:ind w:left="425" w:hanging="425"/>
      </w:pPr>
      <w:rPr>
        <w:rFonts w:hint="default"/>
      </w:rPr>
    </w:lvl>
  </w:abstractNum>
  <w:abstractNum w:abstractNumId="2" w15:restartNumberingAfterBreak="0">
    <w:nsid w:val="A2672E3B"/>
    <w:multiLevelType w:val="singleLevel"/>
    <w:tmpl w:val="A2672E3B"/>
    <w:lvl w:ilvl="0">
      <w:start w:val="1"/>
      <w:numFmt w:val="decimal"/>
      <w:lvlText w:val="%1."/>
      <w:lvlJc w:val="left"/>
      <w:pPr>
        <w:ind w:left="425" w:hanging="425"/>
      </w:pPr>
      <w:rPr>
        <w:rFonts w:hint="default"/>
      </w:rPr>
    </w:lvl>
  </w:abstractNum>
  <w:abstractNum w:abstractNumId="3" w15:restartNumberingAfterBreak="0">
    <w:nsid w:val="A424B3C5"/>
    <w:multiLevelType w:val="singleLevel"/>
    <w:tmpl w:val="A424B3C5"/>
    <w:lvl w:ilvl="0">
      <w:start w:val="1"/>
      <w:numFmt w:val="decimal"/>
      <w:lvlText w:val="%1."/>
      <w:lvlJc w:val="left"/>
      <w:pPr>
        <w:ind w:left="425" w:hanging="425"/>
      </w:pPr>
      <w:rPr>
        <w:rFonts w:hint="default"/>
      </w:rPr>
    </w:lvl>
  </w:abstractNum>
  <w:abstractNum w:abstractNumId="4" w15:restartNumberingAfterBreak="0">
    <w:nsid w:val="A46E9DB3"/>
    <w:multiLevelType w:val="singleLevel"/>
    <w:tmpl w:val="A46E9DB3"/>
    <w:lvl w:ilvl="0">
      <w:start w:val="1"/>
      <w:numFmt w:val="decimal"/>
      <w:lvlText w:val="%1."/>
      <w:lvlJc w:val="left"/>
      <w:pPr>
        <w:ind w:left="425" w:hanging="425"/>
      </w:pPr>
      <w:rPr>
        <w:rFonts w:hint="default"/>
      </w:rPr>
    </w:lvl>
  </w:abstractNum>
  <w:abstractNum w:abstractNumId="5" w15:restartNumberingAfterBreak="0">
    <w:nsid w:val="AAD814B0"/>
    <w:multiLevelType w:val="singleLevel"/>
    <w:tmpl w:val="AAD814B0"/>
    <w:lvl w:ilvl="0">
      <w:start w:val="1"/>
      <w:numFmt w:val="decimal"/>
      <w:lvlText w:val="%1."/>
      <w:lvlJc w:val="left"/>
      <w:pPr>
        <w:ind w:left="425" w:hanging="425"/>
      </w:pPr>
      <w:rPr>
        <w:rFonts w:hint="default"/>
      </w:rPr>
    </w:lvl>
  </w:abstractNum>
  <w:abstractNum w:abstractNumId="6" w15:restartNumberingAfterBreak="0">
    <w:nsid w:val="C94CC63A"/>
    <w:multiLevelType w:val="singleLevel"/>
    <w:tmpl w:val="C94CC63A"/>
    <w:lvl w:ilvl="0">
      <w:start w:val="1"/>
      <w:numFmt w:val="decimal"/>
      <w:lvlText w:val="%1."/>
      <w:lvlJc w:val="left"/>
      <w:pPr>
        <w:ind w:left="425" w:hanging="425"/>
      </w:pPr>
      <w:rPr>
        <w:rFonts w:hint="default"/>
      </w:rPr>
    </w:lvl>
  </w:abstractNum>
  <w:abstractNum w:abstractNumId="7" w15:restartNumberingAfterBreak="0">
    <w:nsid w:val="D3B6CEC8"/>
    <w:multiLevelType w:val="singleLevel"/>
    <w:tmpl w:val="D3B6CEC8"/>
    <w:lvl w:ilvl="0">
      <w:start w:val="1"/>
      <w:numFmt w:val="decimal"/>
      <w:lvlText w:val="%1."/>
      <w:lvlJc w:val="left"/>
      <w:pPr>
        <w:ind w:left="425" w:hanging="425"/>
      </w:pPr>
      <w:rPr>
        <w:rFonts w:hint="default"/>
      </w:rPr>
    </w:lvl>
  </w:abstractNum>
  <w:abstractNum w:abstractNumId="8" w15:restartNumberingAfterBreak="0">
    <w:nsid w:val="DAF7AAE3"/>
    <w:multiLevelType w:val="singleLevel"/>
    <w:tmpl w:val="DAF7AAE3"/>
    <w:lvl w:ilvl="0">
      <w:start w:val="1"/>
      <w:numFmt w:val="decimal"/>
      <w:lvlText w:val="%1."/>
      <w:lvlJc w:val="left"/>
      <w:pPr>
        <w:ind w:left="425" w:hanging="425"/>
      </w:pPr>
      <w:rPr>
        <w:rFonts w:hint="default"/>
      </w:rPr>
    </w:lvl>
  </w:abstractNum>
  <w:abstractNum w:abstractNumId="9" w15:restartNumberingAfterBreak="0">
    <w:nsid w:val="DB55CCF2"/>
    <w:multiLevelType w:val="singleLevel"/>
    <w:tmpl w:val="DB55CCF2"/>
    <w:lvl w:ilvl="0">
      <w:start w:val="1"/>
      <w:numFmt w:val="decimal"/>
      <w:lvlText w:val="%1."/>
      <w:lvlJc w:val="left"/>
      <w:pPr>
        <w:ind w:left="425" w:hanging="425"/>
      </w:pPr>
      <w:rPr>
        <w:rFonts w:hint="default"/>
      </w:rPr>
    </w:lvl>
  </w:abstractNum>
  <w:abstractNum w:abstractNumId="10" w15:restartNumberingAfterBreak="0">
    <w:nsid w:val="DF6DAB45"/>
    <w:multiLevelType w:val="singleLevel"/>
    <w:tmpl w:val="DF6DAB45"/>
    <w:lvl w:ilvl="0">
      <w:start w:val="1"/>
      <w:numFmt w:val="decimal"/>
      <w:lvlText w:val="%1."/>
      <w:lvlJc w:val="left"/>
      <w:pPr>
        <w:ind w:left="425" w:hanging="425"/>
      </w:pPr>
      <w:rPr>
        <w:rFonts w:hint="default"/>
      </w:rPr>
    </w:lvl>
  </w:abstractNum>
  <w:abstractNum w:abstractNumId="11" w15:restartNumberingAfterBreak="0">
    <w:nsid w:val="FC1581CB"/>
    <w:multiLevelType w:val="singleLevel"/>
    <w:tmpl w:val="FC1581CB"/>
    <w:lvl w:ilvl="0">
      <w:start w:val="1"/>
      <w:numFmt w:val="decimal"/>
      <w:lvlText w:val="%1."/>
      <w:lvlJc w:val="left"/>
      <w:pPr>
        <w:ind w:left="425" w:hanging="425"/>
      </w:pPr>
      <w:rPr>
        <w:rFonts w:hint="default"/>
      </w:rPr>
    </w:lvl>
  </w:abstractNum>
  <w:abstractNum w:abstractNumId="12" w15:restartNumberingAfterBreak="0">
    <w:nsid w:val="FC800F04"/>
    <w:multiLevelType w:val="singleLevel"/>
    <w:tmpl w:val="FC800F04"/>
    <w:lvl w:ilvl="0">
      <w:start w:val="1"/>
      <w:numFmt w:val="decimal"/>
      <w:lvlText w:val="%1."/>
      <w:lvlJc w:val="left"/>
      <w:pPr>
        <w:ind w:left="425" w:hanging="425"/>
      </w:pPr>
      <w:rPr>
        <w:rFonts w:hint="default"/>
      </w:rPr>
    </w:lvl>
  </w:abstractNum>
  <w:abstractNum w:abstractNumId="13" w15:restartNumberingAfterBreak="0">
    <w:nsid w:val="1DDF493C"/>
    <w:multiLevelType w:val="singleLevel"/>
    <w:tmpl w:val="1DDF493C"/>
    <w:lvl w:ilvl="0">
      <w:start w:val="1"/>
      <w:numFmt w:val="decimal"/>
      <w:lvlText w:val="%1."/>
      <w:lvlJc w:val="left"/>
      <w:pPr>
        <w:ind w:left="425" w:hanging="425"/>
      </w:pPr>
      <w:rPr>
        <w:rFonts w:hint="default"/>
      </w:rPr>
    </w:lvl>
  </w:abstractNum>
  <w:abstractNum w:abstractNumId="14" w15:restartNumberingAfterBreak="0">
    <w:nsid w:val="24661E36"/>
    <w:multiLevelType w:val="singleLevel"/>
    <w:tmpl w:val="24661E36"/>
    <w:lvl w:ilvl="0">
      <w:start w:val="1"/>
      <w:numFmt w:val="decimal"/>
      <w:lvlText w:val="%1."/>
      <w:lvlJc w:val="left"/>
      <w:pPr>
        <w:ind w:left="425" w:hanging="425"/>
      </w:pPr>
      <w:rPr>
        <w:rFonts w:hint="default"/>
      </w:rPr>
    </w:lvl>
  </w:abstractNum>
  <w:abstractNum w:abstractNumId="15" w15:restartNumberingAfterBreak="0">
    <w:nsid w:val="2D3CE0F7"/>
    <w:multiLevelType w:val="singleLevel"/>
    <w:tmpl w:val="2D3CE0F7"/>
    <w:lvl w:ilvl="0">
      <w:start w:val="1"/>
      <w:numFmt w:val="decimal"/>
      <w:lvlText w:val="%1."/>
      <w:lvlJc w:val="left"/>
      <w:pPr>
        <w:ind w:left="425" w:hanging="425"/>
      </w:pPr>
      <w:rPr>
        <w:rFonts w:hint="default"/>
      </w:rPr>
    </w:lvl>
  </w:abstractNum>
  <w:abstractNum w:abstractNumId="16" w15:restartNumberingAfterBreak="0">
    <w:nsid w:val="2F6159FD"/>
    <w:multiLevelType w:val="singleLevel"/>
    <w:tmpl w:val="2F6159FD"/>
    <w:lvl w:ilvl="0">
      <w:start w:val="1"/>
      <w:numFmt w:val="decimal"/>
      <w:lvlText w:val="%1."/>
      <w:lvlJc w:val="left"/>
      <w:pPr>
        <w:ind w:left="425" w:hanging="425"/>
      </w:pPr>
      <w:rPr>
        <w:rFonts w:hint="default"/>
      </w:rPr>
    </w:lvl>
  </w:abstractNum>
  <w:abstractNum w:abstractNumId="17" w15:restartNumberingAfterBreak="0">
    <w:nsid w:val="53D6E7FE"/>
    <w:multiLevelType w:val="singleLevel"/>
    <w:tmpl w:val="53D6E7FE"/>
    <w:lvl w:ilvl="0">
      <w:start w:val="1"/>
      <w:numFmt w:val="decimal"/>
      <w:lvlText w:val="%1."/>
      <w:lvlJc w:val="left"/>
      <w:pPr>
        <w:ind w:left="425" w:hanging="425"/>
      </w:pPr>
      <w:rPr>
        <w:rFonts w:hint="default"/>
      </w:rPr>
    </w:lvl>
  </w:abstractNum>
  <w:abstractNum w:abstractNumId="18" w15:restartNumberingAfterBreak="0">
    <w:nsid w:val="564FD477"/>
    <w:multiLevelType w:val="singleLevel"/>
    <w:tmpl w:val="564FD477"/>
    <w:lvl w:ilvl="0">
      <w:start w:val="1"/>
      <w:numFmt w:val="decimal"/>
      <w:lvlText w:val="%1."/>
      <w:lvlJc w:val="left"/>
      <w:pPr>
        <w:ind w:left="425" w:hanging="425"/>
      </w:pPr>
      <w:rPr>
        <w:rFonts w:hint="default"/>
      </w:rPr>
    </w:lvl>
  </w:abstractNum>
  <w:abstractNum w:abstractNumId="19" w15:restartNumberingAfterBreak="0">
    <w:nsid w:val="5800B0F2"/>
    <w:multiLevelType w:val="singleLevel"/>
    <w:tmpl w:val="5800B0F2"/>
    <w:lvl w:ilvl="0">
      <w:start w:val="1"/>
      <w:numFmt w:val="decimal"/>
      <w:lvlText w:val="%1."/>
      <w:lvlJc w:val="left"/>
      <w:pPr>
        <w:ind w:left="425" w:hanging="425"/>
      </w:pPr>
      <w:rPr>
        <w:rFonts w:hint="default"/>
      </w:rPr>
    </w:lvl>
  </w:abstractNum>
  <w:abstractNum w:abstractNumId="20" w15:restartNumberingAfterBreak="0">
    <w:nsid w:val="5DED4A5C"/>
    <w:multiLevelType w:val="singleLevel"/>
    <w:tmpl w:val="5DED4A5C"/>
    <w:lvl w:ilvl="0">
      <w:start w:val="1"/>
      <w:numFmt w:val="decimal"/>
      <w:lvlText w:val="%1."/>
      <w:lvlJc w:val="left"/>
      <w:pPr>
        <w:ind w:left="425" w:hanging="425"/>
      </w:pPr>
      <w:rPr>
        <w:rFonts w:hint="default"/>
      </w:rPr>
    </w:lvl>
  </w:abstractNum>
  <w:abstractNum w:abstractNumId="21" w15:restartNumberingAfterBreak="0">
    <w:nsid w:val="5E194B4B"/>
    <w:multiLevelType w:val="singleLevel"/>
    <w:tmpl w:val="5E194B4B"/>
    <w:lvl w:ilvl="0">
      <w:start w:val="1"/>
      <w:numFmt w:val="decimal"/>
      <w:lvlText w:val="%1."/>
      <w:lvlJc w:val="left"/>
      <w:pPr>
        <w:ind w:left="425" w:hanging="425"/>
      </w:pPr>
      <w:rPr>
        <w:rFonts w:hint="default"/>
      </w:rPr>
    </w:lvl>
  </w:abstractNum>
  <w:abstractNum w:abstractNumId="22" w15:restartNumberingAfterBreak="0">
    <w:nsid w:val="67DE7736"/>
    <w:multiLevelType w:val="multilevel"/>
    <w:tmpl w:val="67DE773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num>
  <w:num w:numId="2">
    <w:abstractNumId w:val="1"/>
  </w:num>
  <w:num w:numId="3">
    <w:abstractNumId w:val="12"/>
  </w:num>
  <w:num w:numId="4">
    <w:abstractNumId w:val="16"/>
  </w:num>
  <w:num w:numId="5">
    <w:abstractNumId w:val="18"/>
  </w:num>
  <w:num w:numId="6">
    <w:abstractNumId w:val="8"/>
  </w:num>
  <w:num w:numId="7">
    <w:abstractNumId w:val="14"/>
  </w:num>
  <w:num w:numId="8">
    <w:abstractNumId w:val="2"/>
  </w:num>
  <w:num w:numId="9">
    <w:abstractNumId w:val="6"/>
  </w:num>
  <w:num w:numId="10">
    <w:abstractNumId w:val="3"/>
  </w:num>
  <w:num w:numId="11">
    <w:abstractNumId w:val="20"/>
  </w:num>
  <w:num w:numId="12">
    <w:abstractNumId w:val="19"/>
  </w:num>
  <w:num w:numId="13">
    <w:abstractNumId w:val="7"/>
  </w:num>
  <w:num w:numId="14">
    <w:abstractNumId w:val="21"/>
  </w:num>
  <w:num w:numId="15">
    <w:abstractNumId w:val="0"/>
  </w:num>
  <w:num w:numId="16">
    <w:abstractNumId w:val="9"/>
  </w:num>
  <w:num w:numId="17">
    <w:abstractNumId w:val="10"/>
  </w:num>
  <w:num w:numId="18">
    <w:abstractNumId w:val="4"/>
  </w:num>
  <w:num w:numId="19">
    <w:abstractNumId w:val="15"/>
  </w:num>
  <w:num w:numId="20">
    <w:abstractNumId w:val="5"/>
  </w:num>
  <w:num w:numId="21">
    <w:abstractNumId w:val="1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8963E4"/>
    <w:rsid w:val="0000072A"/>
    <w:rsid w:val="000055A4"/>
    <w:rsid w:val="00037C02"/>
    <w:rsid w:val="0009461E"/>
    <w:rsid w:val="000A52A8"/>
    <w:rsid w:val="000B7CA3"/>
    <w:rsid w:val="000C7315"/>
    <w:rsid w:val="000D3804"/>
    <w:rsid w:val="001028F9"/>
    <w:rsid w:val="00130F95"/>
    <w:rsid w:val="00131CF3"/>
    <w:rsid w:val="001600CE"/>
    <w:rsid w:val="001B271A"/>
    <w:rsid w:val="001D4E33"/>
    <w:rsid w:val="00217E3C"/>
    <w:rsid w:val="00226167"/>
    <w:rsid w:val="00255A8E"/>
    <w:rsid w:val="00260ADD"/>
    <w:rsid w:val="00301C0E"/>
    <w:rsid w:val="00310C5A"/>
    <w:rsid w:val="00313BDC"/>
    <w:rsid w:val="00327464"/>
    <w:rsid w:val="00336F84"/>
    <w:rsid w:val="00344D91"/>
    <w:rsid w:val="00346CCA"/>
    <w:rsid w:val="003652E5"/>
    <w:rsid w:val="00397C2E"/>
    <w:rsid w:val="003D0547"/>
    <w:rsid w:val="003E553C"/>
    <w:rsid w:val="004148E0"/>
    <w:rsid w:val="0043106B"/>
    <w:rsid w:val="00481D70"/>
    <w:rsid w:val="004A1214"/>
    <w:rsid w:val="004B7E10"/>
    <w:rsid w:val="00516269"/>
    <w:rsid w:val="00543276"/>
    <w:rsid w:val="0057746D"/>
    <w:rsid w:val="00580604"/>
    <w:rsid w:val="005822AE"/>
    <w:rsid w:val="005C0FBE"/>
    <w:rsid w:val="005F2BC7"/>
    <w:rsid w:val="005F3F08"/>
    <w:rsid w:val="006536D8"/>
    <w:rsid w:val="006545AC"/>
    <w:rsid w:val="00670B6C"/>
    <w:rsid w:val="00694EBD"/>
    <w:rsid w:val="006B1128"/>
    <w:rsid w:val="006C00BE"/>
    <w:rsid w:val="006C0931"/>
    <w:rsid w:val="006F4253"/>
    <w:rsid w:val="00703B1D"/>
    <w:rsid w:val="00703DBC"/>
    <w:rsid w:val="00741E8B"/>
    <w:rsid w:val="007A101E"/>
    <w:rsid w:val="007C66BA"/>
    <w:rsid w:val="007D2285"/>
    <w:rsid w:val="007D4520"/>
    <w:rsid w:val="007E3194"/>
    <w:rsid w:val="00814C89"/>
    <w:rsid w:val="0081511D"/>
    <w:rsid w:val="00864722"/>
    <w:rsid w:val="008654A3"/>
    <w:rsid w:val="00887DB1"/>
    <w:rsid w:val="008A0032"/>
    <w:rsid w:val="008C645D"/>
    <w:rsid w:val="0092213A"/>
    <w:rsid w:val="00927382"/>
    <w:rsid w:val="009723A0"/>
    <w:rsid w:val="00980AB6"/>
    <w:rsid w:val="0098329D"/>
    <w:rsid w:val="009E258E"/>
    <w:rsid w:val="009E5E8F"/>
    <w:rsid w:val="009F4124"/>
    <w:rsid w:val="00A01D95"/>
    <w:rsid w:val="00A42BDE"/>
    <w:rsid w:val="00A90673"/>
    <w:rsid w:val="00A9211C"/>
    <w:rsid w:val="00AC69F3"/>
    <w:rsid w:val="00AD2371"/>
    <w:rsid w:val="00AF23E6"/>
    <w:rsid w:val="00B20F7F"/>
    <w:rsid w:val="00B32AB6"/>
    <w:rsid w:val="00B56650"/>
    <w:rsid w:val="00BB108D"/>
    <w:rsid w:val="00BB2F03"/>
    <w:rsid w:val="00BB4C21"/>
    <w:rsid w:val="00BC298E"/>
    <w:rsid w:val="00BE50BB"/>
    <w:rsid w:val="00BE591A"/>
    <w:rsid w:val="00BF0F1E"/>
    <w:rsid w:val="00BF5162"/>
    <w:rsid w:val="00C65445"/>
    <w:rsid w:val="00C67300"/>
    <w:rsid w:val="00C758BF"/>
    <w:rsid w:val="00C76DFD"/>
    <w:rsid w:val="00CF1DD3"/>
    <w:rsid w:val="00D37EEA"/>
    <w:rsid w:val="00DB78CA"/>
    <w:rsid w:val="00DC0E46"/>
    <w:rsid w:val="00DC79A9"/>
    <w:rsid w:val="00DF4FAA"/>
    <w:rsid w:val="00E17C9F"/>
    <w:rsid w:val="00E67A80"/>
    <w:rsid w:val="00E82F57"/>
    <w:rsid w:val="00EA121C"/>
    <w:rsid w:val="00ED0AAC"/>
    <w:rsid w:val="00EE7633"/>
    <w:rsid w:val="00EF78E1"/>
    <w:rsid w:val="00F01019"/>
    <w:rsid w:val="00F0668B"/>
    <w:rsid w:val="00F543CB"/>
    <w:rsid w:val="00F80C8C"/>
    <w:rsid w:val="00FA1F53"/>
    <w:rsid w:val="00FB7561"/>
    <w:rsid w:val="00FD1335"/>
    <w:rsid w:val="00FD6A11"/>
    <w:rsid w:val="00FF0EC8"/>
    <w:rsid w:val="01EA600D"/>
    <w:rsid w:val="030E0EB3"/>
    <w:rsid w:val="047534D9"/>
    <w:rsid w:val="0497026B"/>
    <w:rsid w:val="06ED6D37"/>
    <w:rsid w:val="074F4474"/>
    <w:rsid w:val="085B14E4"/>
    <w:rsid w:val="0CC37835"/>
    <w:rsid w:val="10F66E44"/>
    <w:rsid w:val="118A0B5C"/>
    <w:rsid w:val="12FD18D5"/>
    <w:rsid w:val="134D71BB"/>
    <w:rsid w:val="15835185"/>
    <w:rsid w:val="15BE4E97"/>
    <w:rsid w:val="160629CB"/>
    <w:rsid w:val="18154EDF"/>
    <w:rsid w:val="1899435E"/>
    <w:rsid w:val="1AA36C20"/>
    <w:rsid w:val="1E0B5F14"/>
    <w:rsid w:val="1EC00CC4"/>
    <w:rsid w:val="1EEE160D"/>
    <w:rsid w:val="1F764B93"/>
    <w:rsid w:val="209E2D79"/>
    <w:rsid w:val="21F33D9B"/>
    <w:rsid w:val="237751AA"/>
    <w:rsid w:val="237962F7"/>
    <w:rsid w:val="23827A68"/>
    <w:rsid w:val="25426F16"/>
    <w:rsid w:val="27B928D5"/>
    <w:rsid w:val="2B601278"/>
    <w:rsid w:val="2CFB6962"/>
    <w:rsid w:val="2D0D2BFE"/>
    <w:rsid w:val="2D4A3583"/>
    <w:rsid w:val="2E795748"/>
    <w:rsid w:val="2EAF1B26"/>
    <w:rsid w:val="305C07ED"/>
    <w:rsid w:val="336A105E"/>
    <w:rsid w:val="33C93D05"/>
    <w:rsid w:val="33F32D29"/>
    <w:rsid w:val="33F92C29"/>
    <w:rsid w:val="36592FAD"/>
    <w:rsid w:val="36652DD2"/>
    <w:rsid w:val="3722089B"/>
    <w:rsid w:val="3A3D3977"/>
    <w:rsid w:val="3AFC3096"/>
    <w:rsid w:val="3E6C6295"/>
    <w:rsid w:val="3E9861F8"/>
    <w:rsid w:val="415F34D1"/>
    <w:rsid w:val="42454CFA"/>
    <w:rsid w:val="43A22000"/>
    <w:rsid w:val="4869255B"/>
    <w:rsid w:val="48E728F9"/>
    <w:rsid w:val="49EB2B7C"/>
    <w:rsid w:val="4A27390D"/>
    <w:rsid w:val="4A5D18B6"/>
    <w:rsid w:val="4D2657E5"/>
    <w:rsid w:val="4DD97682"/>
    <w:rsid w:val="4DEB1515"/>
    <w:rsid w:val="509944A1"/>
    <w:rsid w:val="568977AD"/>
    <w:rsid w:val="5BCC318F"/>
    <w:rsid w:val="5BD126E7"/>
    <w:rsid w:val="5C53459A"/>
    <w:rsid w:val="5CAB7638"/>
    <w:rsid w:val="5DDF7541"/>
    <w:rsid w:val="628963E4"/>
    <w:rsid w:val="62D520ED"/>
    <w:rsid w:val="63A04643"/>
    <w:rsid w:val="64B6542F"/>
    <w:rsid w:val="65672329"/>
    <w:rsid w:val="669E3D6B"/>
    <w:rsid w:val="679728FD"/>
    <w:rsid w:val="689B60E7"/>
    <w:rsid w:val="694C4527"/>
    <w:rsid w:val="69645C82"/>
    <w:rsid w:val="69783594"/>
    <w:rsid w:val="69866D6D"/>
    <w:rsid w:val="69FF1B4B"/>
    <w:rsid w:val="6D09600A"/>
    <w:rsid w:val="6D911D30"/>
    <w:rsid w:val="6E8058E3"/>
    <w:rsid w:val="70A629B5"/>
    <w:rsid w:val="71C9105A"/>
    <w:rsid w:val="734C163A"/>
    <w:rsid w:val="744C597D"/>
    <w:rsid w:val="74A7020D"/>
    <w:rsid w:val="759231F6"/>
    <w:rsid w:val="7A3D1F42"/>
    <w:rsid w:val="7D906B62"/>
    <w:rsid w:val="7F14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C559A5C"/>
  <w15:docId w15:val="{88646733-36EF-424E-BAA6-E169AA4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line="360" w:lineRule="auto"/>
      <w:jc w:val="center"/>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Body Text"/>
    <w:basedOn w:val="a"/>
    <w:uiPriority w:val="1"/>
    <w:qFormat/>
    <w:pPr>
      <w:ind w:left="297"/>
    </w:pPr>
    <w:rPr>
      <w:rFonts w:ascii="仿宋" w:eastAsia="仿宋" w:hAnsi="仿宋" w:cs="仿宋"/>
      <w:sz w:val="28"/>
      <w:szCs w:val="28"/>
      <w:lang w:val="zh-CN" w:bidi="zh-CN"/>
    </w:rPr>
  </w:style>
  <w:style w:type="paragraph" w:styleId="a5">
    <w:name w:val="Plain Text"/>
    <w:basedOn w:val="a"/>
    <w:qFormat/>
    <w:pPr>
      <w:adjustRightInd w:val="0"/>
      <w:spacing w:line="360" w:lineRule="atLeast"/>
      <w:jc w:val="left"/>
      <w:textAlignment w:val="baseline"/>
    </w:pPr>
    <w:rPr>
      <w:rFonts w:ascii="MingLiU" w:eastAsia="MingLiU" w:hAnsi="Courier New"/>
      <w:kern w:val="0"/>
      <w:sz w:val="20"/>
      <w:szCs w:val="20"/>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Normal (Web)"/>
    <w:basedOn w:val="a"/>
    <w:qFormat/>
    <w:pPr>
      <w:widowControl/>
      <w:spacing w:before="100" w:beforeAutospacing="1" w:after="100" w:afterAutospacing="1"/>
      <w:jc w:val="left"/>
    </w:pPr>
    <w:rPr>
      <w:rFonts w:ascii="宋体" w:hAnsi="宋体"/>
      <w:color w:val="000000"/>
      <w:kern w:val="0"/>
      <w:sz w:val="24"/>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paragraph" w:styleId="aa">
    <w:name w:val="List Paragraph"/>
    <w:basedOn w:val="a"/>
    <w:uiPriority w:val="99"/>
    <w:qFormat/>
    <w:pPr>
      <w:ind w:firstLineChars="200" w:firstLine="420"/>
    </w:pPr>
  </w:style>
  <w:style w:type="paragraph" w:styleId="ab">
    <w:name w:val="header"/>
    <w:basedOn w:val="a"/>
    <w:link w:val="ac"/>
    <w:rsid w:val="00260AD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260ADD"/>
    <w:rPr>
      <w:rFonts w:ascii="Calibri" w:hAnsi="Calibri"/>
      <w:kern w:val="2"/>
      <w:sz w:val="18"/>
      <w:szCs w:val="18"/>
    </w:rPr>
  </w:style>
  <w:style w:type="paragraph" w:customStyle="1" w:styleId="ad">
    <w:name w:val="公标"/>
    <w:basedOn w:val="a"/>
    <w:qFormat/>
    <w:rsid w:val="000B7CA3"/>
    <w:pPr>
      <w:spacing w:line="560" w:lineRule="exact"/>
      <w:jc w:val="center"/>
    </w:pPr>
    <w:rPr>
      <w:rFonts w:eastAsia="方正小标宋简体"/>
      <w:sz w:val="44"/>
    </w:rPr>
  </w:style>
  <w:style w:type="paragraph" w:styleId="ae">
    <w:name w:val="Title"/>
    <w:basedOn w:val="a"/>
    <w:next w:val="a"/>
    <w:link w:val="af"/>
    <w:qFormat/>
    <w:rsid w:val="000B7CA3"/>
    <w:pPr>
      <w:spacing w:before="240" w:after="60"/>
      <w:jc w:val="center"/>
      <w:outlineLvl w:val="0"/>
    </w:pPr>
    <w:rPr>
      <w:rFonts w:ascii="等线 Light" w:hAnsi="等线 Light"/>
      <w:b/>
      <w:bCs/>
      <w:sz w:val="32"/>
      <w:szCs w:val="32"/>
    </w:rPr>
  </w:style>
  <w:style w:type="character" w:customStyle="1" w:styleId="af">
    <w:name w:val="标题 字符"/>
    <w:basedOn w:val="a0"/>
    <w:link w:val="ae"/>
    <w:rsid w:val="000B7CA3"/>
    <w:rPr>
      <w:rFonts w:ascii="等线 Light" w:hAnsi="等线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560">
      <w:bodyDiv w:val="1"/>
      <w:marLeft w:val="0"/>
      <w:marRight w:val="0"/>
      <w:marTop w:val="0"/>
      <w:marBottom w:val="0"/>
      <w:divBdr>
        <w:top w:val="none" w:sz="0" w:space="0" w:color="auto"/>
        <w:left w:val="none" w:sz="0" w:space="0" w:color="auto"/>
        <w:bottom w:val="none" w:sz="0" w:space="0" w:color="auto"/>
        <w:right w:val="none" w:sz="0" w:space="0" w:color="auto"/>
      </w:divBdr>
    </w:div>
    <w:div w:id="708457655">
      <w:bodyDiv w:val="1"/>
      <w:marLeft w:val="0"/>
      <w:marRight w:val="0"/>
      <w:marTop w:val="0"/>
      <w:marBottom w:val="0"/>
      <w:divBdr>
        <w:top w:val="none" w:sz="0" w:space="0" w:color="auto"/>
        <w:left w:val="none" w:sz="0" w:space="0" w:color="auto"/>
        <w:bottom w:val="none" w:sz="0" w:space="0" w:color="auto"/>
        <w:right w:val="none" w:sz="0" w:space="0" w:color="auto"/>
      </w:divBdr>
    </w:div>
    <w:div w:id="1073312045">
      <w:bodyDiv w:val="1"/>
      <w:marLeft w:val="0"/>
      <w:marRight w:val="0"/>
      <w:marTop w:val="0"/>
      <w:marBottom w:val="0"/>
      <w:divBdr>
        <w:top w:val="none" w:sz="0" w:space="0" w:color="auto"/>
        <w:left w:val="none" w:sz="0" w:space="0" w:color="auto"/>
        <w:bottom w:val="none" w:sz="0" w:space="0" w:color="auto"/>
        <w:right w:val="none" w:sz="0" w:space="0" w:color="auto"/>
      </w:divBdr>
    </w:div>
    <w:div w:id="1792702830">
      <w:bodyDiv w:val="1"/>
      <w:marLeft w:val="0"/>
      <w:marRight w:val="0"/>
      <w:marTop w:val="0"/>
      <w:marBottom w:val="0"/>
      <w:divBdr>
        <w:top w:val="none" w:sz="0" w:space="0" w:color="auto"/>
        <w:left w:val="none" w:sz="0" w:space="0" w:color="auto"/>
        <w:bottom w:val="none" w:sz="0" w:space="0" w:color="auto"/>
        <w:right w:val="none" w:sz="0" w:space="0" w:color="auto"/>
      </w:divBdr>
    </w:div>
    <w:div w:id="185561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70762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646.htm" TargetMode="External"/><Relationship Id="rId5" Type="http://schemas.openxmlformats.org/officeDocument/2006/relationships/settings" Target="settings.xml"/><Relationship Id="rId10" Type="http://schemas.openxmlformats.org/officeDocument/2006/relationships/hyperlink" Target="http://baike.baidu.com/view/5310.htm" TargetMode="External"/><Relationship Id="rId4" Type="http://schemas.openxmlformats.org/officeDocument/2006/relationships/styles" Target="styles.xml"/><Relationship Id="rId9" Type="http://schemas.openxmlformats.org/officeDocument/2006/relationships/hyperlink" Target="http://cpro.baidu.com/cpro/ui/uijs.php?rs=1&amp;u=http://3y.uu456.com/bp-415c0558f01dc281e53af08a-1.html&amp;p=baidu&amp;c=news&amp;n=10&amp;t=tpclicked3_hc&amp;q=00009009_cpr&amp;k=%B7%A8%C2%C9%CE%CA%CC%E2&amp;k0=%B7%A8%C2%C9%CE%CA%CC%E2&amp;k1=%B8%DF%B5%C8%BD%CC%D3%FD&amp;k2=%D2%BD%D1%A7&amp;k3=%CB%F0%BA%A6%C5%E2%B3%A5&amp;k4=%D2%BD%C1%C6%CA%C2%B9%CA&amp;k5=%B7%A8%C2%C9&amp;sid=8e85123bcc06d65&amp;ch=0&amp;tu=u1698901&amp;jk=e2548550c4e14d71&amp;cf=29&amp;fv=15&amp;stid=9&amp;urlid=0&amp;luki=7&amp;seller_id=1&amp;di=128"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AD049-4E68-4A0B-B650-94E231C8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31</Pages>
  <Words>3715</Words>
  <Characters>21181</Characters>
  <Application>Microsoft Office Word</Application>
  <DocSecurity>0</DocSecurity>
  <Lines>176</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姣 柳</cp:lastModifiedBy>
  <cp:revision>68</cp:revision>
  <dcterms:created xsi:type="dcterms:W3CDTF">2021-01-06T08:50:00Z</dcterms:created>
  <dcterms:modified xsi:type="dcterms:W3CDTF">2021-08-29T10:00:00Z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